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A205" w14:textId="41C4EC1B" w:rsidR="00AF375C" w:rsidRPr="003924C9" w:rsidRDefault="00AF375C" w:rsidP="00AF375C">
      <w:pPr>
        <w:jc w:val="center"/>
        <w:rPr>
          <w:rFonts w:ascii="Bookman Old Style" w:eastAsiaTheme="minorEastAsia" w:hAnsi="Bookman Old Style" w:cstheme="minorHAnsi"/>
          <w:color w:val="60A500"/>
          <w:sz w:val="72"/>
          <w:szCs w:val="72"/>
        </w:rPr>
      </w:pPr>
      <w:bookmarkStart w:id="0" w:name="_Hlk207742612"/>
      <w:r w:rsidRPr="003924C9">
        <w:rPr>
          <w:rFonts w:ascii="Bookman Old Style" w:eastAsiaTheme="minorEastAsia" w:hAnsi="Bookman Old Style" w:cstheme="minorHAnsi"/>
          <w:color w:val="60A500"/>
          <w:sz w:val="72"/>
          <w:szCs w:val="72"/>
        </w:rPr>
        <w:t xml:space="preserve">Årsplan for </w:t>
      </w:r>
      <w:r w:rsidR="00CC5573" w:rsidRPr="003924C9">
        <w:rPr>
          <w:rFonts w:ascii="Bookman Old Style" w:eastAsiaTheme="minorEastAsia" w:hAnsi="Bookman Old Style" w:cstheme="minorHAnsi"/>
          <w:color w:val="60A500"/>
          <w:sz w:val="72"/>
          <w:szCs w:val="72"/>
        </w:rPr>
        <w:t>Lilleengen natur</w:t>
      </w:r>
      <w:r w:rsidRPr="003924C9">
        <w:rPr>
          <w:rFonts w:ascii="Bookman Old Style" w:eastAsiaTheme="minorEastAsia" w:hAnsi="Bookman Old Style" w:cstheme="minorHAnsi"/>
          <w:color w:val="60A500"/>
          <w:sz w:val="72"/>
          <w:szCs w:val="72"/>
        </w:rPr>
        <w:t>barnehage</w:t>
      </w:r>
    </w:p>
    <w:bookmarkStart w:id="1" w:name="_Hlk111647035"/>
    <w:bookmarkEnd w:id="1"/>
    <w:p w14:paraId="037874C9" w14:textId="75DDDABF" w:rsidR="00AF375C" w:rsidRPr="003924C9" w:rsidRDefault="00AE5F2E" w:rsidP="00AF375C">
      <w:pPr>
        <w:jc w:val="center"/>
        <w:rPr>
          <w:rFonts w:ascii="Bookman Old Style" w:eastAsiaTheme="minorEastAsia" w:hAnsi="Bookman Old Style" w:cstheme="minorHAnsi"/>
          <w:color w:val="60A500"/>
          <w:sz w:val="72"/>
          <w:szCs w:val="72"/>
        </w:rPr>
      </w:pPr>
      <w:r w:rsidRPr="00B8775F">
        <w:rPr>
          <w:rFonts w:ascii="Bookman Old Style" w:eastAsiaTheme="minorEastAsia" w:hAnsi="Bookman Old Style" w:cstheme="minorHAnsi"/>
          <w:noProof/>
          <w:color w:val="61C450"/>
          <w:sz w:val="72"/>
          <w:szCs w:val="72"/>
        </w:rPr>
        <mc:AlternateContent>
          <mc:Choice Requires="wps">
            <w:drawing>
              <wp:anchor distT="0" distB="0" distL="114300" distR="114300" simplePos="0" relativeHeight="251770368" behindDoc="0" locked="0" layoutInCell="1" allowOverlap="1" wp14:anchorId="30B61834" wp14:editId="0FCF706E">
                <wp:simplePos x="0" y="0"/>
                <wp:positionH relativeFrom="margin">
                  <wp:posOffset>-221615</wp:posOffset>
                </wp:positionH>
                <wp:positionV relativeFrom="page">
                  <wp:posOffset>2551430</wp:posOffset>
                </wp:positionV>
                <wp:extent cx="3299460" cy="3939540"/>
                <wp:effectExtent l="57150" t="0" r="53340" b="41910"/>
                <wp:wrapNone/>
                <wp:docPr id="7" name="Hjerte 7"/>
                <wp:cNvGraphicFramePr/>
                <a:graphic xmlns:a="http://schemas.openxmlformats.org/drawingml/2006/main">
                  <a:graphicData uri="http://schemas.microsoft.com/office/word/2010/wordprocessingShape">
                    <wps:wsp>
                      <wps:cNvSpPr/>
                      <wps:spPr>
                        <a:xfrm>
                          <a:off x="0" y="0"/>
                          <a:ext cx="3299460" cy="3939540"/>
                        </a:xfrm>
                        <a:prstGeom prst="heart">
                          <a:avLst/>
                        </a:prstGeom>
                        <a:solidFill>
                          <a:schemeClr val="accent2">
                            <a:lumMod val="60000"/>
                            <a:lumOff val="40000"/>
                          </a:schemeClr>
                        </a:solidFill>
                        <a:effectLst/>
                        <a:scene3d>
                          <a:camera prst="perspective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txbx>
                        <w:txbxContent>
                          <w:p w14:paraId="2C1DDA5A" w14:textId="77777777" w:rsidR="005E3D59" w:rsidRDefault="005E3D59" w:rsidP="00AF375C">
                            <w:pPr>
                              <w:jc w:val="center"/>
                              <w:rPr>
                                <w:rFonts w:ascii="Bookman Old Style" w:eastAsiaTheme="minorEastAsia" w:hAnsi="Bookman Old Style"/>
                                <w:sz w:val="26"/>
                                <w:szCs w:val="26"/>
                              </w:rPr>
                            </w:pPr>
                          </w:p>
                          <w:p w14:paraId="104E8936" w14:textId="77777777" w:rsidR="00AF375C" w:rsidRPr="009B760E" w:rsidRDefault="00DD0BF3" w:rsidP="00DD0BF3">
                            <w:pPr>
                              <w:rPr>
                                <w:rFonts w:ascii="Bookman Old Style" w:hAnsi="Bookman Old Style"/>
                                <w:sz w:val="26"/>
                                <w:szCs w:val="26"/>
                              </w:rPr>
                            </w:pPr>
                            <w:r>
                              <w:rPr>
                                <w:rFonts w:ascii="Bookman Old Style" w:eastAsiaTheme="minorEastAsia" w:hAnsi="Bookman Old Style"/>
                                <w:sz w:val="26"/>
                                <w:szCs w:val="26"/>
                              </w:rPr>
                              <w:t>Lilleengen natur</w:t>
                            </w:r>
                            <w:r w:rsidR="00B24CC2">
                              <w:rPr>
                                <w:rFonts w:ascii="Bookman Old Style" w:eastAsiaTheme="minorEastAsia" w:hAnsi="Bookman Old Style"/>
                                <w:sz w:val="26"/>
                                <w:szCs w:val="26"/>
                              </w:rPr>
                              <w:t xml:space="preserve">barnehage </w:t>
                            </w:r>
                            <w:r w:rsidR="00AF375C" w:rsidRPr="009B760E">
                              <w:rPr>
                                <w:rFonts w:ascii="Bookman Old Style" w:eastAsiaTheme="minorEastAsia" w:hAnsi="Bookman Old Style"/>
                                <w:sz w:val="26"/>
                                <w:szCs w:val="26"/>
                              </w:rPr>
                              <w:t xml:space="preserve">- </w:t>
                            </w:r>
                            <w:r w:rsidR="00AF375C" w:rsidRPr="009B760E">
                              <w:rPr>
                                <w:rFonts w:ascii="Bookman Old Style" w:eastAsiaTheme="minorEastAsia" w:hAnsi="Bookman Old Style"/>
                                <w:b/>
                                <w:bCs/>
                                <w:sz w:val="26"/>
                                <w:szCs w:val="26"/>
                              </w:rPr>
                              <w:t>en opplevelses</w:t>
                            </w:r>
                            <w:r w:rsidR="00847508">
                              <w:rPr>
                                <w:rFonts w:ascii="Bookman Old Style" w:eastAsiaTheme="minorEastAsia" w:hAnsi="Bookman Old Style"/>
                                <w:b/>
                                <w:bCs/>
                                <w:sz w:val="26"/>
                                <w:szCs w:val="26"/>
                              </w:rPr>
                              <w:t>rik</w:t>
                            </w:r>
                            <w:r w:rsidR="00AF375C" w:rsidRPr="009B760E">
                              <w:rPr>
                                <w:rFonts w:ascii="Bookman Old Style" w:eastAsiaTheme="minorEastAsia" w:hAnsi="Bookman Old Style"/>
                                <w:b/>
                                <w:bCs/>
                                <w:sz w:val="26"/>
                                <w:szCs w:val="26"/>
                              </w:rPr>
                              <w:t xml:space="preserve"> hage</w:t>
                            </w:r>
                            <w:r w:rsidR="00AF375C" w:rsidRPr="009B760E">
                              <w:rPr>
                                <w:rFonts w:ascii="Bookman Old Style" w:eastAsiaTheme="minorEastAsia" w:hAnsi="Bookman Old Style"/>
                                <w:sz w:val="26"/>
                                <w:szCs w:val="26"/>
                              </w:rPr>
                              <w:t>, der barn utfordres til lek og læring, fysisk aktivitet og respekt for naturen.</w:t>
                            </w:r>
                          </w:p>
                          <w:p w14:paraId="2FF2A047" w14:textId="77777777" w:rsidR="00AF375C" w:rsidRPr="00BF6D89" w:rsidRDefault="00AF375C" w:rsidP="00AF375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61834" id="Hjerte 7" o:spid="_x0000_s1026" style="position:absolute;left:0;text-align:left;margin-left:-17.45pt;margin-top:200.9pt;width:259.8pt;height:310.2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3299460,3939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" adj="-11796480,,5400" path="m1649730,984885v687388,-2298065,3368199,,,2954655c-1718469,984885,962343,-1313180,1649730,984885xe" fillcolor="#f4b083 [1941]" strokecolor="#70ad47 [3209]" strokeweight=".5pt">
                <v:stroke joinstyle="miter"/>
                <o:extrusion v:ext="view" viewpoint="0,0" viewpointorigin="0,0" skewangle="45" skewamt="0" type="perspective"/>
                <v:formulas/>
                <v:path arrowok="t" o:connecttype="custom" o:connectlocs="1649730,984885;1649730,3939540;1649730,984885" o:connectangles="0,0,0" textboxrect="0,0,3299460,3939540"/>
                <v:textbox>
                  <w:txbxContent>
                    <w:p w14:paraId="2C1DDA5A" w14:textId="77777777" w:rsidR="005E3D59" w:rsidRDefault="005E3D59" w:rsidP="00AF375C">
                      <w:pPr>
                        <w:jc w:val="center"/>
                        <w:rPr>
                          <w:rFonts w:ascii="Bookman Old Style" w:eastAsiaTheme="minorEastAsia" w:hAnsi="Bookman Old Style"/>
                          <w:sz w:val="26"/>
                          <w:szCs w:val="26"/>
                        </w:rPr>
                      </w:pPr>
                    </w:p>
                    <w:p w14:paraId="104E8936" w14:textId="77777777" w:rsidR="00AF375C" w:rsidRPr="009B760E" w:rsidRDefault="00DD0BF3" w:rsidP="00DD0BF3">
                      <w:pPr>
                        <w:rPr>
                          <w:rFonts w:ascii="Bookman Old Style" w:hAnsi="Bookman Old Style"/>
                          <w:sz w:val="26"/>
                          <w:szCs w:val="26"/>
                        </w:rPr>
                      </w:pPr>
                      <w:r>
                        <w:rPr>
                          <w:rFonts w:ascii="Bookman Old Style" w:eastAsiaTheme="minorEastAsia" w:hAnsi="Bookman Old Style"/>
                          <w:sz w:val="26"/>
                          <w:szCs w:val="26"/>
                        </w:rPr>
                        <w:t>Lilleengen natur</w:t>
                      </w:r>
                      <w:r w:rsidR="00B24CC2">
                        <w:rPr>
                          <w:rFonts w:ascii="Bookman Old Style" w:eastAsiaTheme="minorEastAsia" w:hAnsi="Bookman Old Style"/>
                          <w:sz w:val="26"/>
                          <w:szCs w:val="26"/>
                        </w:rPr>
                        <w:t xml:space="preserve">barnehage </w:t>
                      </w:r>
                      <w:r w:rsidR="00AF375C" w:rsidRPr="009B760E">
                        <w:rPr>
                          <w:rFonts w:ascii="Bookman Old Style" w:eastAsiaTheme="minorEastAsia" w:hAnsi="Bookman Old Style"/>
                          <w:sz w:val="26"/>
                          <w:szCs w:val="26"/>
                        </w:rPr>
                        <w:t xml:space="preserve">- </w:t>
                      </w:r>
                      <w:r w:rsidR="00AF375C" w:rsidRPr="009B760E">
                        <w:rPr>
                          <w:rFonts w:ascii="Bookman Old Style" w:eastAsiaTheme="minorEastAsia" w:hAnsi="Bookman Old Style"/>
                          <w:b/>
                          <w:bCs/>
                          <w:sz w:val="26"/>
                          <w:szCs w:val="26"/>
                        </w:rPr>
                        <w:t>en opplevelses</w:t>
                      </w:r>
                      <w:r w:rsidR="00847508">
                        <w:rPr>
                          <w:rFonts w:ascii="Bookman Old Style" w:eastAsiaTheme="minorEastAsia" w:hAnsi="Bookman Old Style"/>
                          <w:b/>
                          <w:bCs/>
                          <w:sz w:val="26"/>
                          <w:szCs w:val="26"/>
                        </w:rPr>
                        <w:t>rik</w:t>
                      </w:r>
                      <w:r w:rsidR="00AF375C" w:rsidRPr="009B760E">
                        <w:rPr>
                          <w:rFonts w:ascii="Bookman Old Style" w:eastAsiaTheme="minorEastAsia" w:hAnsi="Bookman Old Style"/>
                          <w:b/>
                          <w:bCs/>
                          <w:sz w:val="26"/>
                          <w:szCs w:val="26"/>
                        </w:rPr>
                        <w:t xml:space="preserve"> hage</w:t>
                      </w:r>
                      <w:r w:rsidR="00AF375C" w:rsidRPr="009B760E">
                        <w:rPr>
                          <w:rFonts w:ascii="Bookman Old Style" w:eastAsiaTheme="minorEastAsia" w:hAnsi="Bookman Old Style"/>
                          <w:sz w:val="26"/>
                          <w:szCs w:val="26"/>
                        </w:rPr>
                        <w:t>, der barn utfordres til lek og læring, fysisk aktivitet og respekt for naturen.</w:t>
                      </w:r>
                    </w:p>
                    <w:p w14:paraId="2FF2A047" w14:textId="77777777" w:rsidR="00AF375C" w:rsidRPr="00BF6D89" w:rsidRDefault="00AF375C" w:rsidP="00AF375C">
                      <w:pPr>
                        <w:jc w:val="center"/>
                        <w:rPr>
                          <w:sz w:val="20"/>
                          <w:szCs w:val="20"/>
                        </w:rPr>
                      </w:pPr>
                    </w:p>
                  </w:txbxContent>
                </v:textbox>
                <w10:wrap anchorx="margin" anchory="page"/>
              </v:shape>
            </w:pict>
          </mc:Fallback>
        </mc:AlternateContent>
      </w:r>
      <w:r w:rsidR="001D4DF2">
        <w:rPr>
          <w:rFonts w:ascii="Bookman Old Style" w:eastAsiaTheme="minorEastAsia" w:hAnsi="Bookman Old Style" w:cstheme="minorHAnsi"/>
          <w:color w:val="60A500"/>
          <w:sz w:val="72"/>
          <w:szCs w:val="72"/>
        </w:rPr>
        <w:t>2025-2026</w:t>
      </w:r>
    </w:p>
    <w:bookmarkEnd w:id="0"/>
    <w:p w14:paraId="3F24E3C3" w14:textId="64E87C49" w:rsidR="004A1C54" w:rsidRDefault="00AE5F2E" w:rsidP="00AF375C">
      <w:pPr>
        <w:jc w:val="center"/>
        <w:rPr>
          <w:rFonts w:ascii="Bookman Old Style" w:eastAsiaTheme="minorEastAsia" w:hAnsi="Bookman Old Style" w:cstheme="minorHAnsi"/>
          <w:color w:val="00B050"/>
          <w:sz w:val="72"/>
          <w:szCs w:val="72"/>
        </w:rPr>
      </w:pPr>
      <w:r w:rsidRPr="003924C9">
        <w:rPr>
          <w:rFonts w:ascii="Bookman Old Style" w:eastAsiaTheme="minorEastAsia" w:hAnsi="Bookman Old Style" w:cstheme="minorHAnsi"/>
          <w:noProof/>
          <w:color w:val="60A500"/>
          <w:sz w:val="72"/>
          <w:szCs w:val="72"/>
        </w:rPr>
        <mc:AlternateContent>
          <mc:Choice Requires="wps">
            <w:drawing>
              <wp:anchor distT="0" distB="0" distL="114300" distR="114300" simplePos="0" relativeHeight="251772416" behindDoc="1" locked="0" layoutInCell="1" allowOverlap="1" wp14:anchorId="4619664B" wp14:editId="3F86570D">
                <wp:simplePos x="0" y="0"/>
                <wp:positionH relativeFrom="margin">
                  <wp:posOffset>3348355</wp:posOffset>
                </wp:positionH>
                <wp:positionV relativeFrom="paragraph">
                  <wp:posOffset>138430</wp:posOffset>
                </wp:positionV>
                <wp:extent cx="2724150" cy="2411730"/>
                <wp:effectExtent l="57150" t="19050" r="57150" b="45720"/>
                <wp:wrapTight wrapText="bothSides">
                  <wp:wrapPolygon edited="0">
                    <wp:start x="3625" y="-171"/>
                    <wp:lineTo x="302" y="171"/>
                    <wp:lineTo x="302" y="2900"/>
                    <wp:lineTo x="-453" y="2900"/>
                    <wp:lineTo x="-151" y="10749"/>
                    <wp:lineTo x="755" y="11090"/>
                    <wp:lineTo x="755" y="12967"/>
                    <wp:lineTo x="2417" y="13820"/>
                    <wp:lineTo x="2417" y="15355"/>
                    <wp:lineTo x="4683" y="16550"/>
                    <wp:lineTo x="4683" y="17744"/>
                    <wp:lineTo x="7552" y="19280"/>
                    <wp:lineTo x="7552" y="20133"/>
                    <wp:lineTo x="10271" y="21839"/>
                    <wp:lineTo x="11178" y="21839"/>
                    <wp:lineTo x="11329" y="21498"/>
                    <wp:lineTo x="14199" y="19280"/>
                    <wp:lineTo x="19183" y="13820"/>
                    <wp:lineTo x="20694" y="11090"/>
                    <wp:lineTo x="21751" y="8360"/>
                    <wp:lineTo x="21902" y="5630"/>
                    <wp:lineTo x="21147" y="2730"/>
                    <wp:lineTo x="18730" y="512"/>
                    <wp:lineTo x="17975" y="-171"/>
                    <wp:lineTo x="3625" y="-171"/>
                  </wp:wrapPolygon>
                </wp:wrapTight>
                <wp:docPr id="6" name="Hjerte 6"/>
                <wp:cNvGraphicFramePr/>
                <a:graphic xmlns:a="http://schemas.openxmlformats.org/drawingml/2006/main">
                  <a:graphicData uri="http://schemas.microsoft.com/office/word/2010/wordprocessingShape">
                    <wps:wsp>
                      <wps:cNvSpPr/>
                      <wps:spPr>
                        <a:xfrm>
                          <a:off x="0" y="0"/>
                          <a:ext cx="2724150" cy="2411730"/>
                        </a:xfrm>
                        <a:prstGeom prst="heart">
                          <a:avLst/>
                        </a:prstGeom>
                        <a:solidFill>
                          <a:schemeClr val="accent6">
                            <a:lumMod val="60000"/>
                            <a:lumOff val="40000"/>
                          </a:schemeClr>
                        </a:solidFill>
                        <a:scene3d>
                          <a:camera prst="perspective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txbx>
                        <w:txbxContent>
                          <w:p w14:paraId="7169BD26" w14:textId="77777777" w:rsidR="00E756B1" w:rsidRDefault="00E756B1" w:rsidP="00E526C0">
                            <w:pPr>
                              <w:rPr>
                                <w:rFonts w:ascii="Bookman Old Style" w:hAnsi="Bookman Old Style"/>
                                <w:sz w:val="26"/>
                                <w:szCs w:val="26"/>
                              </w:rPr>
                            </w:pPr>
                          </w:p>
                          <w:p w14:paraId="42396DF9" w14:textId="6680AC95" w:rsidR="009C59BC" w:rsidRDefault="00E526C0" w:rsidP="00E526C0">
                            <w:pPr>
                              <w:rPr>
                                <w:rFonts w:ascii="Bookman Old Style" w:hAnsi="Bookman Old Style"/>
                                <w:sz w:val="26"/>
                                <w:szCs w:val="26"/>
                              </w:rPr>
                            </w:pPr>
                            <w:r>
                              <w:rPr>
                                <w:rFonts w:ascii="Bookman Old Style" w:hAnsi="Bookman Old Style"/>
                                <w:sz w:val="26"/>
                                <w:szCs w:val="26"/>
                              </w:rPr>
                              <w:t xml:space="preserve">Livsmestring i og med naturen </w:t>
                            </w:r>
                          </w:p>
                          <w:p w14:paraId="00DD6576" w14:textId="77777777" w:rsidR="00E756B1" w:rsidRPr="00384267" w:rsidRDefault="00E756B1" w:rsidP="00E526C0">
                            <w:pPr>
                              <w:rPr>
                                <w:rFonts w:ascii="Bookman Old Style" w:hAnsi="Bookman Old Style"/>
                                <w:sz w:val="26"/>
                                <w:szCs w:val="26"/>
                              </w:rPr>
                            </w:pPr>
                          </w:p>
                          <w:p w14:paraId="7BC42BD1" w14:textId="6D06FE59" w:rsidR="00492688" w:rsidRDefault="00E756B1" w:rsidP="00E756B1">
                            <w:pPr>
                              <w:jc w:val="center"/>
                              <w:rPr>
                                <w:rFonts w:ascii="Bookman Old Style" w:hAnsi="Bookman Old Style"/>
                              </w:rPr>
                            </w:pPr>
                            <w:r w:rsidRPr="00384267">
                              <w:rPr>
                                <w:rFonts w:ascii="Bookman Old Style" w:hAnsi="Bookman Old Style"/>
                              </w:rPr>
                              <w:t xml:space="preserve">Vi leker -vi lærer </w:t>
                            </w:r>
                            <w:r w:rsidR="00492688">
                              <w:rPr>
                                <w:rFonts w:ascii="Bookman Old Style" w:hAnsi="Bookman Old Style"/>
                              </w:rPr>
                              <w:t>–</w:t>
                            </w:r>
                            <w:r w:rsidRPr="00384267">
                              <w:rPr>
                                <w:rFonts w:ascii="Bookman Old Style" w:hAnsi="Bookman Old Style"/>
                              </w:rPr>
                              <w:t xml:space="preserve"> vi</w:t>
                            </w:r>
                            <w:r w:rsidR="00492688">
                              <w:rPr>
                                <w:rFonts w:ascii="Bookman Old Style" w:hAnsi="Bookman Old Style"/>
                              </w:rPr>
                              <w:t xml:space="preserve"> er</w:t>
                            </w:r>
                          </w:p>
                          <w:p w14:paraId="7836667E" w14:textId="7908A318" w:rsidR="00E756B1" w:rsidRPr="00384267" w:rsidRDefault="00492688" w:rsidP="00E756B1">
                            <w:pPr>
                              <w:jc w:val="center"/>
                              <w:rPr>
                                <w:rFonts w:ascii="Bookman Old Style" w:hAnsi="Bookman Old Style"/>
                              </w:rPr>
                            </w:pPr>
                            <w:r>
                              <w:rPr>
                                <w:rFonts w:ascii="Bookman Old Style" w:hAnsi="Bookman Old Style"/>
                              </w:rPr>
                              <w:t>er</w:t>
                            </w:r>
                            <w:r w:rsidR="00E756B1" w:rsidRPr="00384267">
                              <w:rPr>
                                <w:rFonts w:ascii="Bookman Old Style" w:hAnsi="Bookman Old Style"/>
                              </w:rPr>
                              <w:t xml:space="preserve"> </w:t>
                            </w:r>
                            <w:proofErr w:type="spellStart"/>
                            <w:r>
                              <w:rPr>
                                <w:rFonts w:ascii="Bookman Old Style" w:hAnsi="Bookman Old Style"/>
                              </w:rPr>
                              <w:t>er</w:t>
                            </w:r>
                            <w:r w:rsidR="00E756B1" w:rsidRPr="00384267">
                              <w:rPr>
                                <w:rFonts w:ascii="Bookman Old Style" w:hAnsi="Bookman Old Style"/>
                              </w:rPr>
                              <w:t>er</w:t>
                            </w:r>
                            <w:proofErr w:type="spellEnd"/>
                            <w:r w:rsidR="00E756B1" w:rsidRPr="00384267">
                              <w:rPr>
                                <w:rFonts w:ascii="Bookman Old Style" w:hAnsi="Bookman Old Style"/>
                              </w:rPr>
                              <w:t>.</w:t>
                            </w:r>
                          </w:p>
                          <w:p w14:paraId="303CB669" w14:textId="77777777" w:rsidR="00AF375C" w:rsidRPr="004A1C54" w:rsidRDefault="00AF375C" w:rsidP="00AF375C">
                            <w:pPr>
                              <w:jc w:val="center"/>
                              <w:rPr>
                                <w:rFonts w:ascii="Bookman Old Style" w:hAnsi="Bookman Old Style"/>
                                <w:b/>
                                <w:bCs/>
                                <w:sz w:val="30"/>
                                <w:szCs w:val="30"/>
                              </w:rPr>
                            </w:pPr>
                            <w:r w:rsidRPr="004A1C54">
                              <w:rPr>
                                <w:rFonts w:ascii="Bookman Old Style" w:hAnsi="Bookman Old Style"/>
                                <w:b/>
                                <w:bCs/>
                                <w:sz w:val="30"/>
                                <w:szCs w:val="3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9664B" id="Hjerte 6" o:spid="_x0000_s1027" style="position:absolute;left:0;text-align:left;margin-left:263.65pt;margin-top:10.9pt;width:214.5pt;height:189.9pt;z-index:-25154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724150,2411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" adj="-11796480,,5400" path="m1362075,602933v567531,-1406843,2780903,,,1808797c-1418828,602933,794544,-803910,1362075,602933xe" fillcolor="#a8d08d [1945]" strokecolor="#70ad47 [3209]" strokeweight=".5pt">
                <v:stroke joinstyle="miter"/>
                <o:extrusion v:ext="view" viewpoint="0,0" viewpointorigin="0,0" skewangle="45" skewamt="0" type="perspective"/>
                <v:formulas/>
                <v:path arrowok="t" o:connecttype="custom" o:connectlocs="1362075,602933;1362075,2411730;1362075,602933" o:connectangles="0,0,0" textboxrect="0,0,2724150,2411730"/>
                <v:textbox>
                  <w:txbxContent>
                    <w:p w14:paraId="7169BD26" w14:textId="77777777" w:rsidR="00E756B1" w:rsidRDefault="00E756B1" w:rsidP="00E526C0">
                      <w:pPr>
                        <w:rPr>
                          <w:rFonts w:ascii="Bookman Old Style" w:hAnsi="Bookman Old Style"/>
                          <w:sz w:val="26"/>
                          <w:szCs w:val="26"/>
                        </w:rPr>
                      </w:pPr>
                    </w:p>
                    <w:p w14:paraId="42396DF9" w14:textId="6680AC95" w:rsidR="009C59BC" w:rsidRDefault="00E526C0" w:rsidP="00E526C0">
                      <w:pPr>
                        <w:rPr>
                          <w:rFonts w:ascii="Bookman Old Style" w:hAnsi="Bookman Old Style"/>
                          <w:sz w:val="26"/>
                          <w:szCs w:val="26"/>
                        </w:rPr>
                      </w:pPr>
                      <w:r>
                        <w:rPr>
                          <w:rFonts w:ascii="Bookman Old Style" w:hAnsi="Bookman Old Style"/>
                          <w:sz w:val="26"/>
                          <w:szCs w:val="26"/>
                        </w:rPr>
                        <w:t xml:space="preserve">Livsmestring i og med naturen </w:t>
                      </w:r>
                    </w:p>
                    <w:p w14:paraId="00DD6576" w14:textId="77777777" w:rsidR="00E756B1" w:rsidRPr="00384267" w:rsidRDefault="00E756B1" w:rsidP="00E526C0">
                      <w:pPr>
                        <w:rPr>
                          <w:rFonts w:ascii="Bookman Old Style" w:hAnsi="Bookman Old Style"/>
                          <w:sz w:val="26"/>
                          <w:szCs w:val="26"/>
                        </w:rPr>
                      </w:pPr>
                    </w:p>
                    <w:p w14:paraId="7BC42BD1" w14:textId="6D06FE59" w:rsidR="00492688" w:rsidRDefault="00E756B1" w:rsidP="00E756B1">
                      <w:pPr>
                        <w:jc w:val="center"/>
                        <w:rPr>
                          <w:rFonts w:ascii="Bookman Old Style" w:hAnsi="Bookman Old Style"/>
                        </w:rPr>
                      </w:pPr>
                      <w:r w:rsidRPr="00384267">
                        <w:rPr>
                          <w:rFonts w:ascii="Bookman Old Style" w:hAnsi="Bookman Old Style"/>
                        </w:rPr>
                        <w:t xml:space="preserve">Vi leker -vi lærer </w:t>
                      </w:r>
                      <w:r w:rsidR="00492688">
                        <w:rPr>
                          <w:rFonts w:ascii="Bookman Old Style" w:hAnsi="Bookman Old Style"/>
                        </w:rPr>
                        <w:t>–</w:t>
                      </w:r>
                      <w:r w:rsidRPr="00384267">
                        <w:rPr>
                          <w:rFonts w:ascii="Bookman Old Style" w:hAnsi="Bookman Old Style"/>
                        </w:rPr>
                        <w:t xml:space="preserve"> vi</w:t>
                      </w:r>
                      <w:r w:rsidR="00492688">
                        <w:rPr>
                          <w:rFonts w:ascii="Bookman Old Style" w:hAnsi="Bookman Old Style"/>
                        </w:rPr>
                        <w:t xml:space="preserve"> er</w:t>
                      </w:r>
                    </w:p>
                    <w:p w14:paraId="7836667E" w14:textId="7908A318" w:rsidR="00E756B1" w:rsidRPr="00384267" w:rsidRDefault="00492688" w:rsidP="00E756B1">
                      <w:pPr>
                        <w:jc w:val="center"/>
                        <w:rPr>
                          <w:rFonts w:ascii="Bookman Old Style" w:hAnsi="Bookman Old Style"/>
                        </w:rPr>
                      </w:pPr>
                      <w:r>
                        <w:rPr>
                          <w:rFonts w:ascii="Bookman Old Style" w:hAnsi="Bookman Old Style"/>
                        </w:rPr>
                        <w:t>er</w:t>
                      </w:r>
                      <w:r w:rsidR="00E756B1" w:rsidRPr="00384267">
                        <w:rPr>
                          <w:rFonts w:ascii="Bookman Old Style" w:hAnsi="Bookman Old Style"/>
                        </w:rPr>
                        <w:t xml:space="preserve"> </w:t>
                      </w:r>
                      <w:proofErr w:type="spellStart"/>
                      <w:r>
                        <w:rPr>
                          <w:rFonts w:ascii="Bookman Old Style" w:hAnsi="Bookman Old Style"/>
                        </w:rPr>
                        <w:t>er</w:t>
                      </w:r>
                      <w:r w:rsidR="00E756B1" w:rsidRPr="00384267">
                        <w:rPr>
                          <w:rFonts w:ascii="Bookman Old Style" w:hAnsi="Bookman Old Style"/>
                        </w:rPr>
                        <w:t>er</w:t>
                      </w:r>
                      <w:proofErr w:type="spellEnd"/>
                      <w:r w:rsidR="00E756B1" w:rsidRPr="00384267">
                        <w:rPr>
                          <w:rFonts w:ascii="Bookman Old Style" w:hAnsi="Bookman Old Style"/>
                        </w:rPr>
                        <w:t>.</w:t>
                      </w:r>
                    </w:p>
                    <w:p w14:paraId="303CB669" w14:textId="77777777" w:rsidR="00AF375C" w:rsidRPr="004A1C54" w:rsidRDefault="00AF375C" w:rsidP="00AF375C">
                      <w:pPr>
                        <w:jc w:val="center"/>
                        <w:rPr>
                          <w:rFonts w:ascii="Bookman Old Style" w:hAnsi="Bookman Old Style"/>
                          <w:b/>
                          <w:bCs/>
                          <w:sz w:val="30"/>
                          <w:szCs w:val="30"/>
                        </w:rPr>
                      </w:pPr>
                      <w:r w:rsidRPr="004A1C54">
                        <w:rPr>
                          <w:rFonts w:ascii="Bookman Old Style" w:hAnsi="Bookman Old Style"/>
                          <w:b/>
                          <w:bCs/>
                          <w:sz w:val="30"/>
                          <w:szCs w:val="30"/>
                        </w:rPr>
                        <w:t xml:space="preserve"> </w:t>
                      </w:r>
                    </w:p>
                  </w:txbxContent>
                </v:textbox>
                <w10:wrap type="tight" anchorx="margin"/>
              </v:shape>
            </w:pict>
          </mc:Fallback>
        </mc:AlternateContent>
      </w:r>
    </w:p>
    <w:p w14:paraId="05429825" w14:textId="32D8FD27" w:rsidR="004A1C54" w:rsidRDefault="004A1C54" w:rsidP="00AF375C">
      <w:pPr>
        <w:jc w:val="center"/>
        <w:rPr>
          <w:rFonts w:ascii="Bookman Old Style" w:eastAsiaTheme="minorEastAsia" w:hAnsi="Bookman Old Style" w:cstheme="minorHAnsi"/>
          <w:color w:val="00B050"/>
          <w:sz w:val="72"/>
          <w:szCs w:val="72"/>
        </w:rPr>
      </w:pPr>
    </w:p>
    <w:p w14:paraId="66D370EC" w14:textId="76CE56E5" w:rsidR="004A1C54" w:rsidRDefault="004A1C54" w:rsidP="00AF375C">
      <w:pPr>
        <w:jc w:val="center"/>
        <w:rPr>
          <w:rFonts w:ascii="Bookman Old Style" w:eastAsiaTheme="minorEastAsia" w:hAnsi="Bookman Old Style" w:cstheme="minorHAnsi"/>
          <w:color w:val="00B050"/>
          <w:sz w:val="72"/>
          <w:szCs w:val="72"/>
        </w:rPr>
      </w:pPr>
    </w:p>
    <w:p w14:paraId="589FF163" w14:textId="64D8D952" w:rsidR="00C76E1D" w:rsidRDefault="00C76E1D" w:rsidP="004A1C54">
      <w:pPr>
        <w:jc w:val="center"/>
        <w:rPr>
          <w:rFonts w:ascii="Bookman Old Style" w:eastAsiaTheme="minorEastAsia" w:hAnsi="Bookman Old Style" w:cstheme="minorHAnsi"/>
          <w:color w:val="00B050"/>
          <w:sz w:val="72"/>
          <w:szCs w:val="72"/>
        </w:rPr>
      </w:pPr>
    </w:p>
    <w:p w14:paraId="0AFC5323" w14:textId="48F2854B" w:rsidR="00C76E1D" w:rsidRPr="00B8775F" w:rsidRDefault="00C76E1D" w:rsidP="004A1C54">
      <w:pPr>
        <w:rPr>
          <w:rFonts w:ascii="Bookman Old Style" w:eastAsiaTheme="minorEastAsia" w:hAnsi="Bookman Old Style" w:cstheme="minorHAnsi"/>
          <w:color w:val="00B050"/>
          <w:sz w:val="72"/>
          <w:szCs w:val="72"/>
        </w:rPr>
      </w:pPr>
    </w:p>
    <w:p w14:paraId="0D0E15F9" w14:textId="135FB9AB" w:rsidR="00AF375C" w:rsidRDefault="00AE5F2E" w:rsidP="00AE5F2E">
      <w:pPr>
        <w:tabs>
          <w:tab w:val="left" w:pos="3280"/>
        </w:tabs>
        <w:rPr>
          <w:rFonts w:ascii="Comic Sans MS" w:eastAsiaTheme="minorEastAsia" w:hAnsi="Comic Sans MS" w:cstheme="minorHAnsi"/>
          <w:color w:val="61C450"/>
          <w:sz w:val="40"/>
          <w:szCs w:val="40"/>
        </w:rPr>
      </w:pPr>
      <w:r>
        <w:rPr>
          <w:rFonts w:ascii="Comic Sans MS" w:eastAsiaTheme="minorEastAsia" w:hAnsi="Comic Sans MS" w:cstheme="minorHAnsi"/>
          <w:color w:val="61C450"/>
          <w:sz w:val="40"/>
          <w:szCs w:val="40"/>
        </w:rPr>
        <w:tab/>
      </w:r>
    </w:p>
    <w:p w14:paraId="0E9D8C0E" w14:textId="0B38D033" w:rsidR="00E756B1" w:rsidRDefault="00E756B1" w:rsidP="00AF375C">
      <w:pPr>
        <w:rPr>
          <w:rFonts w:ascii="Comic Sans MS" w:eastAsiaTheme="minorEastAsia" w:hAnsi="Comic Sans MS" w:cstheme="minorHAnsi"/>
          <w:color w:val="61C450"/>
          <w:sz w:val="40"/>
          <w:szCs w:val="40"/>
        </w:rPr>
      </w:pPr>
    </w:p>
    <w:p w14:paraId="67619E05" w14:textId="77777777" w:rsidR="00AE5F2E" w:rsidRDefault="00AE5F2E" w:rsidP="00AF375C">
      <w:pPr>
        <w:rPr>
          <w:rFonts w:ascii="Comic Sans MS" w:eastAsiaTheme="minorEastAsia" w:hAnsi="Comic Sans MS" w:cstheme="minorHAnsi"/>
          <w:color w:val="61C450"/>
          <w:sz w:val="40"/>
          <w:szCs w:val="40"/>
        </w:rPr>
      </w:pPr>
    </w:p>
    <w:p w14:paraId="5DD9C501" w14:textId="431B93FD" w:rsidR="00E756B1" w:rsidRDefault="00E756B1" w:rsidP="00AF375C">
      <w:pPr>
        <w:rPr>
          <w:rFonts w:ascii="Comic Sans MS" w:eastAsiaTheme="minorEastAsia" w:hAnsi="Comic Sans MS" w:cstheme="minorHAnsi"/>
          <w:color w:val="61C450"/>
          <w:sz w:val="40"/>
          <w:szCs w:val="40"/>
        </w:rPr>
      </w:pPr>
    </w:p>
    <w:p w14:paraId="16F01BCC" w14:textId="4B415A62" w:rsidR="00D721AE" w:rsidRDefault="00AE5F2E" w:rsidP="00AF375C">
      <w:pPr>
        <w:rPr>
          <w:rFonts w:ascii="Comic Sans MS" w:eastAsiaTheme="minorEastAsia" w:hAnsi="Comic Sans MS" w:cstheme="minorHAnsi"/>
          <w:color w:val="61C450"/>
          <w:sz w:val="40"/>
          <w:szCs w:val="40"/>
        </w:rPr>
      </w:pPr>
      <w:r>
        <w:rPr>
          <w:rFonts w:ascii="Comic Sans MS" w:eastAsiaTheme="minorEastAsia" w:hAnsi="Comic Sans MS" w:cstheme="minorHAnsi"/>
          <w:noProof/>
          <w:color w:val="61C450"/>
          <w:sz w:val="40"/>
          <w:szCs w:val="40"/>
        </w:rPr>
        <w:drawing>
          <wp:anchor distT="0" distB="0" distL="114300" distR="114300" simplePos="0" relativeHeight="251814400" behindDoc="0" locked="0" layoutInCell="1" allowOverlap="1" wp14:anchorId="1FAE3DC7" wp14:editId="56180F7C">
            <wp:simplePos x="0" y="0"/>
            <wp:positionH relativeFrom="margin">
              <wp:align>right</wp:align>
            </wp:positionH>
            <wp:positionV relativeFrom="paragraph">
              <wp:posOffset>96520</wp:posOffset>
            </wp:positionV>
            <wp:extent cx="5759450" cy="2827020"/>
            <wp:effectExtent l="0" t="0" r="0" b="0"/>
            <wp:wrapNone/>
            <wp:docPr id="1200512913"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827020"/>
                    </a:xfrm>
                    <a:prstGeom prst="rect">
                      <a:avLst/>
                    </a:prstGeom>
                    <a:noFill/>
                  </pic:spPr>
                </pic:pic>
              </a:graphicData>
            </a:graphic>
            <wp14:sizeRelH relativeFrom="margin">
              <wp14:pctWidth>0</wp14:pctWidth>
            </wp14:sizeRelH>
            <wp14:sizeRelV relativeFrom="margin">
              <wp14:pctHeight>0</wp14:pctHeight>
            </wp14:sizeRelV>
          </wp:anchor>
        </w:drawing>
      </w:r>
    </w:p>
    <w:p w14:paraId="706DA408" w14:textId="42CF8729" w:rsidR="00AF375C" w:rsidRDefault="00AF375C" w:rsidP="00AF375C">
      <w:pPr>
        <w:rPr>
          <w:rFonts w:ascii="Comic Sans MS" w:eastAsiaTheme="minorEastAsia" w:hAnsi="Comic Sans MS" w:cstheme="minorHAnsi"/>
          <w:color w:val="61C450"/>
          <w:sz w:val="40"/>
          <w:szCs w:val="40"/>
        </w:rPr>
      </w:pPr>
    </w:p>
    <w:p w14:paraId="393AB80C" w14:textId="5A20A00E" w:rsidR="005644F1" w:rsidRDefault="00E756B1" w:rsidP="00AF375C">
      <w:pPr>
        <w:rPr>
          <w:rFonts w:ascii="Comic Sans MS" w:eastAsiaTheme="minorEastAsia" w:hAnsi="Comic Sans MS" w:cstheme="minorHAnsi"/>
          <w:noProof/>
          <w:color w:val="61C450"/>
          <w:sz w:val="40"/>
          <w:szCs w:val="40"/>
        </w:rPr>
      </w:pPr>
      <w:r>
        <w:rPr>
          <w:rFonts w:ascii="Comic Sans MS" w:eastAsiaTheme="minorEastAsia" w:hAnsi="Comic Sans MS" w:cstheme="minorHAnsi"/>
          <w:color w:val="61C450"/>
          <w:sz w:val="40"/>
          <w:szCs w:val="40"/>
        </w:rPr>
        <w:t xml:space="preserve">           </w:t>
      </w:r>
    </w:p>
    <w:p w14:paraId="56C6D3B3" w14:textId="52757894" w:rsidR="00906826" w:rsidRDefault="00906826" w:rsidP="00AF375C">
      <w:pPr>
        <w:rPr>
          <w:rFonts w:ascii="Comic Sans MS" w:eastAsiaTheme="minorEastAsia" w:hAnsi="Comic Sans MS" w:cstheme="minorHAnsi"/>
          <w:noProof/>
          <w:color w:val="61C450"/>
          <w:sz w:val="40"/>
          <w:szCs w:val="40"/>
        </w:rPr>
      </w:pPr>
    </w:p>
    <w:p w14:paraId="722ED627" w14:textId="458B4D9C" w:rsidR="00906826" w:rsidRDefault="00906826" w:rsidP="00AF375C">
      <w:pPr>
        <w:rPr>
          <w:rFonts w:ascii="Comic Sans MS" w:eastAsiaTheme="minorEastAsia" w:hAnsi="Comic Sans MS" w:cstheme="minorHAnsi"/>
          <w:noProof/>
          <w:color w:val="61C450"/>
          <w:sz w:val="40"/>
          <w:szCs w:val="40"/>
        </w:rPr>
      </w:pPr>
    </w:p>
    <w:p w14:paraId="1FFE80C0" w14:textId="77777777" w:rsidR="00906826" w:rsidRDefault="00906826" w:rsidP="00AF375C">
      <w:pPr>
        <w:rPr>
          <w:rFonts w:ascii="Comic Sans MS" w:eastAsiaTheme="minorEastAsia" w:hAnsi="Comic Sans MS" w:cstheme="minorHAnsi"/>
          <w:color w:val="61C450"/>
          <w:sz w:val="40"/>
          <w:szCs w:val="40"/>
        </w:rPr>
      </w:pPr>
    </w:p>
    <w:p w14:paraId="1CB388FE" w14:textId="77777777" w:rsidR="005644F1" w:rsidRDefault="005644F1" w:rsidP="00AF375C">
      <w:pPr>
        <w:rPr>
          <w:rFonts w:ascii="Comic Sans MS" w:eastAsiaTheme="minorEastAsia" w:hAnsi="Comic Sans MS" w:cstheme="minorHAnsi"/>
          <w:color w:val="61C450"/>
          <w:sz w:val="40"/>
          <w:szCs w:val="40"/>
        </w:rPr>
      </w:pPr>
    </w:p>
    <w:p w14:paraId="2E9B2994" w14:textId="77777777" w:rsidR="005644F1" w:rsidRDefault="005644F1" w:rsidP="00AF375C">
      <w:pPr>
        <w:rPr>
          <w:rFonts w:ascii="Comic Sans MS" w:eastAsiaTheme="minorEastAsia" w:hAnsi="Comic Sans MS" w:cstheme="minorHAnsi"/>
          <w:color w:val="61C450"/>
          <w:sz w:val="40"/>
          <w:szCs w:val="40"/>
        </w:rPr>
      </w:pPr>
    </w:p>
    <w:p w14:paraId="662E839E" w14:textId="77777777" w:rsidR="00E756B1" w:rsidRDefault="00E756B1" w:rsidP="00AF375C">
      <w:pPr>
        <w:rPr>
          <w:rFonts w:ascii="Comic Sans MS" w:eastAsiaTheme="minorEastAsia" w:hAnsi="Comic Sans MS" w:cstheme="minorHAnsi"/>
          <w:color w:val="61C450"/>
          <w:sz w:val="44"/>
          <w:szCs w:val="44"/>
        </w:rPr>
      </w:pPr>
    </w:p>
    <w:sdt>
      <w:sdtPr>
        <w:rPr>
          <w:rFonts w:asciiTheme="minorHAnsi" w:eastAsiaTheme="minorHAnsi" w:hAnsiTheme="minorHAnsi" w:cstheme="minorBidi"/>
          <w:color w:val="000000"/>
          <w:sz w:val="22"/>
          <w:szCs w:val="22"/>
          <w:lang w:eastAsia="en-US"/>
          <w14:textFill>
            <w14:solidFill>
              <w14:srgbClr w14:val="000000">
                <w14:lumMod w14:val="75000"/>
              </w14:srgbClr>
            </w14:solidFill>
          </w14:textFill>
        </w:rPr>
        <w:id w:val="642161155"/>
        <w:docPartObj>
          <w:docPartGallery w:val="Table of Contents"/>
          <w:docPartUnique/>
        </w:docPartObj>
      </w:sdtPr>
      <w:sdtEndPr>
        <w:rPr>
          <w:b/>
          <w:bCs/>
        </w:rPr>
      </w:sdtEndPr>
      <w:sdtContent>
        <w:p w14:paraId="3956B313" w14:textId="35E39889" w:rsidR="0006494A" w:rsidRDefault="00ED29E1" w:rsidP="00F15F74">
          <w:pPr>
            <w:pStyle w:val="Overskriftforinnholdsfortegnelse"/>
          </w:pPr>
          <w:r w:rsidRPr="00485F1A">
            <w:rPr>
              <w:rStyle w:val="Overskrift2Tegn"/>
            </w:rPr>
            <w:t>Innhol</w:t>
          </w:r>
          <w:r w:rsidR="00F15F74">
            <w:rPr>
              <w:rStyle w:val="Overskrift2Tegn"/>
            </w:rPr>
            <w:t>d</w:t>
          </w:r>
        </w:p>
        <w:p w14:paraId="1C275058" w14:textId="72965A45" w:rsidR="00912654" w:rsidRPr="00912654" w:rsidRDefault="00ED29E1" w:rsidP="00912654">
          <w:pPr>
            <w:pStyle w:val="INNH1"/>
            <w:rPr>
              <w:rFonts w:eastAsiaTheme="minorEastAsia" w:cstheme="minorBidi"/>
              <w:kern w:val="2"/>
              <w:sz w:val="24"/>
              <w:szCs w:val="24"/>
              <w14:ligatures w14:val="standardContextual"/>
            </w:rPr>
          </w:pPr>
          <w:r>
            <w:fldChar w:fldCharType="begin"/>
          </w:r>
          <w:r>
            <w:instrText xml:space="preserve"> TOC \o "1-3" \h \z \u </w:instrText>
          </w:r>
          <w:r>
            <w:fldChar w:fldCharType="separate"/>
          </w:r>
          <w:hyperlink w:anchor="_Toc209015137" w:history="1">
            <w:r w:rsidR="00912654" w:rsidRPr="00912654">
              <w:rPr>
                <w:rStyle w:val="Hyperkobling"/>
                <w:b/>
                <w:bCs w:val="0"/>
              </w:rPr>
              <w:t>Velkommen til ett nytt og spennende år.</w:t>
            </w:r>
            <w:r w:rsidR="00912654" w:rsidRPr="00912654">
              <w:rPr>
                <w:webHidden/>
              </w:rPr>
              <w:tab/>
            </w:r>
            <w:r w:rsidR="00912654" w:rsidRPr="00912654">
              <w:rPr>
                <w:webHidden/>
              </w:rPr>
              <w:fldChar w:fldCharType="begin"/>
            </w:r>
            <w:r w:rsidR="00912654" w:rsidRPr="00912654">
              <w:rPr>
                <w:webHidden/>
              </w:rPr>
              <w:instrText xml:space="preserve"> PAGEREF _Toc209015137 \h </w:instrText>
            </w:r>
            <w:r w:rsidR="00912654" w:rsidRPr="00912654">
              <w:rPr>
                <w:webHidden/>
              </w:rPr>
            </w:r>
            <w:r w:rsidR="00912654" w:rsidRPr="00912654">
              <w:rPr>
                <w:webHidden/>
              </w:rPr>
              <w:fldChar w:fldCharType="separate"/>
            </w:r>
            <w:r w:rsidR="00912654" w:rsidRPr="00912654">
              <w:rPr>
                <w:webHidden/>
              </w:rPr>
              <w:t>3</w:t>
            </w:r>
            <w:r w:rsidR="00912654" w:rsidRPr="00912654">
              <w:rPr>
                <w:webHidden/>
              </w:rPr>
              <w:fldChar w:fldCharType="end"/>
            </w:r>
          </w:hyperlink>
        </w:p>
        <w:p w14:paraId="2B41EFD9" w14:textId="05E6A5D1" w:rsidR="00912654" w:rsidRDefault="00912654" w:rsidP="00912654">
          <w:pPr>
            <w:pStyle w:val="INNH1"/>
            <w:rPr>
              <w:rFonts w:eastAsiaTheme="minorEastAsia" w:cstheme="minorBidi"/>
              <w:b/>
              <w:kern w:val="2"/>
              <w:sz w:val="24"/>
              <w:szCs w:val="24"/>
              <w14:ligatures w14:val="standardContextual"/>
            </w:rPr>
          </w:pPr>
          <w:hyperlink w:anchor="_Toc209015138" w:history="1">
            <w:r w:rsidRPr="00D325FF">
              <w:rPr>
                <w:rStyle w:val="Hyperkobling"/>
              </w:rPr>
              <w:t>Om årsplan og våre føringer</w:t>
            </w:r>
            <w:r>
              <w:rPr>
                <w:webHidden/>
              </w:rPr>
              <w:tab/>
            </w:r>
            <w:r>
              <w:rPr>
                <w:webHidden/>
              </w:rPr>
              <w:fldChar w:fldCharType="begin"/>
            </w:r>
            <w:r>
              <w:rPr>
                <w:webHidden/>
              </w:rPr>
              <w:instrText xml:space="preserve"> PAGEREF _Toc209015138 \h </w:instrText>
            </w:r>
            <w:r>
              <w:rPr>
                <w:webHidden/>
              </w:rPr>
            </w:r>
            <w:r>
              <w:rPr>
                <w:webHidden/>
              </w:rPr>
              <w:fldChar w:fldCharType="separate"/>
            </w:r>
            <w:r>
              <w:rPr>
                <w:webHidden/>
              </w:rPr>
              <w:t>3</w:t>
            </w:r>
            <w:r>
              <w:rPr>
                <w:webHidden/>
              </w:rPr>
              <w:fldChar w:fldCharType="end"/>
            </w:r>
          </w:hyperlink>
        </w:p>
        <w:p w14:paraId="1B9B344C" w14:textId="090B3039" w:rsidR="00912654" w:rsidRDefault="00912654">
          <w:pPr>
            <w:pStyle w:val="INNH2"/>
            <w:tabs>
              <w:tab w:val="right" w:leader="dot" w:pos="9062"/>
            </w:tabs>
            <w:rPr>
              <w:rFonts w:cstheme="minorBidi"/>
              <w:noProof/>
              <w:kern w:val="2"/>
              <w:sz w:val="24"/>
              <w:szCs w:val="24"/>
              <w14:ligatures w14:val="standardContextual"/>
            </w:rPr>
          </w:pPr>
          <w:hyperlink w:anchor="_Toc209015139" w:history="1">
            <w:r w:rsidRPr="00D325FF">
              <w:rPr>
                <w:rStyle w:val="Hyperkobling"/>
                <w:noProof/>
              </w:rPr>
              <w:t>Barnegruppa og ansatte</w:t>
            </w:r>
            <w:r>
              <w:rPr>
                <w:noProof/>
                <w:webHidden/>
              </w:rPr>
              <w:tab/>
            </w:r>
            <w:r>
              <w:rPr>
                <w:noProof/>
                <w:webHidden/>
              </w:rPr>
              <w:fldChar w:fldCharType="begin"/>
            </w:r>
            <w:r>
              <w:rPr>
                <w:noProof/>
                <w:webHidden/>
              </w:rPr>
              <w:instrText xml:space="preserve"> PAGEREF _Toc209015139 \h </w:instrText>
            </w:r>
            <w:r>
              <w:rPr>
                <w:noProof/>
                <w:webHidden/>
              </w:rPr>
            </w:r>
            <w:r>
              <w:rPr>
                <w:noProof/>
                <w:webHidden/>
              </w:rPr>
              <w:fldChar w:fldCharType="separate"/>
            </w:r>
            <w:r>
              <w:rPr>
                <w:noProof/>
                <w:webHidden/>
              </w:rPr>
              <w:t>5</w:t>
            </w:r>
            <w:r>
              <w:rPr>
                <w:noProof/>
                <w:webHidden/>
              </w:rPr>
              <w:fldChar w:fldCharType="end"/>
            </w:r>
          </w:hyperlink>
        </w:p>
        <w:p w14:paraId="2C3200A2" w14:textId="43216ACD" w:rsidR="00912654" w:rsidRDefault="00912654">
          <w:pPr>
            <w:pStyle w:val="INNH2"/>
            <w:tabs>
              <w:tab w:val="right" w:leader="dot" w:pos="9062"/>
            </w:tabs>
            <w:rPr>
              <w:rFonts w:cstheme="minorBidi"/>
              <w:noProof/>
              <w:kern w:val="2"/>
              <w:sz w:val="24"/>
              <w:szCs w:val="24"/>
              <w14:ligatures w14:val="standardContextual"/>
            </w:rPr>
          </w:pPr>
          <w:hyperlink w:anchor="_Toc209015140" w:history="1">
            <w:r w:rsidRPr="00D325FF">
              <w:rPr>
                <w:rStyle w:val="Hyperkobling"/>
                <w:noProof/>
              </w:rPr>
              <w:t>Personalutvikling</w:t>
            </w:r>
            <w:r>
              <w:rPr>
                <w:noProof/>
                <w:webHidden/>
              </w:rPr>
              <w:tab/>
            </w:r>
            <w:r>
              <w:rPr>
                <w:noProof/>
                <w:webHidden/>
              </w:rPr>
              <w:fldChar w:fldCharType="begin"/>
            </w:r>
            <w:r>
              <w:rPr>
                <w:noProof/>
                <w:webHidden/>
              </w:rPr>
              <w:instrText xml:space="preserve"> PAGEREF _Toc209015140 \h </w:instrText>
            </w:r>
            <w:r>
              <w:rPr>
                <w:noProof/>
                <w:webHidden/>
              </w:rPr>
            </w:r>
            <w:r>
              <w:rPr>
                <w:noProof/>
                <w:webHidden/>
              </w:rPr>
              <w:fldChar w:fldCharType="separate"/>
            </w:r>
            <w:r>
              <w:rPr>
                <w:noProof/>
                <w:webHidden/>
              </w:rPr>
              <w:t>6</w:t>
            </w:r>
            <w:r>
              <w:rPr>
                <w:noProof/>
                <w:webHidden/>
              </w:rPr>
              <w:fldChar w:fldCharType="end"/>
            </w:r>
          </w:hyperlink>
        </w:p>
        <w:p w14:paraId="154F0319" w14:textId="67E914CD" w:rsidR="00912654" w:rsidRDefault="00912654" w:rsidP="00912654">
          <w:pPr>
            <w:pStyle w:val="INNH1"/>
            <w:rPr>
              <w:rFonts w:eastAsiaTheme="minorEastAsia" w:cstheme="minorBidi"/>
              <w:b/>
              <w:kern w:val="2"/>
              <w:sz w:val="24"/>
              <w:szCs w:val="24"/>
              <w14:ligatures w14:val="standardContextual"/>
            </w:rPr>
          </w:pPr>
          <w:hyperlink w:anchor="_Toc209015141" w:history="1">
            <w:r w:rsidRPr="00D325FF">
              <w:rPr>
                <w:rStyle w:val="Hyperkobling"/>
              </w:rPr>
              <w:t>Årets satsningsområde</w:t>
            </w:r>
            <w:r>
              <w:rPr>
                <w:webHidden/>
              </w:rPr>
              <w:tab/>
            </w:r>
            <w:r>
              <w:rPr>
                <w:webHidden/>
              </w:rPr>
              <w:fldChar w:fldCharType="begin"/>
            </w:r>
            <w:r>
              <w:rPr>
                <w:webHidden/>
              </w:rPr>
              <w:instrText xml:space="preserve"> PAGEREF _Toc209015141 \h </w:instrText>
            </w:r>
            <w:r>
              <w:rPr>
                <w:webHidden/>
              </w:rPr>
            </w:r>
            <w:r>
              <w:rPr>
                <w:webHidden/>
              </w:rPr>
              <w:fldChar w:fldCharType="separate"/>
            </w:r>
            <w:r>
              <w:rPr>
                <w:webHidden/>
              </w:rPr>
              <w:t>7</w:t>
            </w:r>
            <w:r>
              <w:rPr>
                <w:webHidden/>
              </w:rPr>
              <w:fldChar w:fldCharType="end"/>
            </w:r>
          </w:hyperlink>
        </w:p>
        <w:p w14:paraId="13368B0F" w14:textId="0B73DDAA" w:rsidR="00912654" w:rsidRDefault="00912654" w:rsidP="00912654">
          <w:pPr>
            <w:pStyle w:val="INNH1"/>
            <w:rPr>
              <w:rFonts w:eastAsiaTheme="minorEastAsia" w:cstheme="minorBidi"/>
              <w:b/>
              <w:kern w:val="2"/>
              <w:sz w:val="24"/>
              <w:szCs w:val="24"/>
              <w14:ligatures w14:val="standardContextual"/>
            </w:rPr>
          </w:pPr>
          <w:hyperlink w:anchor="_Toc209015142" w:history="1">
            <w:r w:rsidRPr="00D325FF">
              <w:rPr>
                <w:rStyle w:val="Hyperkobling"/>
              </w:rPr>
              <w:t>Vennskap i naturen og livsmestring gjennom års-hjulet</w:t>
            </w:r>
            <w:r>
              <w:rPr>
                <w:webHidden/>
              </w:rPr>
              <w:tab/>
            </w:r>
            <w:r>
              <w:rPr>
                <w:webHidden/>
              </w:rPr>
              <w:fldChar w:fldCharType="begin"/>
            </w:r>
            <w:r>
              <w:rPr>
                <w:webHidden/>
              </w:rPr>
              <w:instrText xml:space="preserve"> PAGEREF _Toc209015142 \h </w:instrText>
            </w:r>
            <w:r>
              <w:rPr>
                <w:webHidden/>
              </w:rPr>
            </w:r>
            <w:r>
              <w:rPr>
                <w:webHidden/>
              </w:rPr>
              <w:fldChar w:fldCharType="separate"/>
            </w:r>
            <w:r>
              <w:rPr>
                <w:webHidden/>
              </w:rPr>
              <w:t>7</w:t>
            </w:r>
            <w:r>
              <w:rPr>
                <w:webHidden/>
              </w:rPr>
              <w:fldChar w:fldCharType="end"/>
            </w:r>
          </w:hyperlink>
        </w:p>
        <w:p w14:paraId="2E818209" w14:textId="0D22B4B7" w:rsidR="00912654" w:rsidRDefault="00912654" w:rsidP="00912654">
          <w:pPr>
            <w:pStyle w:val="INNH1"/>
            <w:rPr>
              <w:rFonts w:eastAsiaTheme="minorEastAsia" w:cstheme="minorBidi"/>
              <w:b/>
              <w:kern w:val="2"/>
              <w:sz w:val="24"/>
              <w:szCs w:val="24"/>
              <w14:ligatures w14:val="standardContextual"/>
            </w:rPr>
          </w:pPr>
          <w:hyperlink w:anchor="_Toc209015143" w:history="1">
            <w:r w:rsidRPr="00D325FF">
              <w:rPr>
                <w:rStyle w:val="Hyperkobling"/>
                <w14:textOutline w14:w="0" w14:cap="flat" w14:cmpd="sng" w14:algn="ctr">
                  <w14:noFill/>
                  <w14:prstDash w14:val="solid"/>
                  <w14:bevel/>
                </w14:textOutline>
              </w:rPr>
              <w:t>«Årshjulet</w:t>
            </w:r>
            <w:r>
              <w:rPr>
                <w:webHidden/>
              </w:rPr>
              <w:tab/>
            </w:r>
            <w:r>
              <w:rPr>
                <w:webHidden/>
              </w:rPr>
              <w:fldChar w:fldCharType="begin"/>
            </w:r>
            <w:r>
              <w:rPr>
                <w:webHidden/>
              </w:rPr>
              <w:instrText xml:space="preserve"> PAGEREF _Toc209015143 \h </w:instrText>
            </w:r>
            <w:r>
              <w:rPr>
                <w:webHidden/>
              </w:rPr>
            </w:r>
            <w:r>
              <w:rPr>
                <w:webHidden/>
              </w:rPr>
              <w:fldChar w:fldCharType="separate"/>
            </w:r>
            <w:r>
              <w:rPr>
                <w:webHidden/>
              </w:rPr>
              <w:t>9</w:t>
            </w:r>
            <w:r>
              <w:rPr>
                <w:webHidden/>
              </w:rPr>
              <w:fldChar w:fldCharType="end"/>
            </w:r>
          </w:hyperlink>
        </w:p>
        <w:p w14:paraId="396666F7" w14:textId="288D9F29" w:rsidR="00912654" w:rsidRDefault="00912654">
          <w:pPr>
            <w:pStyle w:val="INNH2"/>
            <w:tabs>
              <w:tab w:val="right" w:leader="dot" w:pos="9062"/>
            </w:tabs>
            <w:rPr>
              <w:rFonts w:cstheme="minorBidi"/>
              <w:noProof/>
              <w:kern w:val="2"/>
              <w:sz w:val="24"/>
              <w:szCs w:val="24"/>
              <w14:ligatures w14:val="standardContextual"/>
            </w:rPr>
          </w:pPr>
          <w:hyperlink w:anchor="_Toc209015144" w:history="1">
            <w:r w:rsidRPr="00D325FF">
              <w:rPr>
                <w:rStyle w:val="Hyperkobling"/>
                <w:noProof/>
              </w:rPr>
              <w:t>Livsmestring med naturen som arena</w:t>
            </w:r>
            <w:r>
              <w:rPr>
                <w:noProof/>
                <w:webHidden/>
              </w:rPr>
              <w:tab/>
            </w:r>
            <w:r>
              <w:rPr>
                <w:noProof/>
                <w:webHidden/>
              </w:rPr>
              <w:fldChar w:fldCharType="begin"/>
            </w:r>
            <w:r>
              <w:rPr>
                <w:noProof/>
                <w:webHidden/>
              </w:rPr>
              <w:instrText xml:space="preserve"> PAGEREF _Toc209015144 \h </w:instrText>
            </w:r>
            <w:r>
              <w:rPr>
                <w:noProof/>
                <w:webHidden/>
              </w:rPr>
            </w:r>
            <w:r>
              <w:rPr>
                <w:noProof/>
                <w:webHidden/>
              </w:rPr>
              <w:fldChar w:fldCharType="separate"/>
            </w:r>
            <w:r>
              <w:rPr>
                <w:noProof/>
                <w:webHidden/>
              </w:rPr>
              <w:t>10</w:t>
            </w:r>
            <w:r>
              <w:rPr>
                <w:noProof/>
                <w:webHidden/>
              </w:rPr>
              <w:fldChar w:fldCharType="end"/>
            </w:r>
          </w:hyperlink>
        </w:p>
        <w:p w14:paraId="2888E773" w14:textId="46CE7832" w:rsidR="00912654" w:rsidRDefault="00912654">
          <w:pPr>
            <w:pStyle w:val="INNH2"/>
            <w:tabs>
              <w:tab w:val="right" w:leader="dot" w:pos="9062"/>
            </w:tabs>
            <w:rPr>
              <w:rFonts w:cstheme="minorBidi"/>
              <w:noProof/>
              <w:kern w:val="2"/>
              <w:sz w:val="24"/>
              <w:szCs w:val="24"/>
              <w14:ligatures w14:val="standardContextual"/>
            </w:rPr>
          </w:pPr>
          <w:hyperlink w:anchor="_Toc209015145" w:history="1">
            <w:r w:rsidRPr="00D325FF">
              <w:rPr>
                <w:rStyle w:val="Hyperkobling"/>
                <w:noProof/>
              </w:rPr>
              <w:t>Livsmestring gjennom lek og læring</w:t>
            </w:r>
            <w:r>
              <w:rPr>
                <w:noProof/>
                <w:webHidden/>
              </w:rPr>
              <w:tab/>
            </w:r>
            <w:r>
              <w:rPr>
                <w:noProof/>
                <w:webHidden/>
              </w:rPr>
              <w:fldChar w:fldCharType="begin"/>
            </w:r>
            <w:r>
              <w:rPr>
                <w:noProof/>
                <w:webHidden/>
              </w:rPr>
              <w:instrText xml:space="preserve"> PAGEREF _Toc209015145 \h </w:instrText>
            </w:r>
            <w:r>
              <w:rPr>
                <w:noProof/>
                <w:webHidden/>
              </w:rPr>
            </w:r>
            <w:r>
              <w:rPr>
                <w:noProof/>
                <w:webHidden/>
              </w:rPr>
              <w:fldChar w:fldCharType="separate"/>
            </w:r>
            <w:r>
              <w:rPr>
                <w:noProof/>
                <w:webHidden/>
              </w:rPr>
              <w:t>11</w:t>
            </w:r>
            <w:r>
              <w:rPr>
                <w:noProof/>
                <w:webHidden/>
              </w:rPr>
              <w:fldChar w:fldCharType="end"/>
            </w:r>
          </w:hyperlink>
        </w:p>
        <w:p w14:paraId="2723F8D3" w14:textId="06BC1673" w:rsidR="00912654" w:rsidRDefault="00912654">
          <w:pPr>
            <w:pStyle w:val="INNH2"/>
            <w:tabs>
              <w:tab w:val="right" w:leader="dot" w:pos="9062"/>
            </w:tabs>
            <w:rPr>
              <w:rFonts w:cstheme="minorBidi"/>
              <w:noProof/>
              <w:kern w:val="2"/>
              <w:sz w:val="24"/>
              <w:szCs w:val="24"/>
              <w14:ligatures w14:val="standardContextual"/>
            </w:rPr>
          </w:pPr>
          <w:hyperlink w:anchor="_Toc209015146" w:history="1">
            <w:r w:rsidRPr="00D325FF">
              <w:rPr>
                <w:rStyle w:val="Hyperkobling"/>
                <w:noProof/>
              </w:rPr>
              <w:t>Livsmestring gjennom omsorg og danning</w:t>
            </w:r>
            <w:r>
              <w:rPr>
                <w:noProof/>
                <w:webHidden/>
              </w:rPr>
              <w:tab/>
            </w:r>
            <w:r>
              <w:rPr>
                <w:noProof/>
                <w:webHidden/>
              </w:rPr>
              <w:fldChar w:fldCharType="begin"/>
            </w:r>
            <w:r>
              <w:rPr>
                <w:noProof/>
                <w:webHidden/>
              </w:rPr>
              <w:instrText xml:space="preserve"> PAGEREF _Toc209015146 \h </w:instrText>
            </w:r>
            <w:r>
              <w:rPr>
                <w:noProof/>
                <w:webHidden/>
              </w:rPr>
            </w:r>
            <w:r>
              <w:rPr>
                <w:noProof/>
                <w:webHidden/>
              </w:rPr>
              <w:fldChar w:fldCharType="separate"/>
            </w:r>
            <w:r>
              <w:rPr>
                <w:noProof/>
                <w:webHidden/>
              </w:rPr>
              <w:t>12</w:t>
            </w:r>
            <w:r>
              <w:rPr>
                <w:noProof/>
                <w:webHidden/>
              </w:rPr>
              <w:fldChar w:fldCharType="end"/>
            </w:r>
          </w:hyperlink>
        </w:p>
        <w:p w14:paraId="2A0D8C86" w14:textId="788F0EEF" w:rsidR="00912654" w:rsidRDefault="00912654">
          <w:pPr>
            <w:pStyle w:val="INNH2"/>
            <w:tabs>
              <w:tab w:val="right" w:leader="dot" w:pos="9062"/>
            </w:tabs>
            <w:rPr>
              <w:rFonts w:cstheme="minorBidi"/>
              <w:noProof/>
              <w:kern w:val="2"/>
              <w:sz w:val="24"/>
              <w:szCs w:val="24"/>
              <w14:ligatures w14:val="standardContextual"/>
            </w:rPr>
          </w:pPr>
          <w:hyperlink w:anchor="_Toc209015147" w:history="1">
            <w:r w:rsidRPr="00D325FF">
              <w:rPr>
                <w:rStyle w:val="Hyperkobling"/>
                <w:noProof/>
              </w:rPr>
              <w:t>Livsmestring gjennom sosial kompetanse</w:t>
            </w:r>
            <w:r>
              <w:rPr>
                <w:noProof/>
                <w:webHidden/>
              </w:rPr>
              <w:tab/>
            </w:r>
            <w:r>
              <w:rPr>
                <w:noProof/>
                <w:webHidden/>
              </w:rPr>
              <w:fldChar w:fldCharType="begin"/>
            </w:r>
            <w:r>
              <w:rPr>
                <w:noProof/>
                <w:webHidden/>
              </w:rPr>
              <w:instrText xml:space="preserve"> PAGEREF _Toc209015147 \h </w:instrText>
            </w:r>
            <w:r>
              <w:rPr>
                <w:noProof/>
                <w:webHidden/>
              </w:rPr>
            </w:r>
            <w:r>
              <w:rPr>
                <w:noProof/>
                <w:webHidden/>
              </w:rPr>
              <w:fldChar w:fldCharType="separate"/>
            </w:r>
            <w:r>
              <w:rPr>
                <w:noProof/>
                <w:webHidden/>
              </w:rPr>
              <w:t>13</w:t>
            </w:r>
            <w:r>
              <w:rPr>
                <w:noProof/>
                <w:webHidden/>
              </w:rPr>
              <w:fldChar w:fldCharType="end"/>
            </w:r>
          </w:hyperlink>
        </w:p>
        <w:p w14:paraId="64D4AA4C" w14:textId="721BCD6D" w:rsidR="00912654" w:rsidRDefault="00912654">
          <w:pPr>
            <w:pStyle w:val="INNH2"/>
            <w:tabs>
              <w:tab w:val="right" w:leader="dot" w:pos="9062"/>
            </w:tabs>
            <w:rPr>
              <w:rFonts w:cstheme="minorBidi"/>
              <w:noProof/>
              <w:kern w:val="2"/>
              <w:sz w:val="24"/>
              <w:szCs w:val="24"/>
              <w14:ligatures w14:val="standardContextual"/>
            </w:rPr>
          </w:pPr>
          <w:hyperlink w:anchor="_Toc209015148" w:history="1">
            <w:r w:rsidRPr="00D325FF">
              <w:rPr>
                <w:rStyle w:val="Hyperkobling"/>
                <w:noProof/>
              </w:rPr>
              <w:t>Livsmestring gjennom språket</w:t>
            </w:r>
            <w:r>
              <w:rPr>
                <w:noProof/>
                <w:webHidden/>
              </w:rPr>
              <w:tab/>
            </w:r>
            <w:r>
              <w:rPr>
                <w:noProof/>
                <w:webHidden/>
              </w:rPr>
              <w:fldChar w:fldCharType="begin"/>
            </w:r>
            <w:r>
              <w:rPr>
                <w:noProof/>
                <w:webHidden/>
              </w:rPr>
              <w:instrText xml:space="preserve"> PAGEREF _Toc209015148 \h </w:instrText>
            </w:r>
            <w:r>
              <w:rPr>
                <w:noProof/>
                <w:webHidden/>
              </w:rPr>
            </w:r>
            <w:r>
              <w:rPr>
                <w:noProof/>
                <w:webHidden/>
              </w:rPr>
              <w:fldChar w:fldCharType="separate"/>
            </w:r>
            <w:r>
              <w:rPr>
                <w:noProof/>
                <w:webHidden/>
              </w:rPr>
              <w:t>14</w:t>
            </w:r>
            <w:r>
              <w:rPr>
                <w:noProof/>
                <w:webHidden/>
              </w:rPr>
              <w:fldChar w:fldCharType="end"/>
            </w:r>
          </w:hyperlink>
        </w:p>
        <w:p w14:paraId="4D961999" w14:textId="5E5C9A4A" w:rsidR="00912654" w:rsidRDefault="00912654">
          <w:pPr>
            <w:pStyle w:val="INNH2"/>
            <w:tabs>
              <w:tab w:val="right" w:leader="dot" w:pos="9062"/>
            </w:tabs>
            <w:rPr>
              <w:rFonts w:cstheme="minorBidi"/>
              <w:noProof/>
              <w:kern w:val="2"/>
              <w:sz w:val="24"/>
              <w:szCs w:val="24"/>
              <w14:ligatures w14:val="standardContextual"/>
            </w:rPr>
          </w:pPr>
          <w:hyperlink w:anchor="_Toc209015149" w:history="1">
            <w:r w:rsidRPr="00D325FF">
              <w:rPr>
                <w:rStyle w:val="Hyperkobling"/>
                <w:noProof/>
              </w:rPr>
              <w:t>Livsmestring gjennom barnas medvirkning</w:t>
            </w:r>
            <w:r>
              <w:rPr>
                <w:noProof/>
                <w:webHidden/>
              </w:rPr>
              <w:tab/>
            </w:r>
            <w:r>
              <w:rPr>
                <w:noProof/>
                <w:webHidden/>
              </w:rPr>
              <w:fldChar w:fldCharType="begin"/>
            </w:r>
            <w:r>
              <w:rPr>
                <w:noProof/>
                <w:webHidden/>
              </w:rPr>
              <w:instrText xml:space="preserve"> PAGEREF _Toc209015149 \h </w:instrText>
            </w:r>
            <w:r>
              <w:rPr>
                <w:noProof/>
                <w:webHidden/>
              </w:rPr>
            </w:r>
            <w:r>
              <w:rPr>
                <w:noProof/>
                <w:webHidden/>
              </w:rPr>
              <w:fldChar w:fldCharType="separate"/>
            </w:r>
            <w:r>
              <w:rPr>
                <w:noProof/>
                <w:webHidden/>
              </w:rPr>
              <w:t>15</w:t>
            </w:r>
            <w:r>
              <w:rPr>
                <w:noProof/>
                <w:webHidden/>
              </w:rPr>
              <w:fldChar w:fldCharType="end"/>
            </w:r>
          </w:hyperlink>
        </w:p>
        <w:p w14:paraId="1260E351" w14:textId="5A8E48A1" w:rsidR="00912654" w:rsidRDefault="00912654">
          <w:pPr>
            <w:pStyle w:val="INNH2"/>
            <w:tabs>
              <w:tab w:val="right" w:leader="dot" w:pos="9062"/>
            </w:tabs>
            <w:rPr>
              <w:rFonts w:cstheme="minorBidi"/>
              <w:noProof/>
              <w:kern w:val="2"/>
              <w:sz w:val="24"/>
              <w:szCs w:val="24"/>
              <w14:ligatures w14:val="standardContextual"/>
            </w:rPr>
          </w:pPr>
          <w:hyperlink w:anchor="_Toc209015150" w:history="1">
            <w:r w:rsidRPr="00D325FF">
              <w:rPr>
                <w:rStyle w:val="Hyperkobling"/>
                <w:noProof/>
              </w:rPr>
              <w:t>Tradisjoner</w:t>
            </w:r>
            <w:r>
              <w:rPr>
                <w:noProof/>
                <w:webHidden/>
              </w:rPr>
              <w:tab/>
            </w:r>
            <w:r>
              <w:rPr>
                <w:noProof/>
                <w:webHidden/>
              </w:rPr>
              <w:fldChar w:fldCharType="begin"/>
            </w:r>
            <w:r>
              <w:rPr>
                <w:noProof/>
                <w:webHidden/>
              </w:rPr>
              <w:instrText xml:space="preserve"> PAGEREF _Toc209015150 \h </w:instrText>
            </w:r>
            <w:r>
              <w:rPr>
                <w:noProof/>
                <w:webHidden/>
              </w:rPr>
            </w:r>
            <w:r>
              <w:rPr>
                <w:noProof/>
                <w:webHidden/>
              </w:rPr>
              <w:fldChar w:fldCharType="separate"/>
            </w:r>
            <w:r>
              <w:rPr>
                <w:noProof/>
                <w:webHidden/>
              </w:rPr>
              <w:t>16</w:t>
            </w:r>
            <w:r>
              <w:rPr>
                <w:noProof/>
                <w:webHidden/>
              </w:rPr>
              <w:fldChar w:fldCharType="end"/>
            </w:r>
          </w:hyperlink>
        </w:p>
        <w:p w14:paraId="29FD6103" w14:textId="521B1B55" w:rsidR="00912654" w:rsidRDefault="00912654">
          <w:pPr>
            <w:pStyle w:val="INNH2"/>
            <w:tabs>
              <w:tab w:val="right" w:leader="dot" w:pos="9062"/>
            </w:tabs>
            <w:rPr>
              <w:rFonts w:cstheme="minorBidi"/>
              <w:noProof/>
              <w:kern w:val="2"/>
              <w:sz w:val="24"/>
              <w:szCs w:val="24"/>
              <w14:ligatures w14:val="standardContextual"/>
            </w:rPr>
          </w:pPr>
          <w:hyperlink w:anchor="_Toc209015151" w:history="1">
            <w:r w:rsidRPr="00D325FF">
              <w:rPr>
                <w:rStyle w:val="Hyperkobling"/>
                <w:noProof/>
              </w:rPr>
              <w:t>Progresjonsplaner for fagområdene.</w:t>
            </w:r>
            <w:r>
              <w:rPr>
                <w:noProof/>
                <w:webHidden/>
              </w:rPr>
              <w:tab/>
            </w:r>
            <w:r>
              <w:rPr>
                <w:noProof/>
                <w:webHidden/>
              </w:rPr>
              <w:fldChar w:fldCharType="begin"/>
            </w:r>
            <w:r>
              <w:rPr>
                <w:noProof/>
                <w:webHidden/>
              </w:rPr>
              <w:instrText xml:space="preserve"> PAGEREF _Toc209015151 \h </w:instrText>
            </w:r>
            <w:r>
              <w:rPr>
                <w:noProof/>
                <w:webHidden/>
              </w:rPr>
            </w:r>
            <w:r>
              <w:rPr>
                <w:noProof/>
                <w:webHidden/>
              </w:rPr>
              <w:fldChar w:fldCharType="separate"/>
            </w:r>
            <w:r>
              <w:rPr>
                <w:noProof/>
                <w:webHidden/>
              </w:rPr>
              <w:t>17</w:t>
            </w:r>
            <w:r>
              <w:rPr>
                <w:noProof/>
                <w:webHidden/>
              </w:rPr>
              <w:fldChar w:fldCharType="end"/>
            </w:r>
          </w:hyperlink>
        </w:p>
        <w:p w14:paraId="787F679C" w14:textId="60A121FC" w:rsidR="00912654" w:rsidRDefault="00912654">
          <w:pPr>
            <w:pStyle w:val="INNH2"/>
            <w:tabs>
              <w:tab w:val="right" w:leader="dot" w:pos="9062"/>
            </w:tabs>
            <w:rPr>
              <w:rFonts w:cstheme="minorBidi"/>
              <w:noProof/>
              <w:kern w:val="2"/>
              <w:sz w:val="24"/>
              <w:szCs w:val="24"/>
              <w14:ligatures w14:val="standardContextual"/>
            </w:rPr>
          </w:pPr>
          <w:hyperlink w:anchor="_Toc209015152" w:history="1">
            <w:r w:rsidRPr="00D325FF">
              <w:rPr>
                <w:rStyle w:val="Hyperkobling"/>
                <w:noProof/>
              </w:rPr>
              <w:t>Tilvenning i barnehagen</w:t>
            </w:r>
            <w:r>
              <w:rPr>
                <w:noProof/>
                <w:webHidden/>
              </w:rPr>
              <w:tab/>
            </w:r>
            <w:r>
              <w:rPr>
                <w:noProof/>
                <w:webHidden/>
              </w:rPr>
              <w:fldChar w:fldCharType="begin"/>
            </w:r>
            <w:r>
              <w:rPr>
                <w:noProof/>
                <w:webHidden/>
              </w:rPr>
              <w:instrText xml:space="preserve"> PAGEREF _Toc209015152 \h </w:instrText>
            </w:r>
            <w:r>
              <w:rPr>
                <w:noProof/>
                <w:webHidden/>
              </w:rPr>
            </w:r>
            <w:r>
              <w:rPr>
                <w:noProof/>
                <w:webHidden/>
              </w:rPr>
              <w:fldChar w:fldCharType="separate"/>
            </w:r>
            <w:r>
              <w:rPr>
                <w:noProof/>
                <w:webHidden/>
              </w:rPr>
              <w:t>25</w:t>
            </w:r>
            <w:r>
              <w:rPr>
                <w:noProof/>
                <w:webHidden/>
              </w:rPr>
              <w:fldChar w:fldCharType="end"/>
            </w:r>
          </w:hyperlink>
        </w:p>
        <w:p w14:paraId="4AB6BC5D" w14:textId="771926AE" w:rsidR="00912654" w:rsidRDefault="00912654">
          <w:pPr>
            <w:pStyle w:val="INNH2"/>
            <w:tabs>
              <w:tab w:val="right" w:leader="dot" w:pos="9062"/>
            </w:tabs>
            <w:rPr>
              <w:rFonts w:cstheme="minorBidi"/>
              <w:noProof/>
              <w:kern w:val="2"/>
              <w:sz w:val="24"/>
              <w:szCs w:val="24"/>
              <w14:ligatures w14:val="standardContextual"/>
            </w:rPr>
          </w:pPr>
          <w:hyperlink w:anchor="_Toc209015153" w:history="1">
            <w:r w:rsidRPr="00D325FF">
              <w:rPr>
                <w:rStyle w:val="Hyperkobling"/>
                <w:noProof/>
              </w:rPr>
              <w:t>Førskolegruppa</w:t>
            </w:r>
            <w:r>
              <w:rPr>
                <w:noProof/>
                <w:webHidden/>
              </w:rPr>
              <w:tab/>
            </w:r>
            <w:r>
              <w:rPr>
                <w:noProof/>
                <w:webHidden/>
              </w:rPr>
              <w:fldChar w:fldCharType="begin"/>
            </w:r>
            <w:r>
              <w:rPr>
                <w:noProof/>
                <w:webHidden/>
              </w:rPr>
              <w:instrText xml:space="preserve"> PAGEREF _Toc209015153 \h </w:instrText>
            </w:r>
            <w:r>
              <w:rPr>
                <w:noProof/>
                <w:webHidden/>
              </w:rPr>
            </w:r>
            <w:r>
              <w:rPr>
                <w:noProof/>
                <w:webHidden/>
              </w:rPr>
              <w:fldChar w:fldCharType="separate"/>
            </w:r>
            <w:r>
              <w:rPr>
                <w:noProof/>
                <w:webHidden/>
              </w:rPr>
              <w:t>25</w:t>
            </w:r>
            <w:r>
              <w:rPr>
                <w:noProof/>
                <w:webHidden/>
              </w:rPr>
              <w:fldChar w:fldCharType="end"/>
            </w:r>
          </w:hyperlink>
        </w:p>
        <w:p w14:paraId="5F651CD1" w14:textId="30FF0780" w:rsidR="00912654" w:rsidRDefault="00912654">
          <w:pPr>
            <w:pStyle w:val="INNH2"/>
            <w:tabs>
              <w:tab w:val="right" w:leader="dot" w:pos="9062"/>
            </w:tabs>
            <w:rPr>
              <w:rFonts w:cstheme="minorBidi"/>
              <w:noProof/>
              <w:kern w:val="2"/>
              <w:sz w:val="24"/>
              <w:szCs w:val="24"/>
              <w14:ligatures w14:val="standardContextual"/>
            </w:rPr>
          </w:pPr>
          <w:hyperlink w:anchor="_Toc209015154" w:history="1">
            <w:r w:rsidRPr="00D325FF">
              <w:rPr>
                <w:rStyle w:val="Hyperkobling"/>
                <w:noProof/>
              </w:rPr>
              <w:t>Samarbeid mellom barnehage og skole</w:t>
            </w:r>
            <w:r>
              <w:rPr>
                <w:noProof/>
                <w:webHidden/>
              </w:rPr>
              <w:tab/>
            </w:r>
            <w:r>
              <w:rPr>
                <w:noProof/>
                <w:webHidden/>
              </w:rPr>
              <w:fldChar w:fldCharType="begin"/>
            </w:r>
            <w:r>
              <w:rPr>
                <w:noProof/>
                <w:webHidden/>
              </w:rPr>
              <w:instrText xml:space="preserve"> PAGEREF _Toc209015154 \h </w:instrText>
            </w:r>
            <w:r>
              <w:rPr>
                <w:noProof/>
                <w:webHidden/>
              </w:rPr>
            </w:r>
            <w:r>
              <w:rPr>
                <w:noProof/>
                <w:webHidden/>
              </w:rPr>
              <w:fldChar w:fldCharType="separate"/>
            </w:r>
            <w:r>
              <w:rPr>
                <w:noProof/>
                <w:webHidden/>
              </w:rPr>
              <w:t>26</w:t>
            </w:r>
            <w:r>
              <w:rPr>
                <w:noProof/>
                <w:webHidden/>
              </w:rPr>
              <w:fldChar w:fldCharType="end"/>
            </w:r>
          </w:hyperlink>
        </w:p>
        <w:p w14:paraId="450F6062" w14:textId="2E4BF9B0" w:rsidR="00912654" w:rsidRDefault="00912654">
          <w:pPr>
            <w:pStyle w:val="INNH2"/>
            <w:tabs>
              <w:tab w:val="right" w:leader="dot" w:pos="9062"/>
            </w:tabs>
            <w:rPr>
              <w:rFonts w:cstheme="minorBidi"/>
              <w:noProof/>
              <w:kern w:val="2"/>
              <w:sz w:val="24"/>
              <w:szCs w:val="24"/>
              <w14:ligatures w14:val="standardContextual"/>
            </w:rPr>
          </w:pPr>
          <w:hyperlink w:anchor="_Toc209015155" w:history="1">
            <w:r w:rsidRPr="00D325FF">
              <w:rPr>
                <w:rStyle w:val="Hyperkobling"/>
                <w:noProof/>
              </w:rPr>
              <w:t>Psykososialt barnehagemiljø og aktivitetsplikten.</w:t>
            </w:r>
            <w:r>
              <w:rPr>
                <w:noProof/>
                <w:webHidden/>
              </w:rPr>
              <w:tab/>
            </w:r>
            <w:r>
              <w:rPr>
                <w:noProof/>
                <w:webHidden/>
              </w:rPr>
              <w:fldChar w:fldCharType="begin"/>
            </w:r>
            <w:r>
              <w:rPr>
                <w:noProof/>
                <w:webHidden/>
              </w:rPr>
              <w:instrText xml:space="preserve"> PAGEREF _Toc209015155 \h </w:instrText>
            </w:r>
            <w:r>
              <w:rPr>
                <w:noProof/>
                <w:webHidden/>
              </w:rPr>
            </w:r>
            <w:r>
              <w:rPr>
                <w:noProof/>
                <w:webHidden/>
              </w:rPr>
              <w:fldChar w:fldCharType="separate"/>
            </w:r>
            <w:r>
              <w:rPr>
                <w:noProof/>
                <w:webHidden/>
              </w:rPr>
              <w:t>27</w:t>
            </w:r>
            <w:r>
              <w:rPr>
                <w:noProof/>
                <w:webHidden/>
              </w:rPr>
              <w:fldChar w:fldCharType="end"/>
            </w:r>
          </w:hyperlink>
        </w:p>
        <w:p w14:paraId="79F15D00" w14:textId="7F175F98" w:rsidR="00912654" w:rsidRDefault="00912654">
          <w:pPr>
            <w:pStyle w:val="INNH2"/>
            <w:tabs>
              <w:tab w:val="right" w:leader="dot" w:pos="9062"/>
            </w:tabs>
            <w:rPr>
              <w:rFonts w:cstheme="minorBidi"/>
              <w:noProof/>
              <w:kern w:val="2"/>
              <w:sz w:val="24"/>
              <w:szCs w:val="24"/>
              <w14:ligatures w14:val="standardContextual"/>
            </w:rPr>
          </w:pPr>
          <w:hyperlink w:anchor="_Toc209015156" w:history="1">
            <w:r w:rsidRPr="00D325FF">
              <w:rPr>
                <w:rStyle w:val="Hyperkobling"/>
                <w:noProof/>
              </w:rPr>
              <w:t>Barnehagens fysiske miljø.</w:t>
            </w:r>
            <w:r>
              <w:rPr>
                <w:noProof/>
                <w:webHidden/>
              </w:rPr>
              <w:tab/>
            </w:r>
            <w:r>
              <w:rPr>
                <w:noProof/>
                <w:webHidden/>
              </w:rPr>
              <w:fldChar w:fldCharType="begin"/>
            </w:r>
            <w:r>
              <w:rPr>
                <w:noProof/>
                <w:webHidden/>
              </w:rPr>
              <w:instrText xml:space="preserve"> PAGEREF _Toc209015156 \h </w:instrText>
            </w:r>
            <w:r>
              <w:rPr>
                <w:noProof/>
                <w:webHidden/>
              </w:rPr>
            </w:r>
            <w:r>
              <w:rPr>
                <w:noProof/>
                <w:webHidden/>
              </w:rPr>
              <w:fldChar w:fldCharType="separate"/>
            </w:r>
            <w:r>
              <w:rPr>
                <w:noProof/>
                <w:webHidden/>
              </w:rPr>
              <w:t>28</w:t>
            </w:r>
            <w:r>
              <w:rPr>
                <w:noProof/>
                <w:webHidden/>
              </w:rPr>
              <w:fldChar w:fldCharType="end"/>
            </w:r>
          </w:hyperlink>
        </w:p>
        <w:p w14:paraId="3B89BB31" w14:textId="338FF2A2" w:rsidR="00912654" w:rsidRDefault="00912654">
          <w:pPr>
            <w:pStyle w:val="INNH2"/>
            <w:tabs>
              <w:tab w:val="right" w:leader="dot" w:pos="9062"/>
            </w:tabs>
            <w:rPr>
              <w:rFonts w:cstheme="minorBidi"/>
              <w:noProof/>
              <w:kern w:val="2"/>
              <w:sz w:val="24"/>
              <w:szCs w:val="24"/>
              <w14:ligatures w14:val="standardContextual"/>
            </w:rPr>
          </w:pPr>
          <w:hyperlink w:anchor="_Toc209015157" w:history="1">
            <w:r w:rsidRPr="00D325FF">
              <w:rPr>
                <w:rStyle w:val="Hyperkobling"/>
                <w:noProof/>
              </w:rPr>
              <w:t>Samarbeidsutvalget SU.</w:t>
            </w:r>
            <w:r>
              <w:rPr>
                <w:noProof/>
                <w:webHidden/>
              </w:rPr>
              <w:tab/>
            </w:r>
            <w:r>
              <w:rPr>
                <w:noProof/>
                <w:webHidden/>
              </w:rPr>
              <w:fldChar w:fldCharType="begin"/>
            </w:r>
            <w:r>
              <w:rPr>
                <w:noProof/>
                <w:webHidden/>
              </w:rPr>
              <w:instrText xml:space="preserve"> PAGEREF _Toc209015157 \h </w:instrText>
            </w:r>
            <w:r>
              <w:rPr>
                <w:noProof/>
                <w:webHidden/>
              </w:rPr>
            </w:r>
            <w:r>
              <w:rPr>
                <w:noProof/>
                <w:webHidden/>
              </w:rPr>
              <w:fldChar w:fldCharType="separate"/>
            </w:r>
            <w:r>
              <w:rPr>
                <w:noProof/>
                <w:webHidden/>
              </w:rPr>
              <w:t>29</w:t>
            </w:r>
            <w:r>
              <w:rPr>
                <w:noProof/>
                <w:webHidden/>
              </w:rPr>
              <w:fldChar w:fldCharType="end"/>
            </w:r>
          </w:hyperlink>
        </w:p>
        <w:p w14:paraId="2DDF19BF" w14:textId="4866AD3E" w:rsidR="00912654" w:rsidRDefault="00912654">
          <w:pPr>
            <w:pStyle w:val="INNH2"/>
            <w:tabs>
              <w:tab w:val="right" w:leader="dot" w:pos="9062"/>
            </w:tabs>
            <w:rPr>
              <w:rFonts w:cstheme="minorBidi"/>
              <w:noProof/>
              <w:kern w:val="2"/>
              <w:sz w:val="24"/>
              <w:szCs w:val="24"/>
              <w14:ligatures w14:val="standardContextual"/>
            </w:rPr>
          </w:pPr>
          <w:hyperlink w:anchor="_Toc209015158" w:history="1">
            <w:r w:rsidRPr="00D325FF">
              <w:rPr>
                <w:rStyle w:val="Hyperkobling"/>
                <w:noProof/>
              </w:rPr>
              <w:t>Foreldresamabeid.</w:t>
            </w:r>
            <w:r>
              <w:rPr>
                <w:noProof/>
                <w:webHidden/>
              </w:rPr>
              <w:tab/>
            </w:r>
            <w:r>
              <w:rPr>
                <w:noProof/>
                <w:webHidden/>
              </w:rPr>
              <w:fldChar w:fldCharType="begin"/>
            </w:r>
            <w:r>
              <w:rPr>
                <w:noProof/>
                <w:webHidden/>
              </w:rPr>
              <w:instrText xml:space="preserve"> PAGEREF _Toc209015158 \h </w:instrText>
            </w:r>
            <w:r>
              <w:rPr>
                <w:noProof/>
                <w:webHidden/>
              </w:rPr>
            </w:r>
            <w:r>
              <w:rPr>
                <w:noProof/>
                <w:webHidden/>
              </w:rPr>
              <w:fldChar w:fldCharType="separate"/>
            </w:r>
            <w:r>
              <w:rPr>
                <w:noProof/>
                <w:webHidden/>
              </w:rPr>
              <w:t>29</w:t>
            </w:r>
            <w:r>
              <w:rPr>
                <w:noProof/>
                <w:webHidden/>
              </w:rPr>
              <w:fldChar w:fldCharType="end"/>
            </w:r>
          </w:hyperlink>
        </w:p>
        <w:p w14:paraId="62EB9125" w14:textId="74CC0AD8" w:rsidR="00912654" w:rsidRDefault="00912654">
          <w:pPr>
            <w:pStyle w:val="INNH2"/>
            <w:tabs>
              <w:tab w:val="right" w:leader="dot" w:pos="9062"/>
            </w:tabs>
            <w:rPr>
              <w:rFonts w:cstheme="minorBidi"/>
              <w:noProof/>
              <w:kern w:val="2"/>
              <w:sz w:val="24"/>
              <w:szCs w:val="24"/>
              <w14:ligatures w14:val="standardContextual"/>
            </w:rPr>
          </w:pPr>
          <w:hyperlink w:anchor="_Toc209015159" w:history="1">
            <w:r w:rsidRPr="00D325FF">
              <w:rPr>
                <w:rStyle w:val="Hyperkobling"/>
                <w:noProof/>
              </w:rPr>
              <w:t>Dager å merke seg</w:t>
            </w:r>
            <w:r>
              <w:rPr>
                <w:noProof/>
                <w:webHidden/>
              </w:rPr>
              <w:tab/>
            </w:r>
            <w:r>
              <w:rPr>
                <w:noProof/>
                <w:webHidden/>
              </w:rPr>
              <w:fldChar w:fldCharType="begin"/>
            </w:r>
            <w:r>
              <w:rPr>
                <w:noProof/>
                <w:webHidden/>
              </w:rPr>
              <w:instrText xml:space="preserve"> PAGEREF _Toc209015159 \h </w:instrText>
            </w:r>
            <w:r>
              <w:rPr>
                <w:noProof/>
                <w:webHidden/>
              </w:rPr>
            </w:r>
            <w:r>
              <w:rPr>
                <w:noProof/>
                <w:webHidden/>
              </w:rPr>
              <w:fldChar w:fldCharType="separate"/>
            </w:r>
            <w:r>
              <w:rPr>
                <w:noProof/>
                <w:webHidden/>
              </w:rPr>
              <w:t>32</w:t>
            </w:r>
            <w:r>
              <w:rPr>
                <w:noProof/>
                <w:webHidden/>
              </w:rPr>
              <w:fldChar w:fldCharType="end"/>
            </w:r>
          </w:hyperlink>
        </w:p>
        <w:p w14:paraId="4372E2D7" w14:textId="022C33B4" w:rsidR="0063549A" w:rsidRDefault="00ED29E1" w:rsidP="00555647">
          <w:pPr>
            <w:rPr>
              <w:b/>
              <w:bCs/>
            </w:rPr>
          </w:pPr>
          <w:r>
            <w:rPr>
              <w:b/>
              <w:bCs/>
            </w:rPr>
            <w:fldChar w:fldCharType="end"/>
          </w:r>
        </w:p>
      </w:sdtContent>
    </w:sdt>
    <w:p w14:paraId="0E1E1B53" w14:textId="77777777" w:rsidR="00F15F74" w:rsidRDefault="00F15F74" w:rsidP="00D721AE">
      <w:pPr>
        <w:spacing w:after="160" w:line="259" w:lineRule="auto"/>
        <w:rPr>
          <w:color w:val="538135" w:themeColor="accent6" w:themeShade="BF"/>
          <w:sz w:val="28"/>
          <w:szCs w:val="28"/>
        </w:rPr>
      </w:pPr>
      <w:bookmarkStart w:id="2" w:name="_Toc209015137"/>
      <w:bookmarkStart w:id="3" w:name="_Hlk209011209"/>
      <w:bookmarkStart w:id="4" w:name="_Hlk207743052"/>
    </w:p>
    <w:p w14:paraId="247DAB7B" w14:textId="77777777" w:rsidR="00F15F74" w:rsidRDefault="00F15F74" w:rsidP="00D721AE">
      <w:pPr>
        <w:spacing w:after="160" w:line="259" w:lineRule="auto"/>
        <w:rPr>
          <w:color w:val="538135" w:themeColor="accent6" w:themeShade="BF"/>
          <w:sz w:val="28"/>
          <w:szCs w:val="28"/>
        </w:rPr>
      </w:pPr>
    </w:p>
    <w:p w14:paraId="18192AE8" w14:textId="77777777" w:rsidR="00F15F74" w:rsidRDefault="00F15F74" w:rsidP="00D721AE">
      <w:pPr>
        <w:spacing w:after="160" w:line="259" w:lineRule="auto"/>
        <w:rPr>
          <w:color w:val="538135" w:themeColor="accent6" w:themeShade="BF"/>
          <w:sz w:val="28"/>
          <w:szCs w:val="28"/>
        </w:rPr>
      </w:pPr>
    </w:p>
    <w:p w14:paraId="5BA286FC" w14:textId="77777777" w:rsidR="00F15F74" w:rsidRDefault="00F15F74" w:rsidP="00D721AE">
      <w:pPr>
        <w:spacing w:after="160" w:line="259" w:lineRule="auto"/>
        <w:rPr>
          <w:color w:val="538135" w:themeColor="accent6" w:themeShade="BF"/>
          <w:sz w:val="28"/>
          <w:szCs w:val="28"/>
        </w:rPr>
      </w:pPr>
    </w:p>
    <w:p w14:paraId="6C1BE6B1" w14:textId="77777777" w:rsidR="00F15F74" w:rsidRDefault="00F15F74" w:rsidP="00D721AE">
      <w:pPr>
        <w:spacing w:after="160" w:line="259" w:lineRule="auto"/>
        <w:rPr>
          <w:color w:val="538135" w:themeColor="accent6" w:themeShade="BF"/>
          <w:sz w:val="28"/>
          <w:szCs w:val="28"/>
        </w:rPr>
      </w:pPr>
    </w:p>
    <w:p w14:paraId="67F36E9D" w14:textId="77777777" w:rsidR="00F15F74" w:rsidRDefault="00F15F74" w:rsidP="00D721AE">
      <w:pPr>
        <w:spacing w:after="160" w:line="259" w:lineRule="auto"/>
        <w:rPr>
          <w:color w:val="538135" w:themeColor="accent6" w:themeShade="BF"/>
          <w:sz w:val="28"/>
          <w:szCs w:val="28"/>
        </w:rPr>
      </w:pPr>
    </w:p>
    <w:p w14:paraId="4B80018C" w14:textId="77777777" w:rsidR="00F15F74" w:rsidRDefault="00F15F74" w:rsidP="00D721AE">
      <w:pPr>
        <w:spacing w:after="160" w:line="259" w:lineRule="auto"/>
        <w:rPr>
          <w:color w:val="538135" w:themeColor="accent6" w:themeShade="BF"/>
          <w:sz w:val="28"/>
          <w:szCs w:val="28"/>
        </w:rPr>
      </w:pPr>
    </w:p>
    <w:p w14:paraId="048ECD00" w14:textId="77777777" w:rsidR="00F15F74" w:rsidRDefault="00F15F74" w:rsidP="00D721AE">
      <w:pPr>
        <w:spacing w:after="160" w:line="259" w:lineRule="auto"/>
        <w:rPr>
          <w:color w:val="538135" w:themeColor="accent6" w:themeShade="BF"/>
          <w:sz w:val="28"/>
          <w:szCs w:val="28"/>
        </w:rPr>
      </w:pPr>
    </w:p>
    <w:p w14:paraId="47CB7EB7" w14:textId="77777777" w:rsidR="00F15F74" w:rsidRDefault="00F15F74" w:rsidP="00D721AE">
      <w:pPr>
        <w:spacing w:after="160" w:line="259" w:lineRule="auto"/>
        <w:rPr>
          <w:color w:val="538135" w:themeColor="accent6" w:themeShade="BF"/>
          <w:sz w:val="28"/>
          <w:szCs w:val="28"/>
        </w:rPr>
      </w:pPr>
    </w:p>
    <w:p w14:paraId="0C665425" w14:textId="755B39F6" w:rsidR="00915F93" w:rsidRPr="00D721AE" w:rsidRDefault="00915F93" w:rsidP="00D721AE">
      <w:pPr>
        <w:spacing w:after="160" w:line="259" w:lineRule="auto"/>
        <w:rPr>
          <w:rFonts w:ascii="Bookman Old Style" w:eastAsia="Calibri" w:hAnsi="Bookman Old Style" w:cstheme="majorBidi"/>
          <w:color w:val="538135" w:themeColor="accent6" w:themeShade="BF"/>
          <w:sz w:val="28"/>
          <w:szCs w:val="28"/>
        </w:rPr>
      </w:pPr>
      <w:r w:rsidRPr="00D721AE">
        <w:rPr>
          <w:color w:val="538135" w:themeColor="accent6" w:themeShade="BF"/>
          <w:sz w:val="28"/>
          <w:szCs w:val="28"/>
        </w:rPr>
        <w:t>Velkommen til ett nytt og spennend</w:t>
      </w:r>
      <w:r w:rsidR="00BA0505" w:rsidRPr="00D721AE">
        <w:rPr>
          <w:color w:val="538135" w:themeColor="accent6" w:themeShade="BF"/>
          <w:sz w:val="28"/>
          <w:szCs w:val="28"/>
        </w:rPr>
        <w:t>e år</w:t>
      </w:r>
      <w:r w:rsidRPr="00D721AE">
        <w:rPr>
          <w:color w:val="538135" w:themeColor="accent6" w:themeShade="BF"/>
          <w:sz w:val="28"/>
          <w:szCs w:val="28"/>
        </w:rPr>
        <w:t>.</w:t>
      </w:r>
      <w:bookmarkEnd w:id="2"/>
      <w:r w:rsidRPr="00D721AE">
        <w:rPr>
          <w:color w:val="538135" w:themeColor="accent6" w:themeShade="BF"/>
          <w:sz w:val="28"/>
          <w:szCs w:val="28"/>
        </w:rPr>
        <w:t xml:space="preserve"> </w:t>
      </w:r>
    </w:p>
    <w:p w14:paraId="67007728" w14:textId="77777777" w:rsidR="00FA3189" w:rsidRPr="00FA3189" w:rsidRDefault="00FA3189" w:rsidP="00FA3189"/>
    <w:p w14:paraId="08A835D1" w14:textId="40184039" w:rsidR="008D366D" w:rsidRPr="009D0653" w:rsidRDefault="00915F93" w:rsidP="004E732F">
      <w:pPr>
        <w:spacing w:line="360" w:lineRule="auto"/>
        <w:rPr>
          <w:rFonts w:ascii="Bookman Old Style" w:hAnsi="Bookman Old Style"/>
          <w:color w:val="EE0000"/>
        </w:rPr>
      </w:pPr>
      <w:r w:rsidRPr="00915F93">
        <w:rPr>
          <w:rFonts w:ascii="Bookman Old Style" w:hAnsi="Bookman Old Style"/>
        </w:rPr>
        <w:t>Vi er nå godt i gang med barnehageåret</w:t>
      </w:r>
      <w:r w:rsidR="001D4DF2">
        <w:rPr>
          <w:rFonts w:ascii="Bookman Old Style" w:hAnsi="Bookman Old Style"/>
        </w:rPr>
        <w:t xml:space="preserve"> 2025-2026</w:t>
      </w:r>
      <w:r w:rsidRPr="00915F93">
        <w:rPr>
          <w:rFonts w:ascii="Bookman Old Style" w:hAnsi="Bookman Old Style"/>
        </w:rPr>
        <w:t xml:space="preserve">. </w:t>
      </w:r>
      <w:r w:rsidR="00584600">
        <w:rPr>
          <w:rFonts w:ascii="Bookman Old Style" w:hAnsi="Bookman Old Style"/>
        </w:rPr>
        <w:t xml:space="preserve">Vi har startet året med å dele gruppa </w:t>
      </w:r>
      <w:r w:rsidR="00584600" w:rsidRPr="00F15F74">
        <w:rPr>
          <w:rFonts w:ascii="Bookman Old Style" w:hAnsi="Bookman Old Style"/>
        </w:rPr>
        <w:t xml:space="preserve">hver dag fra </w:t>
      </w:r>
      <w:r w:rsidR="0098378B">
        <w:rPr>
          <w:rFonts w:ascii="Bookman Old Style" w:hAnsi="Bookman Old Style"/>
        </w:rPr>
        <w:t xml:space="preserve">klokken </w:t>
      </w:r>
      <w:r w:rsidR="00584600" w:rsidRPr="00F15F74">
        <w:rPr>
          <w:rFonts w:ascii="Bookman Old Style" w:hAnsi="Bookman Old Style"/>
        </w:rPr>
        <w:t xml:space="preserve">9.00. </w:t>
      </w:r>
      <w:r w:rsidR="00D721AE" w:rsidRPr="00F15F74">
        <w:rPr>
          <w:rFonts w:ascii="Bookman Old Style" w:hAnsi="Bookman Old Style"/>
        </w:rPr>
        <w:t>D</w:t>
      </w:r>
      <w:r w:rsidR="00584600" w:rsidRPr="00F15F74">
        <w:rPr>
          <w:rFonts w:ascii="Bookman Old Style" w:hAnsi="Bookman Old Style"/>
        </w:rPr>
        <w:t xml:space="preserve">e </w:t>
      </w:r>
      <w:r w:rsidR="00FC6DEA" w:rsidRPr="00F15F74">
        <w:rPr>
          <w:rFonts w:ascii="Bookman Old Style" w:hAnsi="Bookman Old Style"/>
        </w:rPr>
        <w:t xml:space="preserve">«gamle» barna som </w:t>
      </w:r>
      <w:r w:rsidR="00D721AE" w:rsidRPr="00F15F74">
        <w:rPr>
          <w:rFonts w:ascii="Bookman Old Style" w:hAnsi="Bookman Old Style"/>
        </w:rPr>
        <w:t xml:space="preserve">i år alle </w:t>
      </w:r>
      <w:r w:rsidR="00FC6DEA" w:rsidRPr="00F15F74">
        <w:rPr>
          <w:rFonts w:ascii="Bookman Old Style" w:hAnsi="Bookman Old Style"/>
        </w:rPr>
        <w:t xml:space="preserve">er </w:t>
      </w:r>
      <w:r w:rsidR="00D721AE" w:rsidRPr="00F15F74">
        <w:rPr>
          <w:rFonts w:ascii="Bookman Old Style" w:hAnsi="Bookman Old Style"/>
        </w:rPr>
        <w:t xml:space="preserve">i </w:t>
      </w:r>
      <w:r w:rsidR="00F15F74" w:rsidRPr="00F15F74">
        <w:rPr>
          <w:rFonts w:ascii="Bookman Old Style" w:hAnsi="Bookman Old Style"/>
        </w:rPr>
        <w:t>Store gjengen</w:t>
      </w:r>
      <w:r w:rsidR="00FC6DEA" w:rsidRPr="00F15F74">
        <w:rPr>
          <w:rFonts w:ascii="Bookman Old Style" w:hAnsi="Bookman Old Style"/>
        </w:rPr>
        <w:t>, går på tur</w:t>
      </w:r>
      <w:r w:rsidR="007C4A7B" w:rsidRPr="00F15F74">
        <w:rPr>
          <w:rFonts w:ascii="Bookman Old Style" w:hAnsi="Bookman Old Style"/>
        </w:rPr>
        <w:t xml:space="preserve"> til Heksegryta som en fast plass</w:t>
      </w:r>
      <w:r w:rsidR="009D0653" w:rsidRPr="00F15F74">
        <w:rPr>
          <w:rFonts w:ascii="Bookman Old Style" w:hAnsi="Bookman Old Style"/>
        </w:rPr>
        <w:t xml:space="preserve">, der vi leker har samling, aktiviteter og spiser lunsj. </w:t>
      </w:r>
      <w:r w:rsidR="00E97E6C" w:rsidRPr="00F15F74">
        <w:rPr>
          <w:rFonts w:ascii="Bookman Old Style" w:hAnsi="Bookman Old Style"/>
        </w:rPr>
        <w:t xml:space="preserve">Dette har også gjort det mulig å ha et ekstra fokus </w:t>
      </w:r>
      <w:r w:rsidR="003B0F70" w:rsidRPr="00F15F74">
        <w:rPr>
          <w:rFonts w:ascii="Bookman Old Style" w:hAnsi="Bookman Old Style"/>
        </w:rPr>
        <w:t xml:space="preserve">i tilvenning </w:t>
      </w:r>
      <w:r w:rsidR="009D0653" w:rsidRPr="00F15F74">
        <w:rPr>
          <w:rFonts w:ascii="Bookman Old Style" w:hAnsi="Bookman Old Style"/>
        </w:rPr>
        <w:t xml:space="preserve">av de </w:t>
      </w:r>
      <w:r w:rsidR="003B0F70" w:rsidRPr="00F15F74">
        <w:rPr>
          <w:rFonts w:ascii="Bookman Old Style" w:hAnsi="Bookman Old Style"/>
        </w:rPr>
        <w:t xml:space="preserve">nye barna som </w:t>
      </w:r>
      <w:r w:rsidR="00740FB3" w:rsidRPr="00F15F74">
        <w:rPr>
          <w:rFonts w:ascii="Bookman Old Style" w:hAnsi="Bookman Old Style"/>
        </w:rPr>
        <w:t xml:space="preserve">i år er </w:t>
      </w:r>
      <w:r w:rsidR="009D0653" w:rsidRPr="00F15F74">
        <w:rPr>
          <w:rFonts w:ascii="Bookman Old Style" w:hAnsi="Bookman Old Style"/>
        </w:rPr>
        <w:t>seks barn, to t</w:t>
      </w:r>
      <w:r w:rsidR="00740FB3" w:rsidRPr="00F15F74">
        <w:rPr>
          <w:rFonts w:ascii="Bookman Old Style" w:hAnsi="Bookman Old Style"/>
        </w:rPr>
        <w:t xml:space="preserve">oåringer og </w:t>
      </w:r>
      <w:r w:rsidR="009D0653" w:rsidRPr="00F15F74">
        <w:rPr>
          <w:rFonts w:ascii="Bookman Old Style" w:hAnsi="Bookman Old Style"/>
        </w:rPr>
        <w:t xml:space="preserve">fire </w:t>
      </w:r>
      <w:r w:rsidR="00740FB3" w:rsidRPr="00F15F74">
        <w:rPr>
          <w:rFonts w:ascii="Bookman Old Style" w:hAnsi="Bookman Old Style"/>
        </w:rPr>
        <w:t xml:space="preserve">ettåringer. </w:t>
      </w:r>
      <w:r w:rsidR="009D0653" w:rsidRPr="00F15F74">
        <w:rPr>
          <w:rFonts w:ascii="Bookman Old Style" w:hAnsi="Bookman Old Style"/>
        </w:rPr>
        <w:t xml:space="preserve">Med fast personalet på hver gruppe. </w:t>
      </w:r>
      <w:r w:rsidR="003B0F70" w:rsidRPr="00F15F74">
        <w:rPr>
          <w:rFonts w:ascii="Bookman Old Style" w:hAnsi="Bookman Old Style"/>
        </w:rPr>
        <w:t xml:space="preserve">Vi synes dette har vært en fin løsning for alle. </w:t>
      </w:r>
    </w:p>
    <w:p w14:paraId="4CB6CA8F" w14:textId="7F92CB04" w:rsidR="00323F71" w:rsidRDefault="00C87338" w:rsidP="004E732F">
      <w:pPr>
        <w:spacing w:line="360" w:lineRule="auto"/>
        <w:rPr>
          <w:rFonts w:ascii="Bookman Old Style" w:hAnsi="Bookman Old Style"/>
        </w:rPr>
      </w:pPr>
      <w:r>
        <w:rPr>
          <w:rFonts w:ascii="Bookman Old Style" w:hAnsi="Bookman Old Style"/>
        </w:rPr>
        <w:t>Å</w:t>
      </w:r>
      <w:r w:rsidR="00BA464F">
        <w:rPr>
          <w:rFonts w:ascii="Bookman Old Style" w:hAnsi="Bookman Old Style"/>
        </w:rPr>
        <w:t>rsplanen må ses i sammenheng med</w:t>
      </w:r>
      <w:r w:rsidR="00915F93" w:rsidRPr="00915F93">
        <w:rPr>
          <w:rFonts w:ascii="Bookman Old Style" w:hAnsi="Bookman Old Style"/>
        </w:rPr>
        <w:t xml:space="preserve"> informasjonsskriv</w:t>
      </w:r>
      <w:r>
        <w:rPr>
          <w:rFonts w:ascii="Bookman Old Style" w:hAnsi="Bookman Old Style"/>
        </w:rPr>
        <w:t xml:space="preserve">et </w:t>
      </w:r>
      <w:r w:rsidR="00851FE6">
        <w:rPr>
          <w:rFonts w:ascii="Bookman Old Style" w:hAnsi="Bookman Old Style"/>
        </w:rPr>
        <w:t>som blir sendt ut til alle nye og gamle foreldre i starten av barnehageåret</w:t>
      </w:r>
      <w:r w:rsidR="00915F93">
        <w:rPr>
          <w:rFonts w:ascii="Bookman Old Style" w:hAnsi="Bookman Old Style"/>
        </w:rPr>
        <w:t>. I informasjonsskrivet</w:t>
      </w:r>
      <w:r w:rsidR="00851FE6">
        <w:rPr>
          <w:rFonts w:ascii="Bookman Old Style" w:hAnsi="Bookman Old Style"/>
        </w:rPr>
        <w:t xml:space="preserve"> finner dere informasjon om</w:t>
      </w:r>
      <w:r w:rsidR="00915F93">
        <w:rPr>
          <w:rFonts w:ascii="Bookman Old Style" w:hAnsi="Bookman Old Style"/>
        </w:rPr>
        <w:t xml:space="preserve"> hverdagen i barnehagen</w:t>
      </w:r>
      <w:r w:rsidR="00851FE6">
        <w:rPr>
          <w:rFonts w:ascii="Bookman Old Style" w:hAnsi="Bookman Old Style"/>
        </w:rPr>
        <w:t>, dagsrytme</w:t>
      </w:r>
      <w:r w:rsidR="00915F93">
        <w:rPr>
          <w:rFonts w:ascii="Bookman Old Style" w:hAnsi="Bookman Old Style"/>
        </w:rPr>
        <w:t xml:space="preserve"> og </w:t>
      </w:r>
      <w:r w:rsidR="00851FE6">
        <w:rPr>
          <w:rFonts w:ascii="Bookman Old Style" w:hAnsi="Bookman Old Style"/>
        </w:rPr>
        <w:t>barne</w:t>
      </w:r>
      <w:r w:rsidR="00380C4E">
        <w:rPr>
          <w:rFonts w:ascii="Bookman Old Style" w:hAnsi="Bookman Old Style"/>
        </w:rPr>
        <w:t>gruppene</w:t>
      </w:r>
      <w:r w:rsidR="00915F93">
        <w:rPr>
          <w:rFonts w:ascii="Bookman Old Style" w:hAnsi="Bookman Old Style"/>
        </w:rPr>
        <w:t xml:space="preserve">. I årsplanen </w:t>
      </w:r>
      <w:r w:rsidR="00851FE6">
        <w:rPr>
          <w:rFonts w:ascii="Bookman Old Style" w:hAnsi="Bookman Old Style"/>
        </w:rPr>
        <w:t>finner dere</w:t>
      </w:r>
      <w:r w:rsidR="00915F93">
        <w:rPr>
          <w:rFonts w:ascii="Bookman Old Style" w:hAnsi="Bookman Old Style"/>
        </w:rPr>
        <w:t xml:space="preserve"> informasjon om det pedagogiske arbeidet og satsningsområdet for dette barnehageåret</w:t>
      </w:r>
      <w:r w:rsidR="00192098">
        <w:rPr>
          <w:rFonts w:ascii="Bookman Old Style" w:hAnsi="Bookman Old Style"/>
        </w:rPr>
        <w:t>.</w:t>
      </w:r>
      <w:r w:rsidR="007C7F44">
        <w:rPr>
          <w:rFonts w:ascii="Bookman Old Style" w:hAnsi="Bookman Old Style"/>
        </w:rPr>
        <w:t xml:space="preserve"> </w:t>
      </w:r>
      <w:r w:rsidR="00811175">
        <w:rPr>
          <w:rFonts w:ascii="Bookman Old Style" w:hAnsi="Bookman Old Style"/>
        </w:rPr>
        <w:t xml:space="preserve">Nytt i årsplanen er at vi har satt inn forventninger til foreldregruppen, dette har vi gjort for å skape en felles forståelse av hvordan barnehagen i samarbeid med hjemmet kan skape gode forutsetninger for hva vi kan forvente av hverandre. Et styrket lag rundt barna skaper trygghet og forutsigbarhet, det kan også være nyttig for dere og ha en felles forståelse av hva dere kan forvente av hverandre og hva vi forventer av dere. </w:t>
      </w:r>
    </w:p>
    <w:bookmarkEnd w:id="3"/>
    <w:p w14:paraId="73F28B15" w14:textId="77777777" w:rsidR="00811175" w:rsidRDefault="00811175" w:rsidP="004E732F">
      <w:pPr>
        <w:spacing w:line="360" w:lineRule="auto"/>
        <w:rPr>
          <w:rFonts w:ascii="Bookman Old Style" w:hAnsi="Bookman Old Style"/>
        </w:rPr>
      </w:pPr>
    </w:p>
    <w:p w14:paraId="1B85B5DB" w14:textId="77777777" w:rsidR="00ED29E1" w:rsidRPr="0006494A" w:rsidRDefault="004E732F" w:rsidP="0006494A">
      <w:pPr>
        <w:pStyle w:val="Overskrift1"/>
      </w:pPr>
      <w:bookmarkStart w:id="5" w:name="_Toc209013021"/>
      <w:bookmarkStart w:id="6" w:name="_Toc209015138"/>
      <w:bookmarkStart w:id="7" w:name="_Hlk209011282"/>
      <w:bookmarkEnd w:id="4"/>
      <w:r w:rsidRPr="0006494A">
        <w:rPr>
          <w:noProof/>
        </w:rPr>
        <w:drawing>
          <wp:anchor distT="0" distB="0" distL="114300" distR="114300" simplePos="0" relativeHeight="251619840" behindDoc="1" locked="0" layoutInCell="1" allowOverlap="1" wp14:anchorId="1EB78861" wp14:editId="01F7AD69">
            <wp:simplePos x="0" y="0"/>
            <wp:positionH relativeFrom="rightMargin">
              <wp:posOffset>-285115</wp:posOffset>
            </wp:positionH>
            <wp:positionV relativeFrom="paragraph">
              <wp:posOffset>142875</wp:posOffset>
            </wp:positionV>
            <wp:extent cx="507365" cy="499745"/>
            <wp:effectExtent l="80010" t="72390" r="67945" b="67945"/>
            <wp:wrapThrough wrapText="bothSides">
              <wp:wrapPolygon edited="0">
                <wp:start x="21175" y="-1843"/>
                <wp:lineTo x="19846" y="-5732"/>
                <wp:lineTo x="1691" y="-1084"/>
                <wp:lineTo x="-157" y="16124"/>
                <wp:lineTo x="-126" y="18728"/>
                <wp:lineTo x="1202" y="22617"/>
                <wp:lineTo x="1968" y="22348"/>
                <wp:lineTo x="15557" y="21922"/>
                <wp:lineTo x="22719" y="20272"/>
                <wp:lineTo x="25691" y="11382"/>
                <wp:lineTo x="22238" y="1269"/>
                <wp:lineTo x="21175" y="-1843"/>
              </wp:wrapPolygon>
            </wp:wrapThrough>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9" cstate="email">
                      <a:extLst>
                        <a:ext uri="{28A0092B-C50C-407E-A947-70E740481C1C}">
                          <a14:useLocalDpi xmlns:a14="http://schemas.microsoft.com/office/drawing/2010/main"/>
                        </a:ext>
                      </a:extLst>
                    </a:blip>
                    <a:stretch>
                      <a:fillRect/>
                    </a:stretch>
                  </pic:blipFill>
                  <pic:spPr>
                    <a:xfrm rot="17347377">
                      <a:off x="0" y="0"/>
                      <a:ext cx="507365" cy="499745"/>
                    </a:xfrm>
                    <a:prstGeom prst="rect">
                      <a:avLst/>
                    </a:prstGeom>
                  </pic:spPr>
                </pic:pic>
              </a:graphicData>
            </a:graphic>
            <wp14:sizeRelH relativeFrom="page">
              <wp14:pctWidth>0</wp14:pctWidth>
            </wp14:sizeRelH>
            <wp14:sizeRelV relativeFrom="page">
              <wp14:pctHeight>0</wp14:pctHeight>
            </wp14:sizeRelV>
          </wp:anchor>
        </w:drawing>
      </w:r>
      <w:r w:rsidR="00ED29E1" w:rsidRPr="0006494A">
        <w:t>Om årsplan og våre føringer</w:t>
      </w:r>
      <w:bookmarkEnd w:id="5"/>
      <w:bookmarkEnd w:id="6"/>
    </w:p>
    <w:p w14:paraId="0C558FEF" w14:textId="0B304A1A" w:rsidR="00740FB3" w:rsidRDefault="00ED29E1" w:rsidP="00961484">
      <w:pPr>
        <w:spacing w:line="360" w:lineRule="auto"/>
        <w:rPr>
          <w:rFonts w:ascii="Bookman Old Style" w:eastAsia="Calibri" w:hAnsi="Bookman Old Style" w:cstheme="minorHAnsi"/>
        </w:rPr>
      </w:pPr>
      <w:r w:rsidRPr="00961484">
        <w:rPr>
          <w:rFonts w:ascii="Bookman Old Style" w:eastAsia="Calibri" w:hAnsi="Bookman Old Style" w:cstheme="minorHAnsi"/>
        </w:rPr>
        <w:t xml:space="preserve">Vi er </w:t>
      </w:r>
      <w:r w:rsidR="00811175">
        <w:rPr>
          <w:rFonts w:ascii="Bookman Old Style" w:eastAsia="Calibri" w:hAnsi="Bookman Old Style" w:cstheme="minorHAnsi"/>
        </w:rPr>
        <w:t>ifølge barnehageloven</w:t>
      </w:r>
      <w:r w:rsidRPr="00961484">
        <w:rPr>
          <w:rFonts w:ascii="Bookman Old Style" w:eastAsia="Calibri" w:hAnsi="Bookman Old Style" w:cstheme="minorHAnsi"/>
        </w:rPr>
        <w:t xml:space="preserve"> pålagt å lage en årsplan. </w:t>
      </w:r>
      <w:r w:rsidR="00192098">
        <w:rPr>
          <w:rFonts w:ascii="Bookman Old Style" w:hAnsi="Bookman Old Style"/>
        </w:rPr>
        <w:t>Årsplanen er ett arbeidsverktøy for personalet</w:t>
      </w:r>
      <w:r w:rsidR="00192098" w:rsidRPr="00961484">
        <w:rPr>
          <w:rFonts w:ascii="Bookman Old Style" w:eastAsia="Calibri" w:hAnsi="Bookman Old Style" w:cstheme="minorHAnsi"/>
        </w:rPr>
        <w:t xml:space="preserve"> </w:t>
      </w:r>
      <w:r w:rsidR="00192098">
        <w:rPr>
          <w:rFonts w:ascii="Bookman Old Style" w:eastAsia="Calibri" w:hAnsi="Bookman Old Style" w:cstheme="minorHAnsi"/>
        </w:rPr>
        <w:t xml:space="preserve">som </w:t>
      </w:r>
      <w:r w:rsidRPr="00961484">
        <w:rPr>
          <w:rFonts w:ascii="Bookman Old Style" w:eastAsia="Calibri" w:hAnsi="Bookman Old Style" w:cstheme="minorHAnsi"/>
        </w:rPr>
        <w:t>skal synliggjøre hvordan barnehagen omsetter barnehageloven i praksis og</w:t>
      </w:r>
      <w:r w:rsidR="00811175">
        <w:rPr>
          <w:rFonts w:ascii="Bookman Old Style" w:eastAsia="Calibri" w:hAnsi="Bookman Old Style" w:cstheme="minorHAnsi"/>
        </w:rPr>
        <w:t xml:space="preserve"> hvordan vi</w:t>
      </w:r>
      <w:r w:rsidRPr="00961484">
        <w:rPr>
          <w:rFonts w:ascii="Bookman Old Style" w:eastAsia="Calibri" w:hAnsi="Bookman Old Style" w:cstheme="minorHAnsi"/>
        </w:rPr>
        <w:t xml:space="preserve"> arbeider målrettet for å sikre det pedagogiske arbeidet. </w:t>
      </w:r>
    </w:p>
    <w:p w14:paraId="052CF54E" w14:textId="77777777" w:rsidR="00811175" w:rsidRDefault="00740FB3" w:rsidP="005D46C6">
      <w:pPr>
        <w:spacing w:line="360" w:lineRule="auto"/>
        <w:rPr>
          <w:rFonts w:ascii="Bookman Old Style" w:eastAsia="Calibri" w:hAnsi="Bookman Old Style" w:cstheme="minorHAnsi"/>
        </w:rPr>
      </w:pPr>
      <w:r>
        <w:rPr>
          <w:rFonts w:ascii="Bookman Old Style" w:eastAsia="Calibri" w:hAnsi="Bookman Old Style" w:cstheme="minorHAnsi"/>
        </w:rPr>
        <w:t xml:space="preserve">Rammeplanen for barnehagen er barnehagens </w:t>
      </w:r>
      <w:r w:rsidR="005D46C6">
        <w:rPr>
          <w:rFonts w:ascii="Bookman Old Style" w:eastAsia="Calibri" w:hAnsi="Bookman Old Style" w:cstheme="minorHAnsi"/>
        </w:rPr>
        <w:t>styringsdokument som sikrer at barnehagens pedagogiske virksomhet fremmer verdigrunnlaget rammeplanen bygger på</w:t>
      </w:r>
      <w:r w:rsidR="00811175">
        <w:rPr>
          <w:rFonts w:ascii="Bookman Old Style" w:eastAsia="Calibri" w:hAnsi="Bookman Old Style" w:cstheme="minorHAnsi"/>
        </w:rPr>
        <w:t xml:space="preserve"> og skal </w:t>
      </w:r>
      <w:r w:rsidR="005D46C6" w:rsidRPr="005D46C6">
        <w:rPr>
          <w:rFonts w:ascii="Bookman Old Style" w:eastAsia="Calibri" w:hAnsi="Bookman Old Style" w:cstheme="minorHAnsi"/>
        </w:rPr>
        <w:t xml:space="preserve">formidles, praktiseres og oppleves i </w:t>
      </w:r>
      <w:r w:rsidR="00811175">
        <w:rPr>
          <w:rFonts w:ascii="Bookman Old Style" w:eastAsia="Calibri" w:hAnsi="Bookman Old Style" w:cstheme="minorHAnsi"/>
        </w:rPr>
        <w:t>barnehagens praksis.</w:t>
      </w:r>
      <w:r w:rsidR="005D46C6" w:rsidRPr="005D46C6">
        <w:rPr>
          <w:rFonts w:ascii="Bookman Old Style" w:eastAsia="Calibri" w:hAnsi="Bookman Old Style" w:cstheme="minorHAnsi"/>
        </w:rPr>
        <w:t xml:space="preserve"> </w:t>
      </w:r>
    </w:p>
    <w:p w14:paraId="49D5BE83" w14:textId="52A8F656" w:rsidR="005D46C6" w:rsidRPr="005D46C6" w:rsidRDefault="00811175" w:rsidP="005D46C6">
      <w:pPr>
        <w:spacing w:line="360" w:lineRule="auto"/>
        <w:rPr>
          <w:rFonts w:ascii="Bookman Old Style" w:eastAsia="Calibri" w:hAnsi="Bookman Old Style" w:cstheme="minorHAnsi"/>
        </w:rPr>
      </w:pPr>
      <w:r>
        <w:rPr>
          <w:rFonts w:ascii="Bookman Old Style" w:eastAsia="Calibri" w:hAnsi="Bookman Old Style" w:cstheme="minorHAnsi"/>
        </w:rPr>
        <w:t>B</w:t>
      </w:r>
      <w:r w:rsidR="005D46C6" w:rsidRPr="005D46C6">
        <w:rPr>
          <w:rFonts w:ascii="Bookman Old Style" w:eastAsia="Calibri" w:hAnsi="Bookman Old Style" w:cstheme="minorHAnsi"/>
        </w:rPr>
        <w:t>arnehagen skal ha en helhetlig tilnærming til barnas utvikling. Barnehagens samfunnsmandat er</w:t>
      </w:r>
      <w:r>
        <w:rPr>
          <w:rFonts w:ascii="Bookman Old Style" w:eastAsia="Calibri" w:hAnsi="Bookman Old Style" w:cstheme="minorHAnsi"/>
        </w:rPr>
        <w:t>:</w:t>
      </w:r>
      <w:r w:rsidR="005D46C6" w:rsidRPr="005D46C6">
        <w:rPr>
          <w:rFonts w:ascii="Bookman Old Style" w:eastAsia="Calibri" w:hAnsi="Bookman Old Style" w:cstheme="minorHAnsi"/>
        </w:rPr>
        <w:t xml:space="preserve"> i samarbeid og forståelse med hjemmet,  </w:t>
      </w:r>
    </w:p>
    <w:p w14:paraId="27FA7FA2" w14:textId="77777777" w:rsidR="005D46C6" w:rsidRPr="005D46C6" w:rsidRDefault="005D46C6" w:rsidP="005D46C6">
      <w:pPr>
        <w:spacing w:line="360" w:lineRule="auto"/>
        <w:rPr>
          <w:rFonts w:ascii="Bookman Old Style" w:eastAsia="Calibri" w:hAnsi="Bookman Old Style" w:cstheme="minorHAnsi"/>
        </w:rPr>
      </w:pPr>
      <w:r w:rsidRPr="005D46C6">
        <w:rPr>
          <w:rFonts w:ascii="Bookman Old Style" w:eastAsia="Calibri" w:hAnsi="Bookman Old Style" w:cstheme="minorHAnsi"/>
        </w:rPr>
        <w:t xml:space="preserve">å ivareta barnas behov for omsorg og lek og fremme læring og danning  </w:t>
      </w:r>
    </w:p>
    <w:p w14:paraId="4FFF2DBC" w14:textId="77777777" w:rsidR="005D46C6" w:rsidRPr="005D46C6" w:rsidRDefault="005D46C6" w:rsidP="005D46C6">
      <w:pPr>
        <w:spacing w:line="360" w:lineRule="auto"/>
        <w:rPr>
          <w:rFonts w:ascii="Bookman Old Style" w:eastAsia="Calibri" w:hAnsi="Bookman Old Style" w:cstheme="minorHAnsi"/>
        </w:rPr>
      </w:pPr>
      <w:r w:rsidRPr="005D46C6">
        <w:rPr>
          <w:rFonts w:ascii="Bookman Old Style" w:eastAsia="Calibri" w:hAnsi="Bookman Old Style" w:cstheme="minorHAnsi"/>
        </w:rPr>
        <w:t xml:space="preserve">som grunnlag for allsidig utvikling. Lek, omsorg, læring og danning skal  </w:t>
      </w:r>
    </w:p>
    <w:p w14:paraId="3BD10278" w14:textId="164DDE94" w:rsidR="00740FB3" w:rsidRDefault="005D46C6" w:rsidP="005D46C6">
      <w:pPr>
        <w:spacing w:line="360" w:lineRule="auto"/>
        <w:rPr>
          <w:rFonts w:ascii="Bookman Old Style" w:eastAsia="Calibri" w:hAnsi="Bookman Old Style" w:cstheme="minorHAnsi"/>
        </w:rPr>
      </w:pPr>
      <w:r w:rsidRPr="005D46C6">
        <w:rPr>
          <w:rFonts w:ascii="Bookman Old Style" w:eastAsia="Calibri" w:hAnsi="Bookman Old Style" w:cstheme="minorHAnsi"/>
        </w:rPr>
        <w:t>ses i sammenheng</w:t>
      </w:r>
      <w:r>
        <w:rPr>
          <w:rFonts w:ascii="Bookman Old Style" w:eastAsia="Calibri" w:hAnsi="Bookman Old Style" w:cstheme="minorHAnsi"/>
        </w:rPr>
        <w:t xml:space="preserve"> (kunnskapsdepartementet).</w:t>
      </w:r>
    </w:p>
    <w:p w14:paraId="480B71DB" w14:textId="77777777" w:rsidR="005D46C6" w:rsidRDefault="005D46C6" w:rsidP="00A75394">
      <w:pPr>
        <w:spacing w:line="360" w:lineRule="auto"/>
        <w:contextualSpacing/>
        <w:rPr>
          <w:rFonts w:ascii="Bookman Old Style" w:eastAsia="Calibri" w:hAnsi="Bookman Old Style" w:cstheme="minorHAnsi"/>
        </w:rPr>
      </w:pPr>
    </w:p>
    <w:p w14:paraId="1A1F96E0" w14:textId="35B1C10E" w:rsidR="00A75394" w:rsidRPr="00235F87" w:rsidRDefault="008C1DE5" w:rsidP="00A75394">
      <w:pPr>
        <w:spacing w:line="360" w:lineRule="auto"/>
        <w:contextualSpacing/>
        <w:rPr>
          <w:rFonts w:ascii="Bookman Old Style" w:eastAsia="Calibri" w:hAnsi="Bookman Old Style" w:cstheme="minorHAnsi"/>
        </w:rPr>
        <w:sectPr w:rsidR="00A75394" w:rsidRPr="00235F87" w:rsidSect="00A074E8">
          <w:footerReference w:type="default" r:id="rId10"/>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r>
        <w:rPr>
          <w:rFonts w:ascii="Bookman Old Style" w:eastAsia="Calibri" w:hAnsi="Bookman Old Style" w:cstheme="minorHAnsi"/>
        </w:rPr>
        <w:lastRenderedPageBreak/>
        <w:t>Med d</w:t>
      </w:r>
      <w:r w:rsidR="00A75394" w:rsidRPr="00235F87">
        <w:rPr>
          <w:rFonts w:ascii="Bookman Old Style" w:eastAsia="Calibri" w:hAnsi="Bookman Old Style" w:cstheme="minorHAnsi"/>
        </w:rPr>
        <w:t xml:space="preserve">enne årsplanen håper vi </w:t>
      </w:r>
      <w:r>
        <w:rPr>
          <w:rFonts w:ascii="Bookman Old Style" w:eastAsia="Calibri" w:hAnsi="Bookman Old Style" w:cstheme="minorHAnsi"/>
        </w:rPr>
        <w:t xml:space="preserve">å </w:t>
      </w:r>
      <w:r w:rsidR="00A75394" w:rsidRPr="00235F87">
        <w:rPr>
          <w:rFonts w:ascii="Bookman Old Style" w:eastAsia="Calibri" w:hAnsi="Bookman Old Style" w:cstheme="minorHAnsi"/>
        </w:rPr>
        <w:t>tydeliggjør</w:t>
      </w:r>
      <w:r>
        <w:rPr>
          <w:rFonts w:ascii="Bookman Old Style" w:eastAsia="Calibri" w:hAnsi="Bookman Old Style" w:cstheme="minorHAnsi"/>
        </w:rPr>
        <w:t>e</w:t>
      </w:r>
      <w:r w:rsidR="00A75394" w:rsidRPr="00235F87">
        <w:rPr>
          <w:rFonts w:ascii="Bookman Old Style" w:eastAsia="Calibri" w:hAnsi="Bookman Old Style" w:cstheme="minorHAnsi"/>
        </w:rPr>
        <w:t xml:space="preserve"> overfor dere hva barnehagelivet handler om, og hva fokus</w:t>
      </w:r>
      <w:r>
        <w:rPr>
          <w:rFonts w:ascii="Bookman Old Style" w:eastAsia="Calibri" w:hAnsi="Bookman Old Style" w:cstheme="minorHAnsi"/>
        </w:rPr>
        <w:t>et for</w:t>
      </w:r>
      <w:r w:rsidR="00323F71">
        <w:rPr>
          <w:rFonts w:ascii="Bookman Old Style" w:eastAsia="Calibri" w:hAnsi="Bookman Old Style" w:cstheme="minorHAnsi"/>
        </w:rPr>
        <w:t xml:space="preserve"> kommende barnehageår</w:t>
      </w:r>
      <w:r>
        <w:rPr>
          <w:rFonts w:ascii="Bookman Old Style" w:eastAsia="Calibri" w:hAnsi="Bookman Old Style" w:cstheme="minorHAnsi"/>
        </w:rPr>
        <w:t xml:space="preserve"> er</w:t>
      </w:r>
      <w:r w:rsidR="00A75394" w:rsidRPr="00235F87">
        <w:rPr>
          <w:rFonts w:ascii="Bookman Old Style" w:eastAsia="Calibri" w:hAnsi="Bookman Old Style" w:cstheme="minorHAnsi"/>
        </w:rPr>
        <w:t>. Barnehagelivet er spennende og uforutsigbart</w:t>
      </w:r>
      <w:r w:rsidR="00A75394">
        <w:rPr>
          <w:rFonts w:ascii="Bookman Old Style" w:eastAsia="Calibri" w:hAnsi="Bookman Old Style" w:cstheme="minorHAnsi"/>
        </w:rPr>
        <w:t>,</w:t>
      </w:r>
      <w:r w:rsidR="00A75394" w:rsidRPr="00235F87">
        <w:rPr>
          <w:rFonts w:ascii="Bookman Old Style" w:eastAsia="Calibri" w:hAnsi="Bookman Old Style" w:cstheme="minorHAnsi"/>
        </w:rPr>
        <w:t xml:space="preserve"> og </w:t>
      </w:r>
      <w:r w:rsidR="00323F71">
        <w:rPr>
          <w:rFonts w:ascii="Bookman Old Style" w:eastAsia="Calibri" w:hAnsi="Bookman Old Style" w:cstheme="minorHAnsi"/>
        </w:rPr>
        <w:t>vi ønsker å ta b</w:t>
      </w:r>
      <w:r w:rsidR="00A75394" w:rsidRPr="00235F87">
        <w:rPr>
          <w:rFonts w:ascii="Bookman Old Style" w:eastAsia="Calibri" w:hAnsi="Bookman Old Style" w:cstheme="minorHAnsi"/>
        </w:rPr>
        <w:t>arn</w:t>
      </w:r>
      <w:r w:rsidR="00323F71">
        <w:rPr>
          <w:rFonts w:ascii="Bookman Old Style" w:eastAsia="Calibri" w:hAnsi="Bookman Old Style" w:cstheme="minorHAnsi"/>
        </w:rPr>
        <w:t>a</w:t>
      </w:r>
      <w:r w:rsidR="00A75394" w:rsidRPr="00235F87">
        <w:rPr>
          <w:rFonts w:ascii="Bookman Old Style" w:eastAsia="Calibri" w:hAnsi="Bookman Old Style" w:cstheme="minorHAnsi"/>
        </w:rPr>
        <w:t xml:space="preserve"> på alvor og gi de mulighet til å medvirke </w:t>
      </w:r>
      <w:r w:rsidR="00323F71">
        <w:rPr>
          <w:rFonts w:ascii="Bookman Old Style" w:eastAsia="Calibri" w:hAnsi="Bookman Old Style" w:cstheme="minorHAnsi"/>
        </w:rPr>
        <w:t>i sin egen hverdag. Derfor kan ikke alt</w:t>
      </w:r>
      <w:r w:rsidR="00A75394" w:rsidRPr="00235F87">
        <w:rPr>
          <w:rFonts w:ascii="Bookman Old Style" w:eastAsia="Calibri" w:hAnsi="Bookman Old Style" w:cstheme="minorHAnsi"/>
        </w:rPr>
        <w:t xml:space="preserve"> planlegges</w:t>
      </w:r>
      <w:r w:rsidR="00323F71">
        <w:rPr>
          <w:rFonts w:ascii="Bookman Old Style" w:eastAsia="Calibri" w:hAnsi="Bookman Old Style" w:cstheme="minorHAnsi"/>
        </w:rPr>
        <w:t xml:space="preserve">, mye </w:t>
      </w:r>
      <w:r w:rsidR="00A75394" w:rsidRPr="00235F87">
        <w:rPr>
          <w:rFonts w:ascii="Bookman Old Style" w:eastAsia="Calibri" w:hAnsi="Bookman Old Style" w:cstheme="minorHAnsi"/>
        </w:rPr>
        <w:t xml:space="preserve">skjer spontant i løpet av dagen. </w:t>
      </w:r>
      <w:r w:rsidR="00323F71">
        <w:rPr>
          <w:rFonts w:ascii="Bookman Old Style" w:eastAsia="Calibri" w:hAnsi="Bookman Old Style" w:cstheme="minorHAnsi"/>
        </w:rPr>
        <w:t xml:space="preserve">Mer </w:t>
      </w:r>
      <w:r w:rsidR="00A75394" w:rsidRPr="00235F87">
        <w:rPr>
          <w:rFonts w:ascii="Bookman Old Style" w:eastAsia="Calibri" w:hAnsi="Bookman Old Style" w:cstheme="minorHAnsi"/>
        </w:rPr>
        <w:t>detaljerte planer</w:t>
      </w:r>
      <w:r>
        <w:rPr>
          <w:rFonts w:ascii="Bookman Old Style" w:eastAsia="Calibri" w:hAnsi="Bookman Old Style" w:cstheme="minorHAnsi"/>
        </w:rPr>
        <w:t xml:space="preserve"> for uken/perioden, </w:t>
      </w:r>
      <w:r w:rsidR="00A75394" w:rsidRPr="00235F87">
        <w:rPr>
          <w:rFonts w:ascii="Bookman Old Style" w:eastAsia="Calibri" w:hAnsi="Bookman Old Style" w:cstheme="minorHAnsi"/>
        </w:rPr>
        <w:t xml:space="preserve">kommer på </w:t>
      </w:r>
      <w:r>
        <w:rPr>
          <w:rFonts w:ascii="Bookman Old Style" w:eastAsia="Calibri" w:hAnsi="Bookman Old Style" w:cstheme="minorHAnsi"/>
        </w:rPr>
        <w:t>Kidplan, under ukeplanen</w:t>
      </w:r>
      <w:r w:rsidR="00A75394" w:rsidRPr="00235F87">
        <w:rPr>
          <w:rFonts w:ascii="Bookman Old Style" w:eastAsia="Calibri" w:hAnsi="Bookman Old Style" w:cstheme="minorHAnsi"/>
        </w:rPr>
        <w:t xml:space="preserve">.   </w:t>
      </w:r>
    </w:p>
    <w:p w14:paraId="16020145" w14:textId="77777777" w:rsidR="005D46C6" w:rsidRDefault="005D46C6" w:rsidP="00961484">
      <w:pPr>
        <w:spacing w:line="360" w:lineRule="auto"/>
        <w:rPr>
          <w:rFonts w:ascii="Bookman Old Style" w:hAnsi="Bookman Old Style"/>
        </w:rPr>
      </w:pPr>
    </w:p>
    <w:p w14:paraId="48EBCD57" w14:textId="7A1BC282" w:rsidR="00ED29E1" w:rsidRPr="00961484" w:rsidRDefault="00ED29E1" w:rsidP="00961484">
      <w:pPr>
        <w:spacing w:line="360" w:lineRule="auto"/>
        <w:rPr>
          <w:rFonts w:ascii="Bookman Old Style" w:hAnsi="Bookman Old Style"/>
        </w:rPr>
      </w:pPr>
      <w:r w:rsidRPr="00961484">
        <w:rPr>
          <w:rFonts w:ascii="Bookman Old Style" w:hAnsi="Bookman Old Style"/>
        </w:rPr>
        <w:t xml:space="preserve">Årsplanen skal være: </w:t>
      </w:r>
    </w:p>
    <w:p w14:paraId="193164C4" w14:textId="6733F3CB" w:rsidR="00ED29E1" w:rsidRPr="00961484" w:rsidRDefault="00A544F9" w:rsidP="00195E85">
      <w:pPr>
        <w:numPr>
          <w:ilvl w:val="0"/>
          <w:numId w:val="10"/>
        </w:numPr>
        <w:spacing w:line="360" w:lineRule="auto"/>
        <w:contextualSpacing/>
        <w:rPr>
          <w:rFonts w:ascii="Bookman Old Style" w:eastAsia="Calibri" w:hAnsi="Bookman Old Style" w:cstheme="minorHAnsi"/>
          <w:b/>
        </w:rPr>
      </w:pPr>
      <w:r>
        <w:rPr>
          <w:rFonts w:ascii="Bookman Old Style" w:eastAsia="Times New Roman" w:hAnsi="Bookman Old Style" w:cstheme="minorHAnsi"/>
          <w:lang w:eastAsia="nb-NO"/>
        </w:rPr>
        <w:t>E</w:t>
      </w:r>
      <w:r w:rsidR="00ED29E1" w:rsidRPr="00961484">
        <w:rPr>
          <w:rFonts w:ascii="Bookman Old Style" w:eastAsia="Times New Roman" w:hAnsi="Bookman Old Style" w:cstheme="minorHAnsi"/>
          <w:lang w:eastAsia="nb-NO"/>
        </w:rPr>
        <w:t>t arbeids</w:t>
      </w:r>
      <w:r w:rsidR="00CB1833">
        <w:rPr>
          <w:rFonts w:ascii="Bookman Old Style" w:eastAsia="Times New Roman" w:hAnsi="Bookman Old Style" w:cstheme="minorHAnsi"/>
          <w:lang w:eastAsia="nb-NO"/>
        </w:rPr>
        <w:t>verktøy</w:t>
      </w:r>
      <w:r w:rsidR="00ED29E1" w:rsidRPr="00961484">
        <w:rPr>
          <w:rFonts w:ascii="Bookman Old Style" w:eastAsia="Times New Roman" w:hAnsi="Bookman Old Style" w:cstheme="minorHAnsi"/>
          <w:lang w:eastAsia="nb-NO"/>
        </w:rPr>
        <w:t xml:space="preserve"> for personalet</w:t>
      </w:r>
      <w:r w:rsidR="00CB1833">
        <w:rPr>
          <w:rFonts w:ascii="Bookman Old Style" w:eastAsia="Times New Roman" w:hAnsi="Bookman Old Style" w:cstheme="minorHAnsi"/>
          <w:lang w:eastAsia="nb-NO"/>
        </w:rPr>
        <w:t>,</w:t>
      </w:r>
      <w:r w:rsidR="00ED29E1" w:rsidRPr="00961484">
        <w:rPr>
          <w:rFonts w:ascii="Bookman Old Style" w:eastAsia="Times New Roman" w:hAnsi="Bookman Old Style" w:cstheme="minorHAnsi"/>
          <w:lang w:eastAsia="nb-NO"/>
        </w:rPr>
        <w:t xml:space="preserve"> og dokumentere barnehagens pedagogiske </w:t>
      </w:r>
      <w:r w:rsidR="00B75C93">
        <w:rPr>
          <w:rFonts w:ascii="Bookman Old Style" w:eastAsia="Times New Roman" w:hAnsi="Bookman Old Style" w:cstheme="minorHAnsi"/>
          <w:lang w:eastAsia="nb-NO"/>
        </w:rPr>
        <w:t>virksomhet.</w:t>
      </w:r>
    </w:p>
    <w:p w14:paraId="16F364BC" w14:textId="77777777" w:rsidR="00ED29E1" w:rsidRPr="00961484" w:rsidRDefault="00A544F9" w:rsidP="00195E85">
      <w:pPr>
        <w:numPr>
          <w:ilvl w:val="0"/>
          <w:numId w:val="4"/>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I</w:t>
      </w:r>
      <w:r w:rsidR="00ED29E1" w:rsidRPr="00961484">
        <w:rPr>
          <w:rFonts w:ascii="Bookman Old Style" w:eastAsia="Times New Roman" w:hAnsi="Bookman Old Style" w:cstheme="minorHAnsi"/>
          <w:lang w:eastAsia="nb-NO"/>
        </w:rPr>
        <w:t>nformasjon om det pedagogiske arbeidet til andre interesserte.</w:t>
      </w:r>
    </w:p>
    <w:p w14:paraId="126C3640" w14:textId="77777777" w:rsidR="00ED29E1" w:rsidRPr="00961484" w:rsidRDefault="00ED29E1" w:rsidP="00961484">
      <w:pPr>
        <w:spacing w:line="360" w:lineRule="auto"/>
        <w:contextualSpacing/>
        <w:rPr>
          <w:rFonts w:ascii="Bookman Old Style" w:eastAsia="Times New Roman" w:hAnsi="Bookman Old Style" w:cstheme="minorHAnsi"/>
          <w:lang w:eastAsia="nb-NO"/>
        </w:rPr>
        <w:sectPr w:rsidR="00ED29E1" w:rsidRPr="00961484" w:rsidSect="00A074E8">
          <w:type w:val="continuous"/>
          <w:pgSz w:w="11906" w:h="16838"/>
          <w:pgMar w:top="1417" w:right="1417" w:bottom="1417" w:left="1417" w:header="708" w:footer="680"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1994F602" w14:textId="1F602095" w:rsidR="00B75C93" w:rsidRPr="00B75C93" w:rsidRDefault="00811175" w:rsidP="00B75C93">
      <w:pPr>
        <w:numPr>
          <w:ilvl w:val="0"/>
          <w:numId w:val="4"/>
        </w:numPr>
        <w:spacing w:line="360" w:lineRule="auto"/>
        <w:contextualSpacing/>
        <w:rPr>
          <w:rFonts w:ascii="Bookman Old Style" w:eastAsia="Times New Roman" w:hAnsi="Bookman Old Style" w:cstheme="minorHAnsi"/>
          <w:lang w:eastAsia="nb-NO"/>
        </w:rPr>
      </w:pPr>
      <w:r w:rsidRPr="00F15F74">
        <w:rPr>
          <w:rFonts w:ascii="Bookman Old Style" w:eastAsia="Times New Roman" w:hAnsi="Bookman Old Style" w:cstheme="minorHAnsi"/>
          <w:lang w:eastAsia="nb-NO"/>
        </w:rPr>
        <w:t xml:space="preserve">Transparent </w:t>
      </w:r>
      <w:r w:rsidR="00ED29E1" w:rsidRPr="00F15F74">
        <w:rPr>
          <w:rFonts w:ascii="Bookman Old Style" w:eastAsia="Times New Roman" w:hAnsi="Bookman Old Style" w:cstheme="minorHAnsi"/>
          <w:lang w:eastAsia="nb-NO"/>
        </w:rPr>
        <w:t xml:space="preserve">for </w:t>
      </w:r>
      <w:r w:rsidRPr="00F15F74">
        <w:rPr>
          <w:rFonts w:ascii="Bookman Old Style" w:eastAsia="Times New Roman" w:hAnsi="Bookman Old Style" w:cstheme="minorHAnsi"/>
          <w:lang w:eastAsia="nb-NO"/>
        </w:rPr>
        <w:t>eventuelle tilsynsmyndigheter</w:t>
      </w:r>
      <w:r w:rsidR="00B75C93" w:rsidRPr="00F15F74">
        <w:rPr>
          <w:rFonts w:ascii="Bookman Old Style" w:eastAsia="Times New Roman" w:hAnsi="Bookman Old Style" w:cstheme="minorHAnsi"/>
          <w:lang w:eastAsia="nb-NO"/>
        </w:rPr>
        <w:t xml:space="preserve"> av</w:t>
      </w:r>
      <w:r w:rsidR="00ED29E1" w:rsidRPr="00F15F74">
        <w:rPr>
          <w:rFonts w:ascii="Bookman Old Style" w:eastAsia="Times New Roman" w:hAnsi="Bookman Old Style" w:cstheme="minorHAnsi"/>
          <w:lang w:eastAsia="nb-NO"/>
        </w:rPr>
        <w:t xml:space="preserve"> barnehagen</w:t>
      </w:r>
      <w:r w:rsidR="00B75C93" w:rsidRPr="00F15F74">
        <w:rPr>
          <w:rFonts w:ascii="Bookman Old Style" w:eastAsia="Times New Roman" w:hAnsi="Bookman Old Style" w:cstheme="minorHAnsi"/>
          <w:lang w:eastAsia="nb-NO"/>
        </w:rPr>
        <w:t xml:space="preserve">, og sikre at foreldre </w:t>
      </w:r>
      <w:r w:rsidR="00B771C0" w:rsidRPr="00F15F74">
        <w:rPr>
          <w:rFonts w:ascii="Bookman Old Style" w:eastAsia="Times New Roman" w:hAnsi="Bookman Old Style" w:cstheme="minorHAnsi"/>
          <w:lang w:eastAsia="nb-NO"/>
        </w:rPr>
        <w:t>er</w:t>
      </w:r>
      <w:r w:rsidR="00B75C93" w:rsidRPr="00F15F74">
        <w:rPr>
          <w:rFonts w:ascii="Bookman Old Style" w:eastAsia="Times New Roman" w:hAnsi="Bookman Old Style" w:cstheme="minorHAnsi"/>
          <w:lang w:eastAsia="nb-NO"/>
        </w:rPr>
        <w:t xml:space="preserve"> informert </w:t>
      </w:r>
      <w:r w:rsidR="00B75C93" w:rsidRPr="00B75C93">
        <w:rPr>
          <w:rFonts w:ascii="Bookman Old Style" w:eastAsia="Times New Roman" w:hAnsi="Bookman Old Style" w:cstheme="minorHAnsi"/>
          <w:lang w:eastAsia="nb-NO"/>
        </w:rPr>
        <w:t>om hva som er et kvalitativt barnehagetilbud og hva dere kan forvente av barnehagens innhold</w:t>
      </w:r>
    </w:p>
    <w:p w14:paraId="1BC54529" w14:textId="77777777" w:rsidR="00ED29E1" w:rsidRDefault="00ED29E1" w:rsidP="00961484">
      <w:pPr>
        <w:spacing w:line="360" w:lineRule="auto"/>
        <w:rPr>
          <w:rFonts w:eastAsia="Calibri" w:cstheme="minorHAnsi"/>
          <w:sz w:val="24"/>
          <w:szCs w:val="24"/>
        </w:rPr>
      </w:pPr>
    </w:p>
    <w:p w14:paraId="79FB0085" w14:textId="76AC9CDC" w:rsidR="0063549A" w:rsidRPr="00352196" w:rsidRDefault="0063549A" w:rsidP="00961484">
      <w:pPr>
        <w:spacing w:line="360" w:lineRule="auto"/>
        <w:rPr>
          <w:rFonts w:ascii="Bookman Old Style" w:eastAsia="Calibri" w:hAnsi="Bookman Old Style" w:cstheme="minorHAnsi"/>
        </w:rPr>
        <w:sectPr w:rsidR="0063549A" w:rsidRPr="00352196"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r w:rsidRPr="00961484">
        <w:rPr>
          <w:rFonts w:ascii="Bookman Old Style" w:eastAsia="Calibri" w:hAnsi="Bookman Old Style" w:cstheme="minorHAnsi"/>
        </w:rPr>
        <w:t>Barnehagens samarbeidsutvalg (SU)</w:t>
      </w:r>
      <w:r w:rsidR="005D46C6">
        <w:rPr>
          <w:rFonts w:ascii="Bookman Old Style" w:eastAsia="Calibri" w:hAnsi="Bookman Old Style" w:cstheme="minorHAnsi"/>
        </w:rPr>
        <w:t xml:space="preserve"> skal </w:t>
      </w:r>
      <w:r w:rsidR="00AD4CCF">
        <w:rPr>
          <w:rFonts w:ascii="Bookman Old Style" w:eastAsia="Calibri" w:hAnsi="Bookman Old Style" w:cstheme="minorHAnsi"/>
        </w:rPr>
        <w:t xml:space="preserve">i samarbeid med </w:t>
      </w:r>
      <w:r w:rsidR="00492688">
        <w:rPr>
          <w:rFonts w:ascii="Bookman Old Style" w:eastAsia="Calibri" w:hAnsi="Bookman Old Style" w:cstheme="minorHAnsi"/>
        </w:rPr>
        <w:t xml:space="preserve">barnehagen </w:t>
      </w:r>
      <w:r w:rsidRPr="00961484">
        <w:rPr>
          <w:rFonts w:ascii="Bookman Old Style" w:eastAsia="Calibri" w:hAnsi="Bookman Old Style" w:cstheme="minorHAnsi"/>
        </w:rPr>
        <w:t xml:space="preserve">godkjenne </w:t>
      </w:r>
      <w:r w:rsidR="00B75C93" w:rsidRPr="00961484">
        <w:rPr>
          <w:rFonts w:ascii="Bookman Old Style" w:eastAsia="Calibri" w:hAnsi="Bookman Old Style" w:cstheme="minorHAnsi"/>
        </w:rPr>
        <w:t>årsplanen</w:t>
      </w:r>
      <w:r w:rsidR="00B75C93">
        <w:rPr>
          <w:rFonts w:ascii="Bookman Old Style" w:eastAsia="Calibri" w:hAnsi="Bookman Old Style" w:cstheme="minorHAnsi"/>
        </w:rPr>
        <w:t xml:space="preserve"> for</w:t>
      </w:r>
      <w:r w:rsidR="005D46C6">
        <w:rPr>
          <w:rFonts w:ascii="Bookman Old Style" w:eastAsia="Calibri" w:hAnsi="Bookman Old Style" w:cstheme="minorHAnsi"/>
        </w:rPr>
        <w:t xml:space="preserve"> kommende barnehageår. </w:t>
      </w:r>
    </w:p>
    <w:p w14:paraId="2D4FEB39" w14:textId="77777777" w:rsidR="00ED29E1" w:rsidRPr="007D580B" w:rsidRDefault="00ED29E1" w:rsidP="00AB55C7">
      <w:pPr>
        <w:pStyle w:val="Overskrift2"/>
        <w:sectPr w:rsidR="00ED29E1" w:rsidRPr="007D580B"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num="2" w:space="708"/>
          <w:docGrid w:linePitch="360"/>
        </w:sectPr>
      </w:pPr>
    </w:p>
    <w:p w14:paraId="3A80E634" w14:textId="77777777" w:rsidR="00ED29E1" w:rsidRDefault="00ED29E1" w:rsidP="0006494A">
      <w:pPr>
        <w:rPr>
          <w:color w:val="538135" w:themeColor="accent6" w:themeShade="BF"/>
          <w:sz w:val="28"/>
          <w:szCs w:val="28"/>
        </w:rPr>
      </w:pPr>
      <w:r w:rsidRPr="0006494A">
        <w:rPr>
          <w:color w:val="538135" w:themeColor="accent6" w:themeShade="BF"/>
          <w:sz w:val="28"/>
          <w:szCs w:val="28"/>
        </w:rPr>
        <w:t>Planlegging, dokumentasjon og vurdering</w:t>
      </w:r>
      <w:r w:rsidR="0006494A">
        <w:rPr>
          <w:color w:val="538135" w:themeColor="accent6" w:themeShade="BF"/>
          <w:sz w:val="28"/>
          <w:szCs w:val="28"/>
        </w:rPr>
        <w:t>.</w:t>
      </w:r>
    </w:p>
    <w:p w14:paraId="6DFFBBC0" w14:textId="5D105030" w:rsidR="0082177B" w:rsidRPr="0006494A" w:rsidRDefault="0082177B" w:rsidP="0006494A">
      <w:pPr>
        <w:rPr>
          <w:color w:val="538135" w:themeColor="accent6" w:themeShade="BF"/>
          <w:sz w:val="28"/>
          <w:szCs w:val="28"/>
        </w:rPr>
        <w:sectPr w:rsidR="0082177B" w:rsidRPr="0006494A"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06D2B0FC" w14:textId="77777777" w:rsidR="00ED29E1" w:rsidRPr="00961484" w:rsidRDefault="00ED29E1" w:rsidP="00961484">
      <w:pPr>
        <w:spacing w:line="360" w:lineRule="auto"/>
        <w:rPr>
          <w:rFonts w:ascii="Bookman Old Style" w:hAnsi="Bookman Old Style"/>
        </w:rPr>
      </w:pPr>
      <w:r w:rsidRPr="00961484">
        <w:rPr>
          <w:rFonts w:ascii="Bookman Old Style" w:hAnsi="Bookman Old Style"/>
        </w:rPr>
        <w:t xml:space="preserve">Vi planlegger ut fra:                                                          </w:t>
      </w:r>
    </w:p>
    <w:p w14:paraId="5BDC6D51" w14:textId="633101DD" w:rsidR="00ED29E1" w:rsidRPr="00961484" w:rsidRDefault="00A544F9" w:rsidP="00195E85">
      <w:pPr>
        <w:numPr>
          <w:ilvl w:val="0"/>
          <w:numId w:val="5"/>
        </w:numPr>
        <w:shd w:val="clear" w:color="auto" w:fill="FFFFFF" w:themeFill="background1"/>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B</w:t>
      </w:r>
      <w:r w:rsidR="00ED29E1" w:rsidRPr="00961484">
        <w:rPr>
          <w:rFonts w:ascii="Bookman Old Style" w:eastAsia="Times New Roman" w:hAnsi="Bookman Old Style" w:cstheme="minorHAnsi"/>
          <w:lang w:eastAsia="nb-NO"/>
        </w:rPr>
        <w:t>arnegruppa</w:t>
      </w:r>
      <w:r w:rsidR="00C25789">
        <w:rPr>
          <w:rFonts w:ascii="Bookman Old Style" w:eastAsia="Times New Roman" w:hAnsi="Bookman Old Style" w:cstheme="minorHAnsi"/>
          <w:lang w:eastAsia="nb-NO"/>
        </w:rPr>
        <w:t>s sammensetning,</w:t>
      </w:r>
      <w:r w:rsidR="00ED29E1" w:rsidRPr="00961484">
        <w:rPr>
          <w:rFonts w:ascii="Bookman Old Style" w:eastAsia="Times New Roman" w:hAnsi="Bookman Old Style" w:cstheme="minorHAnsi"/>
          <w:lang w:eastAsia="nb-NO"/>
        </w:rPr>
        <w:t xml:space="preserve"> </w:t>
      </w:r>
      <w:r w:rsidR="00C25789">
        <w:rPr>
          <w:rFonts w:ascii="Bookman Old Style" w:eastAsia="Times New Roman" w:hAnsi="Bookman Old Style" w:cstheme="minorHAnsi"/>
          <w:lang w:eastAsia="nb-NO"/>
        </w:rPr>
        <w:t>medvirkning,</w:t>
      </w:r>
      <w:r w:rsidR="00ED29E1" w:rsidRPr="00961484">
        <w:rPr>
          <w:rFonts w:ascii="Bookman Old Style" w:eastAsia="Times New Roman" w:hAnsi="Bookman Old Style" w:cstheme="minorHAnsi"/>
          <w:lang w:eastAsia="nb-NO"/>
        </w:rPr>
        <w:t xml:space="preserve"> innspill og interesser. </w:t>
      </w:r>
    </w:p>
    <w:p w14:paraId="325A97FD" w14:textId="77777777" w:rsidR="00ED29E1" w:rsidRPr="00961484" w:rsidRDefault="00A544F9" w:rsidP="00195E85">
      <w:pPr>
        <w:numPr>
          <w:ilvl w:val="0"/>
          <w:numId w:val="5"/>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O</w:t>
      </w:r>
      <w:r w:rsidR="00ED29E1" w:rsidRPr="00961484">
        <w:rPr>
          <w:rFonts w:ascii="Bookman Old Style" w:eastAsia="Times New Roman" w:hAnsi="Bookman Old Style" w:cstheme="minorHAnsi"/>
          <w:lang w:eastAsia="nb-NO"/>
        </w:rPr>
        <w:t>bservasjoner.</w:t>
      </w:r>
    </w:p>
    <w:p w14:paraId="58859D66" w14:textId="77777777" w:rsidR="00ED29E1" w:rsidRPr="00961484" w:rsidRDefault="00A544F9" w:rsidP="00195E85">
      <w:pPr>
        <w:numPr>
          <w:ilvl w:val="0"/>
          <w:numId w:val="5"/>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R</w:t>
      </w:r>
      <w:r w:rsidR="00ED29E1" w:rsidRPr="00961484">
        <w:rPr>
          <w:rFonts w:ascii="Bookman Old Style" w:eastAsia="Times New Roman" w:hAnsi="Bookman Old Style" w:cstheme="minorHAnsi"/>
          <w:lang w:eastAsia="nb-NO"/>
        </w:rPr>
        <w:t>essurser, rammer og føringer.</w:t>
      </w:r>
    </w:p>
    <w:p w14:paraId="18F43FC1" w14:textId="4BBC9843" w:rsidR="00ED29E1" w:rsidRPr="00961484" w:rsidRDefault="00A544F9" w:rsidP="00195E85">
      <w:pPr>
        <w:numPr>
          <w:ilvl w:val="0"/>
          <w:numId w:val="5"/>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Å</w:t>
      </w:r>
      <w:r w:rsidR="00ED29E1" w:rsidRPr="00961484">
        <w:rPr>
          <w:rFonts w:ascii="Bookman Old Style" w:eastAsia="Times New Roman" w:hAnsi="Bookman Old Style" w:cstheme="minorHAnsi"/>
          <w:lang w:eastAsia="nb-NO"/>
        </w:rPr>
        <w:t>rstider, tradisjoner</w:t>
      </w:r>
      <w:r w:rsidR="00C25789">
        <w:rPr>
          <w:rFonts w:ascii="Bookman Old Style" w:eastAsia="Times New Roman" w:hAnsi="Bookman Old Style" w:cstheme="minorHAnsi"/>
          <w:lang w:eastAsia="nb-NO"/>
        </w:rPr>
        <w:t xml:space="preserve"> og utvikling.</w:t>
      </w:r>
    </w:p>
    <w:p w14:paraId="0EB2A324" w14:textId="77777777" w:rsidR="00ED29E1" w:rsidRDefault="00ED29E1" w:rsidP="00961484">
      <w:pPr>
        <w:spacing w:line="360" w:lineRule="auto"/>
        <w:contextualSpacing/>
        <w:rPr>
          <w:rFonts w:ascii="Bookman Old Style" w:eastAsia="Times New Roman" w:hAnsi="Bookman Old Style" w:cstheme="minorHAnsi"/>
          <w:lang w:eastAsia="nb-NO"/>
        </w:rPr>
      </w:pPr>
    </w:p>
    <w:p w14:paraId="207BA1DE" w14:textId="07BB8240" w:rsidR="00CF02FC" w:rsidRDefault="00CF02FC" w:rsidP="00961484">
      <w:p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Planlegging og utarbeidelse av årsplanen legger vekt barnegruppen for det kommende barnehageåret, resultater fra brukerundersøkelse, personalets pedagogiske bevis</w:t>
      </w:r>
      <w:r w:rsidR="00B771C0">
        <w:rPr>
          <w:rFonts w:ascii="Bookman Old Style" w:eastAsia="Times New Roman" w:hAnsi="Bookman Old Style" w:cstheme="minorHAnsi"/>
          <w:lang w:eastAsia="nb-NO"/>
        </w:rPr>
        <w:t>s</w:t>
      </w:r>
      <w:r>
        <w:rPr>
          <w:rFonts w:ascii="Bookman Old Style" w:eastAsia="Times New Roman" w:hAnsi="Bookman Old Style" w:cstheme="minorHAnsi"/>
          <w:lang w:eastAsia="nb-NO"/>
        </w:rPr>
        <w:t>thet, erfaringer og re</w:t>
      </w:r>
      <w:r w:rsidR="00B771C0">
        <w:rPr>
          <w:rFonts w:ascii="Bookman Old Style" w:eastAsia="Times New Roman" w:hAnsi="Bookman Old Style" w:cstheme="minorHAnsi"/>
          <w:lang w:eastAsia="nb-NO"/>
        </w:rPr>
        <w:t>s</w:t>
      </w:r>
      <w:r>
        <w:rPr>
          <w:rFonts w:ascii="Bookman Old Style" w:eastAsia="Times New Roman" w:hAnsi="Bookman Old Style" w:cstheme="minorHAnsi"/>
          <w:lang w:eastAsia="nb-NO"/>
        </w:rPr>
        <w:t>surser</w:t>
      </w:r>
      <w:r w:rsidR="00B771C0">
        <w:rPr>
          <w:rFonts w:ascii="Bookman Old Style" w:eastAsia="Times New Roman" w:hAnsi="Bookman Old Style" w:cstheme="minorHAnsi"/>
          <w:lang w:eastAsia="nb-NO"/>
        </w:rPr>
        <w:t>,</w:t>
      </w:r>
      <w:r>
        <w:rPr>
          <w:rFonts w:ascii="Bookman Old Style" w:eastAsia="Times New Roman" w:hAnsi="Bookman Old Style" w:cstheme="minorHAnsi"/>
          <w:lang w:eastAsia="nb-NO"/>
        </w:rPr>
        <w:t xml:space="preserve"> og samarbeid med </w:t>
      </w:r>
      <w:r w:rsidR="00B771C0">
        <w:rPr>
          <w:rFonts w:ascii="Bookman Old Style" w:eastAsia="Times New Roman" w:hAnsi="Bookman Old Style" w:cstheme="minorHAnsi"/>
          <w:lang w:eastAsia="nb-NO"/>
        </w:rPr>
        <w:t>SU</w:t>
      </w:r>
      <w:r>
        <w:rPr>
          <w:rFonts w:ascii="Bookman Old Style" w:eastAsia="Times New Roman" w:hAnsi="Bookman Old Style" w:cstheme="minorHAnsi"/>
          <w:lang w:eastAsia="nb-NO"/>
        </w:rPr>
        <w:t xml:space="preserve">. </w:t>
      </w:r>
    </w:p>
    <w:p w14:paraId="10B2DA00" w14:textId="77777777" w:rsidR="00A544F9" w:rsidRDefault="00A544F9" w:rsidP="00961484">
      <w:pPr>
        <w:spacing w:line="360" w:lineRule="auto"/>
        <w:rPr>
          <w:rFonts w:ascii="Bookman Old Style" w:hAnsi="Bookman Old Style" w:cstheme="minorHAnsi"/>
        </w:rPr>
      </w:pPr>
    </w:p>
    <w:p w14:paraId="483351FB" w14:textId="6218ADA5" w:rsidR="009F7B88" w:rsidRDefault="00782891" w:rsidP="003D21B8">
      <w:pPr>
        <w:spacing w:line="360" w:lineRule="auto"/>
        <w:rPr>
          <w:rFonts w:ascii="Bookman Old Style" w:hAnsi="Bookman Old Style" w:cstheme="minorHAnsi"/>
        </w:rPr>
      </w:pPr>
      <w:r w:rsidRPr="00961484">
        <w:rPr>
          <w:rFonts w:ascii="Bookman Old Style" w:hAnsi="Bookman Old Style" w:cstheme="minorHAnsi"/>
        </w:rPr>
        <w:t xml:space="preserve">Barnehagens </w:t>
      </w:r>
      <w:r w:rsidR="009F7B88">
        <w:rPr>
          <w:rFonts w:ascii="Bookman Old Style" w:hAnsi="Bookman Old Style" w:cstheme="minorHAnsi"/>
        </w:rPr>
        <w:t>egenart</w:t>
      </w:r>
      <w:r w:rsidRPr="00961484">
        <w:rPr>
          <w:rFonts w:ascii="Bookman Old Style" w:hAnsi="Bookman Old Style" w:cstheme="minorHAnsi"/>
        </w:rPr>
        <w:t xml:space="preserve"> er </w:t>
      </w:r>
      <w:r w:rsidR="00F15F74" w:rsidRPr="00961484">
        <w:rPr>
          <w:rFonts w:ascii="Bookman Old Style" w:hAnsi="Bookman Old Style" w:cstheme="minorHAnsi"/>
        </w:rPr>
        <w:t>tverrfaglig,</w:t>
      </w:r>
      <w:r w:rsidR="00B75C93">
        <w:rPr>
          <w:rFonts w:ascii="Bookman Old Style" w:hAnsi="Bookman Old Style" w:cstheme="minorHAnsi"/>
        </w:rPr>
        <w:t xml:space="preserve"> og vi har autonomi i valg av arbeidsmetoder så lenge de er i tråd med rammeplanens verdigrunnlag og føringer.  Rammeplanen er delt inn i </w:t>
      </w:r>
      <w:r w:rsidRPr="00961484">
        <w:rPr>
          <w:rFonts w:ascii="Bookman Old Style" w:hAnsi="Bookman Old Style" w:cstheme="minorHAnsi"/>
        </w:rPr>
        <w:t>syv fagområder som hele tiden går over i hverandre</w:t>
      </w:r>
      <w:r w:rsidR="00B75C93">
        <w:rPr>
          <w:rFonts w:ascii="Bookman Old Style" w:hAnsi="Bookman Old Style" w:cstheme="minorHAnsi"/>
        </w:rPr>
        <w:t xml:space="preserve"> og må sees i sammenheng. </w:t>
      </w:r>
      <w:r w:rsidR="00A746BD">
        <w:rPr>
          <w:rFonts w:ascii="Bookman Old Style" w:hAnsi="Bookman Old Style" w:cstheme="minorHAnsi"/>
        </w:rPr>
        <w:t xml:space="preserve">Fagområdene </w:t>
      </w:r>
      <w:r w:rsidRPr="00961484">
        <w:rPr>
          <w:rFonts w:ascii="Bookman Old Style" w:hAnsi="Bookman Old Style" w:cstheme="minorHAnsi"/>
        </w:rPr>
        <w:t>synliggjøres i progresjonsplanene</w:t>
      </w:r>
      <w:r w:rsidR="00F15F74">
        <w:rPr>
          <w:rFonts w:ascii="Bookman Old Style" w:hAnsi="Bookman Old Style" w:cstheme="minorHAnsi"/>
        </w:rPr>
        <w:t xml:space="preserve"> som kommer lengere ned i dette skrivet</w:t>
      </w:r>
      <w:r w:rsidR="00F15F74" w:rsidRPr="00F15F74">
        <w:rPr>
          <w:rFonts w:ascii="Bookman Old Style" w:hAnsi="Bookman Old Style" w:cstheme="minorHAnsi"/>
        </w:rPr>
        <w:t xml:space="preserve">. </w:t>
      </w:r>
      <w:r w:rsidR="009F7B88" w:rsidRPr="00F15F74">
        <w:rPr>
          <w:rFonts w:ascii="Bookman Old Style" w:hAnsi="Bookman Old Style" w:cstheme="minorHAnsi"/>
        </w:rPr>
        <w:t xml:space="preserve">Tverrfaglighet </w:t>
      </w:r>
      <w:r w:rsidR="00B771C0" w:rsidRPr="00F15F74">
        <w:rPr>
          <w:rFonts w:ascii="Bookman Old Style" w:hAnsi="Bookman Old Style" w:cstheme="minorHAnsi"/>
        </w:rPr>
        <w:t xml:space="preserve">som </w:t>
      </w:r>
      <w:r w:rsidR="009F7B88" w:rsidRPr="00F15F74">
        <w:rPr>
          <w:rFonts w:ascii="Bookman Old Style" w:hAnsi="Bookman Old Style" w:cstheme="minorHAnsi"/>
        </w:rPr>
        <w:t xml:space="preserve">styrke gir uendelige muligheter for arbeid </w:t>
      </w:r>
      <w:r w:rsidR="009F7B88" w:rsidRPr="009F7B88">
        <w:rPr>
          <w:rFonts w:ascii="Bookman Old Style" w:hAnsi="Bookman Old Style" w:cstheme="minorHAnsi"/>
        </w:rPr>
        <w:t>med ulike tema og satsingsområder. Arbeidet med fagområdene tilpasses barnas alder, modenhet, interesser, sammensetning</w:t>
      </w:r>
      <w:r w:rsidR="009F7B88">
        <w:rPr>
          <w:rFonts w:ascii="Bookman Old Style" w:hAnsi="Bookman Old Style" w:cstheme="minorHAnsi"/>
        </w:rPr>
        <w:t>er</w:t>
      </w:r>
      <w:r w:rsidR="009F7B88" w:rsidRPr="009F7B88">
        <w:rPr>
          <w:rFonts w:ascii="Bookman Old Style" w:hAnsi="Bookman Old Style" w:cstheme="minorHAnsi"/>
        </w:rPr>
        <w:t xml:space="preserve"> og forutsetninger.</w:t>
      </w:r>
    </w:p>
    <w:p w14:paraId="60D24E21" w14:textId="54CEAE84" w:rsidR="009F7B88" w:rsidRDefault="009F7B88" w:rsidP="003D21B8">
      <w:pPr>
        <w:spacing w:line="360" w:lineRule="auto"/>
        <w:rPr>
          <w:rFonts w:ascii="Bookman Old Style" w:hAnsi="Bookman Old Style" w:cstheme="minorHAnsi"/>
        </w:rPr>
      </w:pPr>
      <w:r>
        <w:rPr>
          <w:rFonts w:ascii="Bookman Old Style" w:hAnsi="Bookman Old Style" w:cstheme="minorHAnsi"/>
        </w:rPr>
        <w:lastRenderedPageBreak/>
        <w:t>Samtidig som vi alltid jobber for å fremme u</w:t>
      </w:r>
      <w:r w:rsidR="00782891" w:rsidRPr="00961484">
        <w:rPr>
          <w:rFonts w:ascii="Bookman Old Style" w:hAnsi="Bookman Old Style" w:cstheme="minorHAnsi"/>
        </w:rPr>
        <w:t>tvikling av sosial kompetanse</w:t>
      </w:r>
      <w:r w:rsidR="00B75C93">
        <w:rPr>
          <w:rFonts w:ascii="Bookman Old Style" w:hAnsi="Bookman Old Style" w:cstheme="minorHAnsi"/>
        </w:rPr>
        <w:t xml:space="preserve">, danning, lek og ivaretar barndommens egenart. </w:t>
      </w:r>
    </w:p>
    <w:p w14:paraId="249C0B02" w14:textId="77777777" w:rsidR="00B75C93" w:rsidRDefault="00B75C93" w:rsidP="003D21B8">
      <w:pPr>
        <w:spacing w:line="360" w:lineRule="auto"/>
        <w:rPr>
          <w:rFonts w:ascii="Bookman Old Style" w:hAnsi="Bookman Old Style" w:cstheme="minorHAnsi"/>
        </w:rPr>
      </w:pPr>
    </w:p>
    <w:p w14:paraId="11A2D61A" w14:textId="231BDE29" w:rsidR="00B75C93" w:rsidRPr="00961484" w:rsidRDefault="00B75C93" w:rsidP="00B75C93">
      <w:pPr>
        <w:spacing w:line="360" w:lineRule="auto"/>
        <w:rPr>
          <w:rFonts w:ascii="Bookman Old Style" w:eastAsia="Calibri" w:hAnsi="Bookman Old Style" w:cstheme="minorHAnsi"/>
        </w:rPr>
      </w:pPr>
      <w:r w:rsidRPr="00675B13">
        <w:rPr>
          <w:rFonts w:ascii="Bookman Old Style" w:eastAsia="Calibri" w:hAnsi="Bookman Old Style" w:cstheme="minorHAnsi"/>
          <w:b/>
        </w:rPr>
        <w:t>Pedagogisk dokumentasjon</w:t>
      </w:r>
      <w:r w:rsidR="00F15F74">
        <w:rPr>
          <w:rFonts w:ascii="Bookman Old Style" w:eastAsia="Calibri" w:hAnsi="Bookman Old Style" w:cstheme="minorHAnsi"/>
          <w:b/>
        </w:rPr>
        <w:t xml:space="preserve"> </w:t>
      </w:r>
      <w:r w:rsidR="00F15F74">
        <w:rPr>
          <w:rFonts w:ascii="Bookman Old Style" w:eastAsia="Calibri" w:hAnsi="Bookman Old Style" w:cstheme="minorHAnsi"/>
        </w:rPr>
        <w:t>f</w:t>
      </w:r>
      <w:r>
        <w:rPr>
          <w:rFonts w:ascii="Bookman Old Style" w:eastAsia="Calibri" w:hAnsi="Bookman Old Style" w:cstheme="minorHAnsi"/>
        </w:rPr>
        <w:t xml:space="preserve">or å sikre at alle barna opplever et trygt og godt </w:t>
      </w:r>
      <w:r w:rsidRPr="00F15F74">
        <w:rPr>
          <w:rFonts w:ascii="Bookman Old Style" w:eastAsia="Calibri" w:hAnsi="Bookman Old Style" w:cstheme="minorHAnsi"/>
        </w:rPr>
        <w:t>barnehagemiljø er refleksjoner underveis i det daglige arbeidet</w:t>
      </w:r>
      <w:r w:rsidR="002E52DC" w:rsidRPr="00F15F74">
        <w:rPr>
          <w:rFonts w:ascii="Bookman Old Style" w:eastAsia="Calibri" w:hAnsi="Bookman Old Style" w:cstheme="minorHAnsi"/>
        </w:rPr>
        <w:t>,</w:t>
      </w:r>
      <w:r w:rsidRPr="00F15F74">
        <w:rPr>
          <w:rFonts w:ascii="Bookman Old Style" w:eastAsia="Calibri" w:hAnsi="Bookman Old Style" w:cstheme="minorHAnsi"/>
        </w:rPr>
        <w:t xml:space="preserve"> og i etterkant vesentlig for å kunne forstå og utvikle vår pedagogiske praksis til det beste for barna.</w:t>
      </w:r>
      <w:r w:rsidR="00BA0B4C" w:rsidRPr="00F15F74">
        <w:rPr>
          <w:rFonts w:ascii="Bookman Old Style" w:eastAsia="Calibri" w:hAnsi="Bookman Old Style" w:cstheme="minorHAnsi"/>
        </w:rPr>
        <w:t xml:space="preserve"> Vi er gjennom føringer </w:t>
      </w:r>
      <w:r w:rsidR="002E52DC" w:rsidRPr="00F15F74">
        <w:rPr>
          <w:rFonts w:ascii="Bookman Old Style" w:eastAsia="Calibri" w:hAnsi="Bookman Old Style" w:cstheme="minorHAnsi"/>
        </w:rPr>
        <w:t xml:space="preserve">pålagt </w:t>
      </w:r>
      <w:r w:rsidR="00BA0B4C" w:rsidRPr="00F15F74">
        <w:rPr>
          <w:rFonts w:ascii="Bookman Old Style" w:eastAsia="Calibri" w:hAnsi="Bookman Old Style" w:cstheme="minorHAnsi"/>
        </w:rPr>
        <w:t>å dokumentere ulike områder av barnehagens virksomhet. Vi bruker</w:t>
      </w:r>
      <w:r w:rsidRPr="00F15F74">
        <w:rPr>
          <w:rFonts w:ascii="Bookman Old Style" w:eastAsia="Calibri" w:hAnsi="Bookman Old Style" w:cstheme="minorHAnsi"/>
        </w:rPr>
        <w:t xml:space="preserve"> personalmøt</w:t>
      </w:r>
      <w:r w:rsidR="00BA0B4C" w:rsidRPr="00F15F74">
        <w:rPr>
          <w:rFonts w:ascii="Bookman Old Style" w:eastAsia="Calibri" w:hAnsi="Bookman Old Style" w:cstheme="minorHAnsi"/>
        </w:rPr>
        <w:t xml:space="preserve">er, pedagogiske ledermøter til </w:t>
      </w:r>
      <w:r w:rsidR="00BA0B4C">
        <w:rPr>
          <w:rFonts w:ascii="Bookman Old Style" w:eastAsia="Calibri" w:hAnsi="Bookman Old Style" w:cstheme="minorHAnsi"/>
        </w:rPr>
        <w:t>å</w:t>
      </w:r>
      <w:r w:rsidRPr="00715117">
        <w:rPr>
          <w:rFonts w:ascii="Bookman Old Style" w:eastAsia="Calibri" w:hAnsi="Bookman Old Style" w:cstheme="minorHAnsi"/>
        </w:rPr>
        <w:t xml:space="preserve"> evaluere tema</w:t>
      </w:r>
      <w:r w:rsidR="00BA0B4C">
        <w:rPr>
          <w:rFonts w:ascii="Bookman Old Style" w:eastAsia="Calibri" w:hAnsi="Bookman Old Style" w:cstheme="minorHAnsi"/>
        </w:rPr>
        <w:t>er</w:t>
      </w:r>
      <w:r w:rsidRPr="00715117">
        <w:rPr>
          <w:rFonts w:ascii="Bookman Old Style" w:eastAsia="Calibri" w:hAnsi="Bookman Old Style" w:cstheme="minorHAnsi"/>
        </w:rPr>
        <w:t xml:space="preserve"> vi jobber med og</w:t>
      </w:r>
      <w:r w:rsidR="00BA0B4C">
        <w:rPr>
          <w:rFonts w:ascii="Bookman Old Style" w:eastAsia="Calibri" w:hAnsi="Bookman Old Style" w:cstheme="minorHAnsi"/>
        </w:rPr>
        <w:t xml:space="preserve"> ulike utfordringer vi står ovenfor.</w:t>
      </w:r>
    </w:p>
    <w:p w14:paraId="1F7F2D0E" w14:textId="77777777" w:rsidR="00B00883" w:rsidRPr="00961484" w:rsidRDefault="00B00883" w:rsidP="00961484">
      <w:pPr>
        <w:spacing w:line="360" w:lineRule="auto"/>
        <w:rPr>
          <w:rFonts w:ascii="Bookman Old Style" w:eastAsia="Calibri" w:hAnsi="Bookman Old Style" w:cstheme="minorHAnsi"/>
          <w:b/>
          <w:color w:val="70AD47" w:themeColor="accent6"/>
        </w:rPr>
      </w:pPr>
    </w:p>
    <w:p w14:paraId="6CF039DD" w14:textId="2ECF0411" w:rsidR="00ED29E1" w:rsidRPr="00F15F74" w:rsidRDefault="00B75C93" w:rsidP="00961484">
      <w:pPr>
        <w:spacing w:line="360" w:lineRule="auto"/>
        <w:rPr>
          <w:rFonts w:ascii="Bookman Old Style" w:eastAsia="Calibri" w:hAnsi="Bookman Old Style" w:cstheme="minorHAnsi"/>
        </w:rPr>
      </w:pPr>
      <w:r w:rsidRPr="00F15F74">
        <w:rPr>
          <w:rFonts w:ascii="Bookman Old Style" w:eastAsia="Calibri" w:hAnsi="Bookman Old Style" w:cstheme="minorHAnsi"/>
          <w:b/>
        </w:rPr>
        <w:t>Planlegging</w:t>
      </w:r>
      <w:r w:rsidR="00ED29E1" w:rsidRPr="00F15F74">
        <w:rPr>
          <w:rFonts w:ascii="Bookman Old Style" w:eastAsia="Calibri" w:hAnsi="Bookman Old Style" w:cstheme="minorHAnsi"/>
          <w:b/>
        </w:rPr>
        <w:t xml:space="preserve"> </w:t>
      </w:r>
      <w:r w:rsidR="00F15F74" w:rsidRPr="00F15F74">
        <w:rPr>
          <w:rFonts w:ascii="Bookman Old Style" w:eastAsia="Calibri" w:hAnsi="Bookman Old Style" w:cstheme="minorHAnsi"/>
        </w:rPr>
        <w:t>d</w:t>
      </w:r>
      <w:r w:rsidR="002E52DC" w:rsidRPr="00F15F74">
        <w:rPr>
          <w:rFonts w:ascii="Bookman Old Style" w:eastAsia="Calibri" w:hAnsi="Bookman Old Style" w:cstheme="minorHAnsi"/>
        </w:rPr>
        <w:t xml:space="preserve">en </w:t>
      </w:r>
      <w:r w:rsidR="00F15F74" w:rsidRPr="00F15F74">
        <w:rPr>
          <w:rFonts w:ascii="Bookman Old Style" w:eastAsia="Calibri" w:hAnsi="Bookman Old Style" w:cstheme="minorHAnsi"/>
        </w:rPr>
        <w:t xml:space="preserve">overordnede </w:t>
      </w:r>
      <w:r w:rsidR="002E52DC" w:rsidRPr="00F15F74">
        <w:rPr>
          <w:rFonts w:ascii="Bookman Old Style" w:eastAsia="Calibri" w:hAnsi="Bookman Old Style" w:cstheme="minorHAnsi"/>
        </w:rPr>
        <w:t>planleggingen gjøres på personalets møter i forkant. Men vi ønsker samtidig</w:t>
      </w:r>
      <w:r w:rsidR="00ED29E1" w:rsidRPr="00F15F74">
        <w:rPr>
          <w:rFonts w:ascii="Bookman Old Style" w:eastAsia="Calibri" w:hAnsi="Bookman Old Style" w:cstheme="minorHAnsi"/>
        </w:rPr>
        <w:t xml:space="preserve"> </w:t>
      </w:r>
      <w:r w:rsidR="002E52DC" w:rsidRPr="00F15F74">
        <w:rPr>
          <w:rFonts w:ascii="Bookman Old Style" w:eastAsia="Calibri" w:hAnsi="Bookman Old Style" w:cstheme="minorHAnsi"/>
        </w:rPr>
        <w:t xml:space="preserve">å ha en </w:t>
      </w:r>
      <w:r w:rsidR="00ED29E1" w:rsidRPr="00F15F74">
        <w:rPr>
          <w:rFonts w:ascii="Bookman Old Style" w:eastAsia="Calibri" w:hAnsi="Bookman Old Style" w:cstheme="minorHAnsi"/>
        </w:rPr>
        <w:t xml:space="preserve">åpning i hverdagen </w:t>
      </w:r>
      <w:r w:rsidR="009F7B88" w:rsidRPr="00F15F74">
        <w:rPr>
          <w:rFonts w:ascii="Bookman Old Style" w:eastAsia="Calibri" w:hAnsi="Bookman Old Style" w:cstheme="minorHAnsi"/>
        </w:rPr>
        <w:t>slik</w:t>
      </w:r>
      <w:r w:rsidR="00ED29E1" w:rsidRPr="00F15F74">
        <w:rPr>
          <w:rFonts w:ascii="Bookman Old Style" w:eastAsia="Calibri" w:hAnsi="Bookman Old Style" w:cstheme="minorHAnsi"/>
        </w:rPr>
        <w:t xml:space="preserve"> at barna skal</w:t>
      </w:r>
      <w:r w:rsidR="009F7B88" w:rsidRPr="00F15F74">
        <w:rPr>
          <w:rFonts w:ascii="Bookman Old Style" w:eastAsia="Calibri" w:hAnsi="Bookman Old Style" w:cstheme="minorHAnsi"/>
        </w:rPr>
        <w:t xml:space="preserve"> kunne</w:t>
      </w:r>
      <w:r w:rsidR="00ED29E1" w:rsidRPr="00F15F74">
        <w:rPr>
          <w:rFonts w:ascii="Bookman Old Style" w:eastAsia="Calibri" w:hAnsi="Bookman Old Style" w:cstheme="minorHAnsi"/>
        </w:rPr>
        <w:t xml:space="preserve"> være med å forme sin egen hverdag</w:t>
      </w:r>
      <w:r w:rsidR="002E52DC" w:rsidRPr="00F15F74">
        <w:rPr>
          <w:rFonts w:ascii="Bookman Old Style" w:eastAsia="Calibri" w:hAnsi="Bookman Old Style" w:cstheme="minorHAnsi"/>
        </w:rPr>
        <w:t xml:space="preserve">. Vi </w:t>
      </w:r>
      <w:r w:rsidR="00ED29E1" w:rsidRPr="00F15F74">
        <w:rPr>
          <w:rFonts w:ascii="Bookman Old Style" w:eastAsia="Calibri" w:hAnsi="Bookman Old Style" w:cstheme="minorHAnsi"/>
        </w:rPr>
        <w:t xml:space="preserve">voksne skal </w:t>
      </w:r>
      <w:r w:rsidR="002E52DC" w:rsidRPr="00F15F74">
        <w:rPr>
          <w:rFonts w:ascii="Bookman Old Style" w:eastAsia="Calibri" w:hAnsi="Bookman Old Style" w:cstheme="minorHAnsi"/>
        </w:rPr>
        <w:t xml:space="preserve">bidra med å </w:t>
      </w:r>
      <w:r w:rsidR="00ED29E1" w:rsidRPr="00F15F74">
        <w:rPr>
          <w:rFonts w:ascii="Bookman Old Style" w:eastAsia="Calibri" w:hAnsi="Bookman Old Style" w:cstheme="minorHAnsi"/>
        </w:rPr>
        <w:t>gi ideer</w:t>
      </w:r>
      <w:r w:rsidR="009F7B88" w:rsidRPr="00F15F74">
        <w:rPr>
          <w:rFonts w:ascii="Bookman Old Style" w:eastAsia="Calibri" w:hAnsi="Bookman Old Style" w:cstheme="minorHAnsi"/>
        </w:rPr>
        <w:t>, impulser</w:t>
      </w:r>
      <w:r w:rsidR="002E52DC" w:rsidRPr="00F15F74">
        <w:rPr>
          <w:rFonts w:ascii="Bookman Old Style" w:eastAsia="Calibri" w:hAnsi="Bookman Old Style" w:cstheme="minorHAnsi"/>
        </w:rPr>
        <w:t>,</w:t>
      </w:r>
      <w:r w:rsidR="00ED29E1" w:rsidRPr="00F15F74">
        <w:rPr>
          <w:rFonts w:ascii="Bookman Old Style" w:eastAsia="Calibri" w:hAnsi="Bookman Old Style" w:cstheme="minorHAnsi"/>
        </w:rPr>
        <w:t xml:space="preserve"> opplevelser</w:t>
      </w:r>
      <w:r w:rsidR="002E52DC" w:rsidRPr="00F15F74">
        <w:rPr>
          <w:rFonts w:ascii="Bookman Old Style" w:eastAsia="Calibri" w:hAnsi="Bookman Old Style" w:cstheme="minorHAnsi"/>
        </w:rPr>
        <w:t xml:space="preserve"> og bidra til å videreutvikle barnas initiativ. </w:t>
      </w:r>
      <w:r w:rsidR="00ED29E1" w:rsidRPr="00F15F74">
        <w:rPr>
          <w:rFonts w:ascii="Bookman Old Style" w:eastAsia="Calibri" w:hAnsi="Bookman Old Style" w:cstheme="minorHAnsi"/>
        </w:rPr>
        <w:t>Barnehagelivet er til tider uforutsigbart, så planer må det være rom for å kunne endre på underveis.</w:t>
      </w:r>
    </w:p>
    <w:p w14:paraId="56E8D3F0" w14:textId="77777777" w:rsidR="00B00883" w:rsidRPr="00961484" w:rsidRDefault="00B00883" w:rsidP="00961484">
      <w:pPr>
        <w:spacing w:line="360" w:lineRule="auto"/>
        <w:rPr>
          <w:rFonts w:ascii="Bookman Old Style" w:eastAsia="Calibri" w:hAnsi="Bookman Old Style" w:cstheme="minorHAnsi"/>
          <w:b/>
          <w:color w:val="70AD47" w:themeColor="accent6"/>
        </w:rPr>
      </w:pPr>
    </w:p>
    <w:p w14:paraId="52B19F2A" w14:textId="77777777" w:rsidR="00A746BD" w:rsidRDefault="00A746BD" w:rsidP="0006494A"/>
    <w:p w14:paraId="0333F48A" w14:textId="73BED44C" w:rsidR="00ED29E1" w:rsidRPr="00F15F74" w:rsidRDefault="00A746BD" w:rsidP="0006494A">
      <w:pPr>
        <w:spacing w:line="360" w:lineRule="auto"/>
        <w:rPr>
          <w:rFonts w:ascii="Bookman Old Style" w:hAnsi="Bookman Old Style"/>
        </w:rPr>
      </w:pPr>
      <w:r w:rsidRPr="0006494A">
        <w:rPr>
          <w:rFonts w:ascii="Bookman Old Style" w:hAnsi="Bookman Old Style"/>
          <w:b/>
          <w:sz w:val="24"/>
          <w:szCs w:val="24"/>
        </w:rPr>
        <w:t>Brukerundersøkelse</w:t>
      </w:r>
      <w:r w:rsidRPr="0006494A">
        <w:rPr>
          <w:rFonts w:ascii="Bookman Old Style" w:hAnsi="Bookman Old Style"/>
          <w:sz w:val="24"/>
          <w:szCs w:val="24"/>
        </w:rPr>
        <w:t xml:space="preserve"> </w:t>
      </w:r>
      <w:r w:rsidR="00ED29E1" w:rsidRPr="00F15F74">
        <w:rPr>
          <w:rFonts w:ascii="Bookman Old Style" w:hAnsi="Bookman Old Style"/>
        </w:rPr>
        <w:t>fra foreldre er en vurderingsform der foresatte anonymt kan gi sin vurdering av hva de</w:t>
      </w:r>
      <w:r w:rsidR="00BA0B4C" w:rsidRPr="00F15F74">
        <w:rPr>
          <w:rFonts w:ascii="Bookman Old Style" w:hAnsi="Bookman Old Style"/>
        </w:rPr>
        <w:t>re</w:t>
      </w:r>
      <w:r w:rsidR="00ED29E1" w:rsidRPr="00F15F74">
        <w:rPr>
          <w:rFonts w:ascii="Bookman Old Style" w:hAnsi="Bookman Old Style"/>
        </w:rPr>
        <w:t xml:space="preserve"> mener er bra, og hva barnehagen kan bli bedre på.</w:t>
      </w:r>
      <w:r w:rsidR="00482BE9" w:rsidRPr="00F15F74">
        <w:rPr>
          <w:rFonts w:ascii="Bookman Old Style" w:hAnsi="Bookman Old Style"/>
        </w:rPr>
        <w:t xml:space="preserve"> For å skape en barnehage av god kvalitet er det viktig for arbeidet vårt at dere tar dere tid til å svare, brukerundersøkelsen fra </w:t>
      </w:r>
      <w:r w:rsidR="00BA0B4C" w:rsidRPr="00F15F74">
        <w:rPr>
          <w:rFonts w:ascii="Bookman Old Style" w:hAnsi="Bookman Old Style"/>
        </w:rPr>
        <w:t>UDIR</w:t>
      </w:r>
      <w:r w:rsidR="00482BE9" w:rsidRPr="00F15F74">
        <w:rPr>
          <w:rFonts w:ascii="Bookman Old Style" w:hAnsi="Bookman Old Style"/>
        </w:rPr>
        <w:t xml:space="preserve"> kommer i januar. Vi gir dere informasjon. </w:t>
      </w:r>
      <w:r w:rsidR="00ED29E1" w:rsidRPr="00F15F74">
        <w:rPr>
          <w:rFonts w:ascii="Bookman Old Style" w:hAnsi="Bookman Old Style"/>
        </w:rPr>
        <w:t xml:space="preserve"> Vi ønsker tilbakemeldinger og innspill fra dere foreldre underveis også. </w:t>
      </w:r>
    </w:p>
    <w:bookmarkEnd w:id="7"/>
    <w:p w14:paraId="7B390348" w14:textId="77777777" w:rsidR="006018FF" w:rsidRPr="00961484" w:rsidRDefault="004E732F" w:rsidP="00961484">
      <w:pPr>
        <w:spacing w:line="360" w:lineRule="auto"/>
        <w:rPr>
          <w:rFonts w:ascii="Bookman Old Style" w:eastAsia="Calibri" w:hAnsi="Bookman Old Style" w:cstheme="minorHAnsi"/>
        </w:rPr>
      </w:pPr>
      <w:r w:rsidRPr="00062414">
        <w:rPr>
          <w:noProof/>
          <w:lang w:eastAsia="nb-NO"/>
        </w:rPr>
        <w:drawing>
          <wp:anchor distT="0" distB="0" distL="114300" distR="114300" simplePos="0" relativeHeight="251722240" behindDoc="1" locked="0" layoutInCell="1" allowOverlap="1" wp14:anchorId="15C44327" wp14:editId="2550F6E1">
            <wp:simplePos x="0" y="0"/>
            <wp:positionH relativeFrom="margin">
              <wp:posOffset>-233775</wp:posOffset>
            </wp:positionH>
            <wp:positionV relativeFrom="paragraph">
              <wp:posOffset>13674</wp:posOffset>
            </wp:positionV>
            <wp:extent cx="501015" cy="493395"/>
            <wp:effectExtent l="3810" t="0" r="0" b="0"/>
            <wp:wrapSquare wrapText="bothSides"/>
            <wp:docPr id="53" name="Bild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9" cstate="email">
                      <a:extLst>
                        <a:ext uri="{28A0092B-C50C-407E-A947-70E740481C1C}">
                          <a14:useLocalDpi xmlns:a14="http://schemas.microsoft.com/office/drawing/2010/main"/>
                        </a:ext>
                      </a:extLst>
                    </a:blip>
                    <a:stretch>
                      <a:fillRect/>
                    </a:stretch>
                  </pic:blipFill>
                  <pic:spPr>
                    <a:xfrm rot="5400000">
                      <a:off x="0" y="0"/>
                      <a:ext cx="501015" cy="493395"/>
                    </a:xfrm>
                    <a:prstGeom prst="rect">
                      <a:avLst/>
                    </a:prstGeom>
                  </pic:spPr>
                </pic:pic>
              </a:graphicData>
            </a:graphic>
            <wp14:sizeRelH relativeFrom="page">
              <wp14:pctWidth>0</wp14:pctWidth>
            </wp14:sizeRelH>
            <wp14:sizeRelV relativeFrom="page">
              <wp14:pctHeight>0</wp14:pctHeight>
            </wp14:sizeRelV>
          </wp:anchor>
        </w:drawing>
      </w:r>
    </w:p>
    <w:p w14:paraId="553FE75B" w14:textId="77777777" w:rsidR="00ED29E1" w:rsidRPr="00961484" w:rsidRDefault="00ED29E1" w:rsidP="0006494A">
      <w:pPr>
        <w:pStyle w:val="Overskrift1"/>
        <w:sectPr w:rsidR="00ED29E1" w:rsidRPr="00961484"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0F9B64C1" w14:textId="77777777" w:rsidR="003100E1" w:rsidRPr="0082177B" w:rsidRDefault="003100E1" w:rsidP="00AB55C7">
      <w:pPr>
        <w:pStyle w:val="Overskrift2"/>
      </w:pPr>
      <w:bookmarkStart w:id="8" w:name="_Toc209015139"/>
      <w:r w:rsidRPr="0082177B">
        <w:t>Barnegruppa</w:t>
      </w:r>
      <w:r w:rsidR="002F4886" w:rsidRPr="0082177B">
        <w:t xml:space="preserve"> og ansatte</w:t>
      </w:r>
      <w:bookmarkEnd w:id="8"/>
    </w:p>
    <w:p w14:paraId="5774F9A8" w14:textId="77777777" w:rsidR="0000635E" w:rsidRPr="0000635E" w:rsidRDefault="0000635E" w:rsidP="0000635E"/>
    <w:p w14:paraId="3D9A8F0D" w14:textId="628EA249" w:rsidR="00867119" w:rsidRPr="002F4886" w:rsidRDefault="00867119" w:rsidP="00867119">
      <w:pPr>
        <w:spacing w:line="360" w:lineRule="auto"/>
        <w:rPr>
          <w:rFonts w:ascii="Bookman Old Style" w:eastAsia="Calibri" w:hAnsi="Bookman Old Style" w:cstheme="minorHAnsi"/>
        </w:rPr>
      </w:pPr>
      <w:r w:rsidRPr="002F4886">
        <w:rPr>
          <w:rFonts w:ascii="Bookman Old Style" w:eastAsia="Calibri" w:hAnsi="Bookman Old Style" w:cstheme="minorHAnsi"/>
        </w:rPr>
        <w:t>Dette året består barnehagen av</w:t>
      </w:r>
      <w:r w:rsidR="0016158E">
        <w:rPr>
          <w:rFonts w:ascii="Bookman Old Style" w:eastAsia="Calibri" w:hAnsi="Bookman Old Style" w:cstheme="minorHAnsi"/>
        </w:rPr>
        <w:t xml:space="preserve"> 2</w:t>
      </w:r>
      <w:r w:rsidR="00237205">
        <w:rPr>
          <w:rFonts w:ascii="Bookman Old Style" w:eastAsia="Calibri" w:hAnsi="Bookman Old Style" w:cstheme="minorHAnsi"/>
        </w:rPr>
        <w:t>2</w:t>
      </w:r>
      <w:r w:rsidRPr="002F4886">
        <w:rPr>
          <w:rFonts w:ascii="Bookman Old Style" w:eastAsia="Calibri" w:hAnsi="Bookman Old Style" w:cstheme="minorHAnsi"/>
        </w:rPr>
        <w:t xml:space="preserve"> barn</w:t>
      </w:r>
      <w:r w:rsidR="002F4886">
        <w:rPr>
          <w:rFonts w:ascii="Bookman Old Style" w:eastAsia="Calibri" w:hAnsi="Bookman Old Style" w:cstheme="minorHAnsi"/>
        </w:rPr>
        <w:t>, fordelt:</w:t>
      </w:r>
    </w:p>
    <w:p w14:paraId="6D6ECA93" w14:textId="46E18D71" w:rsidR="00193266" w:rsidRDefault="00193266" w:rsidP="00ED29E1">
      <w:pPr>
        <w:rPr>
          <w:rFonts w:cstheme="minorHAnsi"/>
          <w:sz w:val="24"/>
          <w:szCs w:val="24"/>
        </w:rPr>
      </w:pPr>
    </w:p>
    <w:p w14:paraId="4E5E55F9" w14:textId="77777777" w:rsidR="00193266" w:rsidRPr="00AF790D" w:rsidRDefault="00193266" w:rsidP="00ED29E1">
      <w:pPr>
        <w:rPr>
          <w:rFonts w:cstheme="minorHAnsi"/>
          <w:color w:val="385623" w:themeColor="accent6" w:themeShade="80"/>
          <w:sz w:val="24"/>
          <w:szCs w:val="24"/>
        </w:rPr>
        <w:sectPr w:rsidR="00193266" w:rsidRPr="00AF790D"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tbl>
      <w:tblPr>
        <w:tblStyle w:val="Tabellrutenett"/>
        <w:tblW w:w="0" w:type="auto"/>
        <w:tblLook w:val="04A0" w:firstRow="1" w:lastRow="0" w:firstColumn="1" w:lastColumn="0" w:noHBand="0" w:noVBand="1"/>
      </w:tblPr>
      <w:tblGrid>
        <w:gridCol w:w="4531"/>
        <w:gridCol w:w="4531"/>
      </w:tblGrid>
      <w:tr w:rsidR="00474099" w14:paraId="42D14BDF" w14:textId="77777777" w:rsidTr="00474099">
        <w:tc>
          <w:tcPr>
            <w:tcW w:w="4531" w:type="dxa"/>
          </w:tcPr>
          <w:p w14:paraId="43A38B88" w14:textId="77777777" w:rsidR="00474099" w:rsidRDefault="00474099" w:rsidP="00474099">
            <w:pPr>
              <w:spacing w:line="360" w:lineRule="auto"/>
              <w:rPr>
                <w:rFonts w:ascii="Bookman Old Style" w:hAnsi="Bookman Old Style" w:cstheme="minorHAnsi"/>
                <w:color w:val="385623" w:themeColor="accent6" w:themeShade="80"/>
                <w:u w:val="single"/>
              </w:rPr>
            </w:pPr>
            <w:r w:rsidRPr="00AF790D">
              <w:rPr>
                <w:rFonts w:ascii="Bookman Old Style" w:hAnsi="Bookman Old Style" w:cstheme="minorHAnsi"/>
                <w:color w:val="385623" w:themeColor="accent6" w:themeShade="80"/>
                <w:u w:val="single"/>
              </w:rPr>
              <w:t xml:space="preserve">Lillegjengen </w:t>
            </w:r>
          </w:p>
          <w:p w14:paraId="6CAB415D" w14:textId="698B95C6" w:rsidR="00474099" w:rsidRDefault="00257035" w:rsidP="00474099">
            <w:pPr>
              <w:spacing w:line="360" w:lineRule="auto"/>
              <w:rPr>
                <w:rFonts w:ascii="Bookman Old Style" w:hAnsi="Bookman Old Style" w:cstheme="minorHAnsi"/>
                <w:color w:val="385623" w:themeColor="accent6" w:themeShade="80"/>
              </w:rPr>
            </w:pPr>
            <w:r w:rsidRPr="00257035">
              <w:rPr>
                <w:rFonts w:ascii="Bookman Old Style" w:hAnsi="Bookman Old Style" w:cstheme="minorHAnsi"/>
                <w:color w:val="385623" w:themeColor="accent6" w:themeShade="80"/>
              </w:rPr>
              <w:t>4 barn født i 2024</w:t>
            </w:r>
          </w:p>
          <w:p w14:paraId="09BB4A0F" w14:textId="783AF92F" w:rsidR="00257035" w:rsidRPr="00257035" w:rsidRDefault="00257035" w:rsidP="00474099">
            <w:pPr>
              <w:spacing w:line="360" w:lineRule="auto"/>
              <w:rPr>
                <w:rFonts w:ascii="Bookman Old Style" w:hAnsi="Bookman Old Style" w:cstheme="minorHAnsi"/>
                <w:color w:val="385623" w:themeColor="accent6" w:themeShade="80"/>
              </w:rPr>
            </w:pPr>
            <w:r>
              <w:rPr>
                <w:rFonts w:ascii="Bookman Old Style" w:hAnsi="Bookman Old Style" w:cstheme="minorHAnsi"/>
                <w:color w:val="385623" w:themeColor="accent6" w:themeShade="80"/>
              </w:rPr>
              <w:t>2 barn født i 2023</w:t>
            </w:r>
          </w:p>
          <w:p w14:paraId="308B144C" w14:textId="77777777" w:rsidR="00474099" w:rsidRDefault="00474099" w:rsidP="00961484">
            <w:pPr>
              <w:spacing w:line="360" w:lineRule="auto"/>
              <w:rPr>
                <w:rFonts w:ascii="Bookman Old Style" w:hAnsi="Bookman Old Style" w:cstheme="minorHAnsi"/>
                <w:color w:val="385623" w:themeColor="accent6" w:themeShade="80"/>
                <w:u w:val="single"/>
              </w:rPr>
            </w:pPr>
          </w:p>
        </w:tc>
        <w:tc>
          <w:tcPr>
            <w:tcW w:w="4531" w:type="dxa"/>
          </w:tcPr>
          <w:p w14:paraId="22E76CBF" w14:textId="77777777" w:rsidR="00474099" w:rsidRDefault="00474099" w:rsidP="00961484">
            <w:pPr>
              <w:spacing w:line="360" w:lineRule="auto"/>
              <w:rPr>
                <w:rFonts w:ascii="Bookman Old Style" w:eastAsia="Calibri" w:hAnsi="Bookman Old Style" w:cstheme="minorHAnsi"/>
                <w:color w:val="385623" w:themeColor="accent6" w:themeShade="80"/>
              </w:rPr>
            </w:pPr>
            <w:r>
              <w:rPr>
                <w:rFonts w:ascii="Bookman Old Style" w:eastAsia="Calibri" w:hAnsi="Bookman Old Style" w:cstheme="minorHAnsi"/>
                <w:color w:val="385623" w:themeColor="accent6" w:themeShade="80"/>
              </w:rPr>
              <w:t>Storegjengen</w:t>
            </w:r>
          </w:p>
          <w:p w14:paraId="55945355" w14:textId="77777777" w:rsidR="00257035" w:rsidRPr="000971BD" w:rsidRDefault="000971BD" w:rsidP="00961484">
            <w:pPr>
              <w:spacing w:line="360" w:lineRule="auto"/>
              <w:rPr>
                <w:rFonts w:ascii="Bookman Old Style" w:eastAsia="Calibri" w:hAnsi="Bookman Old Style" w:cstheme="minorHAnsi"/>
                <w:color w:val="385623" w:themeColor="accent6" w:themeShade="80"/>
              </w:rPr>
            </w:pPr>
            <w:r w:rsidRPr="000971BD">
              <w:rPr>
                <w:rFonts w:ascii="Bookman Old Style" w:eastAsia="Calibri" w:hAnsi="Bookman Old Style" w:cstheme="minorHAnsi"/>
                <w:color w:val="385623" w:themeColor="accent6" w:themeShade="80"/>
              </w:rPr>
              <w:t>8 barn født i 2022</w:t>
            </w:r>
          </w:p>
          <w:p w14:paraId="53E85C9E" w14:textId="77777777" w:rsidR="000971BD" w:rsidRPr="000971BD" w:rsidRDefault="000971BD" w:rsidP="00961484">
            <w:pPr>
              <w:spacing w:line="360" w:lineRule="auto"/>
              <w:rPr>
                <w:rFonts w:ascii="Bookman Old Style" w:eastAsia="Calibri" w:hAnsi="Bookman Old Style" w:cstheme="minorHAnsi"/>
                <w:color w:val="385623" w:themeColor="accent6" w:themeShade="80"/>
              </w:rPr>
            </w:pPr>
            <w:r w:rsidRPr="000971BD">
              <w:rPr>
                <w:rFonts w:ascii="Bookman Old Style" w:eastAsia="Calibri" w:hAnsi="Bookman Old Style" w:cstheme="minorHAnsi"/>
                <w:color w:val="385623" w:themeColor="accent6" w:themeShade="80"/>
              </w:rPr>
              <w:t>4 barn født i 2021</w:t>
            </w:r>
          </w:p>
          <w:p w14:paraId="6296809F" w14:textId="0DAC6F59" w:rsidR="000971BD" w:rsidRDefault="000971BD" w:rsidP="00961484">
            <w:pPr>
              <w:spacing w:line="360" w:lineRule="auto"/>
              <w:rPr>
                <w:rFonts w:ascii="Bookman Old Style" w:hAnsi="Bookman Old Style" w:cstheme="minorHAnsi"/>
                <w:color w:val="385623" w:themeColor="accent6" w:themeShade="80"/>
                <w:u w:val="single"/>
              </w:rPr>
            </w:pPr>
            <w:r w:rsidRPr="000971BD">
              <w:rPr>
                <w:rFonts w:ascii="Bookman Old Style" w:eastAsia="Calibri" w:hAnsi="Bookman Old Style" w:cstheme="minorHAnsi"/>
                <w:color w:val="385623" w:themeColor="accent6" w:themeShade="80"/>
              </w:rPr>
              <w:t>4 barn født i 2020</w:t>
            </w:r>
          </w:p>
        </w:tc>
      </w:tr>
    </w:tbl>
    <w:p w14:paraId="642DAB1D" w14:textId="745A72DF" w:rsidR="000971BD" w:rsidRDefault="00C04347" w:rsidP="00961484">
      <w:pPr>
        <w:spacing w:line="360" w:lineRule="auto"/>
        <w:rPr>
          <w:rFonts w:ascii="Bookman Old Style" w:eastAsia="Calibri" w:hAnsi="Bookman Old Style" w:cstheme="minorHAnsi"/>
          <w:color w:val="43896B"/>
          <w:u w:val="single"/>
        </w:rPr>
      </w:pPr>
      <w:r w:rsidRPr="0000635E">
        <w:rPr>
          <w:b/>
          <w:bCs/>
          <w:noProof/>
          <w:lang w:eastAsia="nb-NO"/>
        </w:rPr>
        <w:drawing>
          <wp:anchor distT="0" distB="0" distL="114300" distR="114300" simplePos="0" relativeHeight="251763200" behindDoc="1" locked="0" layoutInCell="1" allowOverlap="1" wp14:anchorId="2E1BD9B3" wp14:editId="637FF525">
            <wp:simplePos x="0" y="0"/>
            <wp:positionH relativeFrom="margin">
              <wp:posOffset>5334634</wp:posOffset>
            </wp:positionH>
            <wp:positionV relativeFrom="paragraph">
              <wp:posOffset>125729</wp:posOffset>
            </wp:positionV>
            <wp:extent cx="746760" cy="606425"/>
            <wp:effectExtent l="95250" t="114300" r="91440" b="117475"/>
            <wp:wrapSquare wrapText="bothSides"/>
            <wp:docPr id="41" name="Bil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1" cstate="email">
                      <a:extLst>
                        <a:ext uri="{28A0092B-C50C-407E-A947-70E740481C1C}">
                          <a14:useLocalDpi xmlns:a14="http://schemas.microsoft.com/office/drawing/2010/main"/>
                        </a:ext>
                      </a:extLst>
                    </a:blip>
                    <a:stretch>
                      <a:fillRect/>
                    </a:stretch>
                  </pic:blipFill>
                  <pic:spPr>
                    <a:xfrm rot="1174770" flipV="1">
                      <a:off x="0" y="0"/>
                      <a:ext cx="746760" cy="606425"/>
                    </a:xfrm>
                    <a:prstGeom prst="rect">
                      <a:avLst/>
                    </a:prstGeom>
                  </pic:spPr>
                </pic:pic>
              </a:graphicData>
            </a:graphic>
            <wp14:sizeRelH relativeFrom="page">
              <wp14:pctWidth>0</wp14:pctWidth>
            </wp14:sizeRelH>
            <wp14:sizeRelV relativeFrom="page">
              <wp14:pctHeight>0</wp14:pctHeight>
            </wp14:sizeRelV>
          </wp:anchor>
        </w:drawing>
      </w:r>
    </w:p>
    <w:p w14:paraId="633D3534" w14:textId="77777777" w:rsidR="000911FA" w:rsidRDefault="000911FA" w:rsidP="00961484">
      <w:pPr>
        <w:spacing w:line="360" w:lineRule="auto"/>
        <w:rPr>
          <w:rFonts w:ascii="Bookman Old Style" w:eastAsia="Calibri" w:hAnsi="Bookman Old Style" w:cstheme="minorHAnsi"/>
          <w:color w:val="43896B"/>
          <w:u w:val="single"/>
        </w:rPr>
      </w:pPr>
    </w:p>
    <w:p w14:paraId="17C3C492" w14:textId="77777777" w:rsidR="0006494A" w:rsidRDefault="0006494A" w:rsidP="00961484">
      <w:pPr>
        <w:spacing w:line="360" w:lineRule="auto"/>
        <w:rPr>
          <w:rFonts w:ascii="Bookman Old Style" w:eastAsia="Calibri" w:hAnsi="Bookman Old Style" w:cstheme="minorHAnsi"/>
          <w:color w:val="43896B"/>
          <w:u w:val="single"/>
        </w:rPr>
      </w:pPr>
    </w:p>
    <w:p w14:paraId="4A5EB3AB" w14:textId="77777777" w:rsidR="000911FA" w:rsidRDefault="000911FA" w:rsidP="00961484">
      <w:pPr>
        <w:spacing w:line="360" w:lineRule="auto"/>
        <w:rPr>
          <w:rFonts w:ascii="Bookman Old Style" w:eastAsia="Calibri" w:hAnsi="Bookman Old Style" w:cstheme="minorHAnsi"/>
          <w:color w:val="43896B"/>
          <w:u w:val="single"/>
        </w:rPr>
      </w:pPr>
    </w:p>
    <w:p w14:paraId="4A8E52BE" w14:textId="77777777" w:rsidR="00F15F74" w:rsidRDefault="00F15F74" w:rsidP="0082177B">
      <w:pPr>
        <w:rPr>
          <w:color w:val="385623" w:themeColor="accent6" w:themeShade="80"/>
          <w:sz w:val="24"/>
          <w:szCs w:val="24"/>
        </w:rPr>
      </w:pPr>
    </w:p>
    <w:p w14:paraId="636355F3" w14:textId="77777777" w:rsidR="00F15F74" w:rsidRDefault="00F15F74" w:rsidP="0082177B">
      <w:pPr>
        <w:rPr>
          <w:color w:val="385623" w:themeColor="accent6" w:themeShade="80"/>
          <w:sz w:val="24"/>
          <w:szCs w:val="24"/>
        </w:rPr>
      </w:pPr>
    </w:p>
    <w:p w14:paraId="19237B2A" w14:textId="77777777" w:rsidR="00F15F74" w:rsidRDefault="00F15F74" w:rsidP="0082177B">
      <w:pPr>
        <w:rPr>
          <w:color w:val="385623" w:themeColor="accent6" w:themeShade="80"/>
          <w:sz w:val="24"/>
          <w:szCs w:val="24"/>
        </w:rPr>
      </w:pPr>
    </w:p>
    <w:p w14:paraId="6B1E766B" w14:textId="74E53B5E" w:rsidR="000911FA" w:rsidRPr="0082177B" w:rsidRDefault="0016158E" w:rsidP="0082177B">
      <w:pPr>
        <w:rPr>
          <w:color w:val="385623" w:themeColor="accent6" w:themeShade="80"/>
          <w:sz w:val="24"/>
          <w:szCs w:val="24"/>
        </w:rPr>
      </w:pPr>
      <w:r w:rsidRPr="0082177B">
        <w:rPr>
          <w:color w:val="385623" w:themeColor="accent6" w:themeShade="80"/>
          <w:sz w:val="24"/>
          <w:szCs w:val="24"/>
        </w:rPr>
        <w:t>I barnehagen jobber</w:t>
      </w:r>
      <w:r w:rsidR="003D1B89" w:rsidRPr="0082177B">
        <w:rPr>
          <w:color w:val="385623" w:themeColor="accent6" w:themeShade="80"/>
          <w:sz w:val="24"/>
          <w:szCs w:val="24"/>
        </w:rPr>
        <w:t>.</w:t>
      </w:r>
    </w:p>
    <w:p w14:paraId="5B75C8C4" w14:textId="6D798CE1" w:rsidR="00E1078C" w:rsidRPr="00E1078C" w:rsidRDefault="003D1B89" w:rsidP="00961484">
      <w:pPr>
        <w:spacing w:line="360" w:lineRule="auto"/>
        <w:rPr>
          <w:rFonts w:ascii="Bookman Old Style" w:eastAsia="Calibri" w:hAnsi="Bookman Old Style" w:cstheme="minorHAnsi"/>
          <w:color w:val="43896B"/>
          <w:u w:val="single"/>
        </w:rPr>
      </w:pPr>
      <w:r>
        <w:rPr>
          <w:rFonts w:ascii="Bookman Old Style" w:eastAsia="Calibri" w:hAnsi="Bookman Old Style" w:cstheme="minorHAnsi"/>
          <w:color w:val="43896B"/>
          <w:u w:val="single"/>
        </w:rPr>
        <w:t xml:space="preserve"> </w:t>
      </w:r>
    </w:p>
    <w:p w14:paraId="3B8FA290" w14:textId="1750E416" w:rsidR="00E1078C" w:rsidRPr="00F15F74" w:rsidRDefault="00E1078C" w:rsidP="00F15F74">
      <w:pPr>
        <w:numPr>
          <w:ilvl w:val="0"/>
          <w:numId w:val="60"/>
        </w:numPr>
        <w:spacing w:line="360" w:lineRule="auto"/>
        <w:contextualSpacing/>
        <w:rPr>
          <w:rFonts w:ascii="Bookman Old Style" w:eastAsia="Calibri" w:hAnsi="Bookman Old Style" w:cstheme="minorHAnsi"/>
        </w:rPr>
      </w:pPr>
      <w:r w:rsidRPr="0000635E">
        <w:rPr>
          <w:rFonts w:ascii="Bookman Old Style" w:eastAsia="Calibri" w:hAnsi="Bookman Old Style" w:cstheme="minorHAnsi"/>
          <w:b/>
          <w:bCs/>
        </w:rPr>
        <w:t>Else Marie</w:t>
      </w:r>
      <w:r w:rsidR="0000635E" w:rsidRPr="0000635E">
        <w:rPr>
          <w:rFonts w:ascii="Bookman Old Style" w:eastAsia="Calibri" w:hAnsi="Bookman Old Style" w:cstheme="minorHAnsi"/>
          <w:b/>
          <w:bCs/>
        </w:rPr>
        <w:t xml:space="preserve"> Fossbraaten</w:t>
      </w:r>
      <w:r w:rsidRPr="0000635E">
        <w:rPr>
          <w:rFonts w:ascii="Bookman Old Style" w:eastAsia="Calibri" w:hAnsi="Bookman Old Style" w:cstheme="minorHAnsi"/>
          <w:b/>
          <w:bCs/>
        </w:rPr>
        <w:t xml:space="preserve"> </w:t>
      </w:r>
      <w:r w:rsidR="0000635E" w:rsidRPr="0000635E">
        <w:rPr>
          <w:rFonts w:ascii="Bookman Old Style" w:eastAsia="Calibri" w:hAnsi="Bookman Old Style" w:cstheme="minorHAnsi"/>
          <w:b/>
          <w:bCs/>
        </w:rPr>
        <w:t>W</w:t>
      </w:r>
      <w:r w:rsidRPr="0000635E">
        <w:rPr>
          <w:rFonts w:ascii="Bookman Old Style" w:eastAsia="Calibri" w:hAnsi="Bookman Old Style" w:cstheme="minorHAnsi"/>
          <w:b/>
          <w:bCs/>
        </w:rPr>
        <w:t>ennersg</w:t>
      </w:r>
      <w:r w:rsidR="0000635E" w:rsidRPr="0000635E">
        <w:rPr>
          <w:rFonts w:ascii="Bookman Old Style" w:eastAsia="Calibri" w:hAnsi="Bookman Old Style" w:cstheme="minorHAnsi"/>
          <w:b/>
          <w:bCs/>
        </w:rPr>
        <w:t>aa</w:t>
      </w:r>
      <w:r w:rsidRPr="0000635E">
        <w:rPr>
          <w:rFonts w:ascii="Bookman Old Style" w:eastAsia="Calibri" w:hAnsi="Bookman Old Style" w:cstheme="minorHAnsi"/>
          <w:b/>
          <w:bCs/>
        </w:rPr>
        <w:t>rd</w:t>
      </w:r>
      <w:r w:rsidR="009C30BC">
        <w:rPr>
          <w:rFonts w:ascii="Bookman Old Style" w:eastAsia="Calibri" w:hAnsi="Bookman Old Style" w:cstheme="minorHAnsi"/>
        </w:rPr>
        <w:t xml:space="preserve"> D</w:t>
      </w:r>
      <w:r w:rsidRPr="00E1078C">
        <w:rPr>
          <w:rFonts w:ascii="Bookman Old Style" w:eastAsia="Calibri" w:hAnsi="Bookman Old Style" w:cstheme="minorHAnsi"/>
        </w:rPr>
        <w:t xml:space="preserve">aglig leder, </w:t>
      </w:r>
      <w:r w:rsidR="0000635E">
        <w:rPr>
          <w:rFonts w:ascii="Bookman Old Style" w:eastAsia="Calibri" w:hAnsi="Bookman Old Style" w:cstheme="minorHAnsi"/>
        </w:rPr>
        <w:t xml:space="preserve">barnehagelærer med </w:t>
      </w:r>
      <w:r w:rsidR="00492688">
        <w:rPr>
          <w:rFonts w:ascii="Bookman Old Style" w:eastAsia="Calibri" w:hAnsi="Bookman Old Style" w:cstheme="minorHAnsi"/>
        </w:rPr>
        <w:t xml:space="preserve">godkjent nasjonal </w:t>
      </w:r>
      <w:r w:rsidR="0000635E">
        <w:rPr>
          <w:rFonts w:ascii="Bookman Old Style" w:eastAsia="Calibri" w:hAnsi="Bookman Old Style" w:cstheme="minorHAnsi"/>
        </w:rPr>
        <w:t>styrerutdanning</w:t>
      </w:r>
      <w:r w:rsidRPr="00E1078C">
        <w:rPr>
          <w:rFonts w:ascii="Bookman Old Style" w:eastAsia="Calibri" w:hAnsi="Bookman Old Style" w:cstheme="minorHAnsi"/>
        </w:rPr>
        <w:t xml:space="preserve"> og eier</w:t>
      </w:r>
      <w:r w:rsidR="00F15F74">
        <w:rPr>
          <w:rFonts w:ascii="Bookman Old Style" w:eastAsia="Calibri" w:hAnsi="Bookman Old Style" w:cstheme="minorHAnsi"/>
        </w:rPr>
        <w:t>, e</w:t>
      </w:r>
      <w:r w:rsidRPr="00F15F74">
        <w:rPr>
          <w:rFonts w:ascii="Bookman Old Style" w:eastAsia="Calibri" w:hAnsi="Bookman Old Style" w:cstheme="minorHAnsi"/>
        </w:rPr>
        <w:t>r i hovedsak på kontoret</w:t>
      </w:r>
      <w:r w:rsidR="000911FA" w:rsidRPr="00F15F74">
        <w:rPr>
          <w:rFonts w:ascii="Bookman Old Style" w:eastAsia="Calibri" w:hAnsi="Bookman Old Style" w:cstheme="minorHAnsi"/>
        </w:rPr>
        <w:t xml:space="preserve">, arbeider med barna på faste aktiviteter og hjelper til ved behov. </w:t>
      </w:r>
      <w:r w:rsidRPr="00F15F74">
        <w:rPr>
          <w:rFonts w:ascii="Bookman Old Style" w:eastAsia="Calibri" w:hAnsi="Bookman Old Style" w:cstheme="minorHAnsi"/>
          <w:color w:val="EE0000"/>
        </w:rPr>
        <w:t xml:space="preserve"> </w:t>
      </w:r>
    </w:p>
    <w:p w14:paraId="36BDF717" w14:textId="781CFBA0" w:rsidR="00E1078C" w:rsidRPr="00F15F74" w:rsidRDefault="00E1078C" w:rsidP="00F15F74">
      <w:pPr>
        <w:pStyle w:val="Listeavsnitt"/>
        <w:numPr>
          <w:ilvl w:val="0"/>
          <w:numId w:val="60"/>
        </w:numPr>
        <w:spacing w:line="360" w:lineRule="auto"/>
        <w:rPr>
          <w:rFonts w:ascii="Bookman Old Style" w:eastAsia="Calibri" w:hAnsi="Bookman Old Style" w:cstheme="minorHAnsi"/>
        </w:rPr>
      </w:pPr>
      <w:r w:rsidRPr="00F15F74">
        <w:rPr>
          <w:rFonts w:ascii="Bookman Old Style" w:eastAsia="Calibri" w:hAnsi="Bookman Old Style" w:cstheme="minorHAnsi"/>
          <w:b/>
          <w:bCs/>
        </w:rPr>
        <w:t>Siri Syverud</w:t>
      </w:r>
      <w:r w:rsidRPr="00F15F74">
        <w:rPr>
          <w:rFonts w:ascii="Bookman Old Style" w:eastAsia="Calibri" w:hAnsi="Bookman Old Style" w:cstheme="minorHAnsi"/>
        </w:rPr>
        <w:t xml:space="preserve"> </w:t>
      </w:r>
      <w:r w:rsidR="00D7198E" w:rsidRPr="00F15F74">
        <w:rPr>
          <w:rFonts w:ascii="Bookman Old Style" w:eastAsia="Calibri" w:hAnsi="Bookman Old Style" w:cstheme="minorHAnsi"/>
        </w:rPr>
        <w:t>B</w:t>
      </w:r>
      <w:r w:rsidR="007C5ECF" w:rsidRPr="00F15F74">
        <w:rPr>
          <w:rFonts w:ascii="Bookman Old Style" w:eastAsia="Calibri" w:hAnsi="Bookman Old Style" w:cstheme="minorHAnsi"/>
        </w:rPr>
        <w:t>arnehagelærer</w:t>
      </w:r>
      <w:r w:rsidR="005A76AD" w:rsidRPr="00F15F74">
        <w:rPr>
          <w:rFonts w:ascii="Bookman Old Style" w:eastAsia="Calibri" w:hAnsi="Bookman Old Style" w:cstheme="minorHAnsi"/>
        </w:rPr>
        <w:t xml:space="preserve"> og</w:t>
      </w:r>
      <w:r w:rsidR="00BA0B4C" w:rsidRPr="00F15F74">
        <w:rPr>
          <w:rFonts w:ascii="Bookman Old Style" w:eastAsia="Calibri" w:hAnsi="Bookman Old Style" w:cstheme="minorHAnsi"/>
        </w:rPr>
        <w:t xml:space="preserve"> </w:t>
      </w:r>
      <w:r w:rsidR="000911FA" w:rsidRPr="00F15F74">
        <w:rPr>
          <w:rFonts w:ascii="Bookman Old Style" w:eastAsia="Calibri" w:hAnsi="Bookman Old Style" w:cstheme="minorHAnsi"/>
        </w:rPr>
        <w:t xml:space="preserve">(høst 2025) </w:t>
      </w:r>
      <w:r w:rsidR="005A76AD" w:rsidRPr="00F15F74">
        <w:rPr>
          <w:rFonts w:ascii="Bookman Old Style" w:eastAsia="Calibri" w:hAnsi="Bookman Old Style" w:cstheme="minorHAnsi"/>
        </w:rPr>
        <w:t xml:space="preserve">godkjent </w:t>
      </w:r>
      <w:r w:rsidR="00BA0B4C" w:rsidRPr="00F15F74">
        <w:rPr>
          <w:rFonts w:ascii="Bookman Old Style" w:eastAsia="Calibri" w:hAnsi="Bookman Old Style" w:cstheme="minorHAnsi"/>
        </w:rPr>
        <w:t xml:space="preserve">nasjonal </w:t>
      </w:r>
      <w:r w:rsidR="005A76AD" w:rsidRPr="00F15F74">
        <w:rPr>
          <w:rFonts w:ascii="Bookman Old Style" w:eastAsia="Calibri" w:hAnsi="Bookman Old Style" w:cstheme="minorHAnsi"/>
        </w:rPr>
        <w:t>styrerutdanning</w:t>
      </w:r>
      <w:r w:rsidR="00F15F74">
        <w:rPr>
          <w:rFonts w:ascii="Bookman Old Style" w:eastAsia="Calibri" w:hAnsi="Bookman Old Style" w:cstheme="minorHAnsi"/>
        </w:rPr>
        <w:t>, h</w:t>
      </w:r>
      <w:r w:rsidRPr="00F15F74">
        <w:rPr>
          <w:rFonts w:ascii="Bookman Old Style" w:eastAsia="Calibri" w:hAnsi="Bookman Old Style" w:cstheme="minorHAnsi"/>
        </w:rPr>
        <w:t xml:space="preserve">ar hovedansvaret for </w:t>
      </w:r>
      <w:r w:rsidR="00AF790D" w:rsidRPr="00F15F74">
        <w:rPr>
          <w:rFonts w:ascii="Bookman Old Style" w:eastAsia="Calibri" w:hAnsi="Bookman Old Style" w:cstheme="minorHAnsi"/>
        </w:rPr>
        <w:t>L</w:t>
      </w:r>
      <w:r w:rsidRPr="00F15F74">
        <w:rPr>
          <w:rFonts w:ascii="Bookman Old Style" w:eastAsia="Calibri" w:hAnsi="Bookman Old Style" w:cstheme="minorHAnsi"/>
        </w:rPr>
        <w:t>illegjengen</w:t>
      </w:r>
      <w:r w:rsidR="006809FE" w:rsidRPr="00F15F74">
        <w:rPr>
          <w:rFonts w:ascii="Bookman Old Style" w:eastAsia="Calibri" w:hAnsi="Bookman Old Style" w:cstheme="minorHAnsi"/>
        </w:rPr>
        <w:t xml:space="preserve">. </w:t>
      </w:r>
    </w:p>
    <w:p w14:paraId="332DEADF" w14:textId="77777777" w:rsidR="00F15F74" w:rsidRPr="00F15F74" w:rsidRDefault="00E1078C" w:rsidP="00F15F74">
      <w:pPr>
        <w:numPr>
          <w:ilvl w:val="0"/>
          <w:numId w:val="60"/>
        </w:numPr>
        <w:spacing w:line="360" w:lineRule="auto"/>
        <w:contextualSpacing/>
        <w:rPr>
          <w:rFonts w:ascii="Bookman Old Style" w:eastAsia="Calibri" w:hAnsi="Bookman Old Style" w:cstheme="minorHAnsi"/>
        </w:rPr>
      </w:pPr>
      <w:r w:rsidRPr="00F15F74">
        <w:rPr>
          <w:rFonts w:ascii="Bookman Old Style" w:eastAsia="Calibri" w:hAnsi="Bookman Old Style" w:cstheme="minorHAnsi"/>
          <w:b/>
          <w:bCs/>
        </w:rPr>
        <w:t>Runa Kjensli</w:t>
      </w:r>
      <w:r w:rsidR="007C5ECF" w:rsidRPr="00F15F74">
        <w:rPr>
          <w:rFonts w:ascii="Bookman Old Style" w:eastAsia="Calibri" w:hAnsi="Bookman Old Style" w:cstheme="minorHAnsi"/>
        </w:rPr>
        <w:t xml:space="preserve"> </w:t>
      </w:r>
      <w:r w:rsidR="0000635E" w:rsidRPr="00F15F74">
        <w:rPr>
          <w:rFonts w:ascii="Bookman Old Style" w:eastAsia="Calibri" w:hAnsi="Bookman Old Style" w:cstheme="minorHAnsi"/>
        </w:rPr>
        <w:t>Barnehagelærer</w:t>
      </w:r>
      <w:r w:rsidR="00F15F74" w:rsidRPr="00F15F74">
        <w:rPr>
          <w:rFonts w:ascii="Bookman Old Style" w:eastAsia="Calibri" w:hAnsi="Bookman Old Style" w:cstheme="minorHAnsi"/>
        </w:rPr>
        <w:t>, h</w:t>
      </w:r>
      <w:r w:rsidRPr="00F15F74">
        <w:rPr>
          <w:rFonts w:ascii="Bookman Old Style" w:eastAsia="Calibri" w:hAnsi="Bookman Old Style" w:cstheme="minorHAnsi"/>
        </w:rPr>
        <w:t xml:space="preserve">ar hovedansvaret for </w:t>
      </w:r>
      <w:r w:rsidR="00743FFB" w:rsidRPr="00F15F74">
        <w:rPr>
          <w:rFonts w:ascii="Bookman Old Style" w:eastAsia="Calibri" w:hAnsi="Bookman Old Style" w:cstheme="minorHAnsi"/>
        </w:rPr>
        <w:t>S</w:t>
      </w:r>
      <w:r w:rsidRPr="00F15F74">
        <w:rPr>
          <w:rFonts w:ascii="Bookman Old Style" w:eastAsia="Calibri" w:hAnsi="Bookman Old Style" w:cstheme="minorHAnsi"/>
        </w:rPr>
        <w:t>toregjengen og oppfølging av førskolegruppen.</w:t>
      </w:r>
      <w:r w:rsidR="00F15F74" w:rsidRPr="00F15F74">
        <w:rPr>
          <w:rFonts w:ascii="Bookman Old Style" w:eastAsia="Calibri" w:hAnsi="Bookman Old Style" w:cstheme="minorHAnsi"/>
          <w:b/>
          <w:bCs/>
        </w:rPr>
        <w:t xml:space="preserve"> </w:t>
      </w:r>
    </w:p>
    <w:p w14:paraId="4F9D400A" w14:textId="39854662" w:rsidR="00E1078C" w:rsidRPr="00F15F74" w:rsidRDefault="00F15F74" w:rsidP="00F15F74">
      <w:pPr>
        <w:numPr>
          <w:ilvl w:val="0"/>
          <w:numId w:val="60"/>
        </w:numPr>
        <w:spacing w:line="360" w:lineRule="auto"/>
        <w:contextualSpacing/>
        <w:rPr>
          <w:rFonts w:ascii="Bookman Old Style" w:eastAsia="Calibri" w:hAnsi="Bookman Old Style" w:cstheme="minorHAnsi"/>
        </w:rPr>
      </w:pPr>
      <w:r w:rsidRPr="0000635E">
        <w:rPr>
          <w:rFonts w:ascii="Bookman Old Style" w:eastAsia="Calibri" w:hAnsi="Bookman Old Style" w:cstheme="minorHAnsi"/>
          <w:b/>
          <w:bCs/>
        </w:rPr>
        <w:t>Isak Mulholland</w:t>
      </w:r>
      <w:r>
        <w:rPr>
          <w:rFonts w:ascii="Bookman Old Style" w:eastAsia="Calibri" w:hAnsi="Bookman Old Style" w:cstheme="minorHAnsi"/>
        </w:rPr>
        <w:t xml:space="preserve"> Barne- og ungdomsarbeider</w:t>
      </w:r>
      <w:r w:rsidRPr="002F6684">
        <w:rPr>
          <w:rFonts w:ascii="Bookman Old Style" w:eastAsia="Calibri" w:hAnsi="Bookman Old Style" w:cstheme="minorHAnsi"/>
        </w:rPr>
        <w:t xml:space="preserve">                          </w:t>
      </w:r>
    </w:p>
    <w:p w14:paraId="379EF35C" w14:textId="287F2DF8" w:rsidR="0000635E" w:rsidRPr="00F15F74" w:rsidRDefault="00E1078C" w:rsidP="00F15F74">
      <w:pPr>
        <w:numPr>
          <w:ilvl w:val="0"/>
          <w:numId w:val="60"/>
        </w:numPr>
        <w:spacing w:line="360" w:lineRule="auto"/>
        <w:contextualSpacing/>
        <w:rPr>
          <w:rFonts w:ascii="Bookman Old Style" w:eastAsia="Calibri" w:hAnsi="Bookman Old Style" w:cstheme="minorHAnsi"/>
        </w:rPr>
      </w:pPr>
      <w:r w:rsidRPr="0000635E">
        <w:rPr>
          <w:rFonts w:ascii="Bookman Old Style" w:eastAsia="Calibri" w:hAnsi="Bookman Old Style" w:cstheme="minorHAnsi"/>
          <w:b/>
          <w:bCs/>
        </w:rPr>
        <w:t xml:space="preserve">Anita Berg </w:t>
      </w:r>
      <w:r w:rsidRPr="00F15F74">
        <w:rPr>
          <w:rFonts w:ascii="Bookman Old Style" w:eastAsia="Calibri" w:hAnsi="Bookman Old Style" w:cstheme="minorHAnsi"/>
          <w:b/>
          <w:bCs/>
        </w:rPr>
        <w:t>Pettersen</w:t>
      </w:r>
      <w:r w:rsidR="002F6684" w:rsidRPr="00F15F74">
        <w:rPr>
          <w:rFonts w:ascii="Bookman Old Style" w:eastAsia="Calibri" w:hAnsi="Bookman Old Style" w:cstheme="minorHAnsi"/>
        </w:rPr>
        <w:t xml:space="preserve"> </w:t>
      </w:r>
      <w:r w:rsidR="00077F6C" w:rsidRPr="00F15F74">
        <w:rPr>
          <w:rFonts w:ascii="Bookman Old Style" w:eastAsia="Calibri" w:hAnsi="Bookman Old Style" w:cstheme="minorHAnsi"/>
        </w:rPr>
        <w:t>B</w:t>
      </w:r>
      <w:r w:rsidRPr="00F15F74">
        <w:rPr>
          <w:rFonts w:ascii="Bookman Old Style" w:eastAsia="Calibri" w:hAnsi="Bookman Old Style" w:cstheme="minorHAnsi"/>
        </w:rPr>
        <w:t>arn</w:t>
      </w:r>
      <w:r w:rsidR="00640644" w:rsidRPr="00F15F74">
        <w:rPr>
          <w:rFonts w:ascii="Bookman Old Style" w:eastAsia="Calibri" w:hAnsi="Bookman Old Style" w:cstheme="minorHAnsi"/>
        </w:rPr>
        <w:t>e-</w:t>
      </w:r>
      <w:r w:rsidRPr="00F15F74">
        <w:rPr>
          <w:rFonts w:ascii="Bookman Old Style" w:eastAsia="Calibri" w:hAnsi="Bookman Old Style" w:cstheme="minorHAnsi"/>
        </w:rPr>
        <w:t xml:space="preserve"> og ungdomsarbeider</w:t>
      </w:r>
    </w:p>
    <w:p w14:paraId="3846F3BD" w14:textId="07C44B8D" w:rsidR="0000635E" w:rsidRPr="00F15F74" w:rsidRDefault="00E1078C" w:rsidP="00F15F74">
      <w:pPr>
        <w:numPr>
          <w:ilvl w:val="0"/>
          <w:numId w:val="60"/>
        </w:numPr>
        <w:spacing w:line="360" w:lineRule="auto"/>
        <w:contextualSpacing/>
        <w:rPr>
          <w:rFonts w:ascii="Bookman Old Style" w:eastAsia="Calibri" w:hAnsi="Bookman Old Style" w:cstheme="minorHAnsi"/>
        </w:rPr>
      </w:pPr>
      <w:r w:rsidRPr="00F15F74">
        <w:rPr>
          <w:rFonts w:ascii="Bookman Old Style" w:eastAsia="Calibri" w:hAnsi="Bookman Old Style" w:cstheme="minorHAnsi"/>
          <w:b/>
          <w:bCs/>
        </w:rPr>
        <w:t>Cynthia</w:t>
      </w:r>
      <w:r w:rsidR="0000635E" w:rsidRPr="00F15F74">
        <w:rPr>
          <w:rFonts w:ascii="Bookman Old Style" w:eastAsia="Calibri" w:hAnsi="Bookman Old Style" w:cstheme="minorHAnsi"/>
          <w:b/>
          <w:bCs/>
        </w:rPr>
        <w:t xml:space="preserve"> Schleinig</w:t>
      </w:r>
      <w:r w:rsidRPr="00F15F74">
        <w:rPr>
          <w:rFonts w:ascii="Bookman Old Style" w:eastAsia="Calibri" w:hAnsi="Bookman Old Style" w:cstheme="minorHAnsi"/>
        </w:rPr>
        <w:t xml:space="preserve"> Barn</w:t>
      </w:r>
      <w:r w:rsidR="00640644" w:rsidRPr="00F15F74">
        <w:rPr>
          <w:rFonts w:ascii="Bookman Old Style" w:eastAsia="Calibri" w:hAnsi="Bookman Old Style" w:cstheme="minorHAnsi"/>
        </w:rPr>
        <w:t>e</w:t>
      </w:r>
      <w:r w:rsidR="00077F6C" w:rsidRPr="00F15F74">
        <w:rPr>
          <w:rFonts w:ascii="Bookman Old Style" w:eastAsia="Calibri" w:hAnsi="Bookman Old Style" w:cstheme="minorHAnsi"/>
        </w:rPr>
        <w:t>-</w:t>
      </w:r>
      <w:r w:rsidRPr="00F15F74">
        <w:rPr>
          <w:rFonts w:ascii="Bookman Old Style" w:eastAsia="Calibri" w:hAnsi="Bookman Old Style" w:cstheme="minorHAnsi"/>
        </w:rPr>
        <w:t xml:space="preserve"> og ungdomsarbeider</w:t>
      </w:r>
      <w:r w:rsidR="00DF1C96" w:rsidRPr="00F15F74">
        <w:rPr>
          <w:rFonts w:ascii="Bookman Old Style" w:eastAsia="Calibri" w:hAnsi="Bookman Old Style" w:cstheme="minorHAnsi"/>
        </w:rPr>
        <w:t xml:space="preserve"> </w:t>
      </w:r>
    </w:p>
    <w:p w14:paraId="3BA5FD50" w14:textId="77777777" w:rsidR="000911FA" w:rsidRPr="000911FA" w:rsidRDefault="000911FA" w:rsidP="00BA0B4C">
      <w:pPr>
        <w:spacing w:line="360" w:lineRule="auto"/>
        <w:contextualSpacing/>
        <w:rPr>
          <w:rFonts w:ascii="Bookman Old Style" w:eastAsia="Calibri" w:hAnsi="Bookman Old Style" w:cstheme="minorHAnsi"/>
        </w:rPr>
      </w:pPr>
    </w:p>
    <w:p w14:paraId="136E3DE6" w14:textId="77777777" w:rsidR="0000635E" w:rsidRDefault="0000635E" w:rsidP="0006494A">
      <w:pPr>
        <w:pStyle w:val="Overskrift1"/>
      </w:pPr>
    </w:p>
    <w:p w14:paraId="61FC3A9A" w14:textId="77777777" w:rsidR="0004270D" w:rsidRDefault="0004270D" w:rsidP="00AB55C7">
      <w:pPr>
        <w:pStyle w:val="Overskrift2"/>
      </w:pPr>
      <w:bookmarkStart w:id="9" w:name="_Toc209015140"/>
      <w:r w:rsidRPr="0006494A">
        <w:t>Personalutvikling</w:t>
      </w:r>
      <w:bookmarkEnd w:id="9"/>
      <w:r w:rsidRPr="0006494A">
        <w:t xml:space="preserve"> </w:t>
      </w:r>
    </w:p>
    <w:p w14:paraId="39C8821B" w14:textId="77777777" w:rsidR="0006494A" w:rsidRDefault="0006494A" w:rsidP="0006494A"/>
    <w:p w14:paraId="07494B7E" w14:textId="77777777" w:rsidR="0006494A" w:rsidRPr="0006494A" w:rsidRDefault="0006494A" w:rsidP="0006494A">
      <w:pPr>
        <w:sectPr w:rsidR="0006494A" w:rsidRPr="0006494A"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21E1D753" w14:textId="414AF825" w:rsidR="005E013F" w:rsidRPr="00F15F74" w:rsidRDefault="0004270D" w:rsidP="007610FB">
      <w:pPr>
        <w:pStyle w:val="Listeavsnitt"/>
        <w:numPr>
          <w:ilvl w:val="0"/>
          <w:numId w:val="6"/>
        </w:numPr>
        <w:spacing w:line="360" w:lineRule="auto"/>
        <w:rPr>
          <w:rFonts w:ascii="Bookman Old Style" w:eastAsia="Times New Roman" w:hAnsi="Bookman Old Style" w:cstheme="minorHAnsi"/>
          <w:b/>
          <w:lang w:eastAsia="nb-NO"/>
        </w:rPr>
      </w:pPr>
      <w:r w:rsidRPr="00A23006">
        <w:rPr>
          <w:rFonts w:ascii="Bookman Old Style" w:eastAsia="Times New Roman" w:hAnsi="Bookman Old Style" w:cstheme="minorHAnsi"/>
          <w:lang w:eastAsia="nb-NO"/>
        </w:rPr>
        <w:t>HMS</w:t>
      </w:r>
      <w:r w:rsidRPr="00A23006">
        <w:rPr>
          <w:rFonts w:ascii="Bookman Old Style" w:eastAsia="Times New Roman" w:hAnsi="Bookman Old Style" w:cstheme="minorHAnsi"/>
          <w:b/>
          <w:lang w:eastAsia="nb-NO"/>
        </w:rPr>
        <w:t xml:space="preserve"> </w:t>
      </w:r>
      <w:r w:rsidRPr="00DB700C">
        <w:rPr>
          <w:rFonts w:ascii="Bookman Old Style" w:eastAsia="Times New Roman" w:hAnsi="Bookman Old Style" w:cstheme="minorHAnsi"/>
          <w:b/>
          <w:lang w:eastAsia="nb-NO"/>
        </w:rPr>
        <w:t xml:space="preserve">- </w:t>
      </w:r>
      <w:r w:rsidRPr="00DB700C">
        <w:rPr>
          <w:rFonts w:ascii="Bookman Old Style" w:eastAsia="Times New Roman" w:hAnsi="Bookman Old Style" w:cstheme="minorHAnsi"/>
          <w:lang w:eastAsia="nb-NO"/>
        </w:rPr>
        <w:t xml:space="preserve">Vi har et års-hjul hvor ulike temaer er fordelt gjennom året. Vi </w:t>
      </w:r>
      <w:r w:rsidR="005170D4">
        <w:rPr>
          <w:rFonts w:ascii="Bookman Old Style" w:eastAsia="Times New Roman" w:hAnsi="Bookman Old Style" w:cstheme="minorHAnsi"/>
          <w:lang w:eastAsia="nb-NO"/>
        </w:rPr>
        <w:t>har</w:t>
      </w:r>
      <w:r w:rsidR="000911FA">
        <w:rPr>
          <w:rFonts w:ascii="Bookman Old Style" w:eastAsia="Times New Roman" w:hAnsi="Bookman Old Style" w:cstheme="minorHAnsi"/>
          <w:lang w:eastAsia="nb-NO"/>
        </w:rPr>
        <w:t xml:space="preserve"> og er pålagt</w:t>
      </w:r>
      <w:r w:rsidRPr="00DB700C">
        <w:rPr>
          <w:rFonts w:ascii="Bookman Old Style" w:eastAsia="Times New Roman" w:hAnsi="Bookman Old Style" w:cstheme="minorHAnsi"/>
          <w:lang w:eastAsia="nb-NO"/>
        </w:rPr>
        <w:t xml:space="preserve"> </w:t>
      </w:r>
      <w:r w:rsidRPr="00F15F74">
        <w:rPr>
          <w:rFonts w:ascii="Bookman Old Style" w:eastAsia="Times New Roman" w:hAnsi="Bookman Old Style" w:cstheme="minorHAnsi"/>
          <w:lang w:eastAsia="nb-NO"/>
        </w:rPr>
        <w:t>førstehjelp</w:t>
      </w:r>
      <w:r w:rsidR="00640644" w:rsidRPr="00F15F74">
        <w:rPr>
          <w:rFonts w:ascii="Bookman Old Style" w:eastAsia="Times New Roman" w:hAnsi="Bookman Old Style" w:cstheme="minorHAnsi"/>
          <w:lang w:eastAsia="nb-NO"/>
        </w:rPr>
        <w:t>skurs</w:t>
      </w:r>
      <w:r w:rsidR="005170D4" w:rsidRPr="00F15F74">
        <w:rPr>
          <w:rFonts w:ascii="Bookman Old Style" w:eastAsia="Times New Roman" w:hAnsi="Bookman Old Style" w:cstheme="minorHAnsi"/>
          <w:lang w:eastAsia="nb-NO"/>
        </w:rPr>
        <w:t xml:space="preserve"> alle sammen- og livredningskurs er det to som har. </w:t>
      </w:r>
    </w:p>
    <w:p w14:paraId="6799FF3D" w14:textId="3B51ACCB" w:rsidR="00BA0B4C" w:rsidRPr="00F15F74" w:rsidRDefault="0004270D" w:rsidP="00BA0B4C">
      <w:pPr>
        <w:numPr>
          <w:ilvl w:val="0"/>
          <w:numId w:val="6"/>
        </w:numPr>
        <w:spacing w:line="360" w:lineRule="auto"/>
        <w:contextualSpacing/>
        <w:rPr>
          <w:rFonts w:ascii="Bookman Old Style" w:eastAsia="Times New Roman" w:hAnsi="Bookman Old Style" w:cstheme="minorHAnsi"/>
          <w:b/>
          <w:lang w:eastAsia="nb-NO"/>
        </w:rPr>
      </w:pPr>
      <w:r w:rsidRPr="00F15F74">
        <w:rPr>
          <w:rFonts w:ascii="Bookman Old Style" w:eastAsia="Times New Roman" w:hAnsi="Bookman Old Style" w:cstheme="minorHAnsi"/>
          <w:lang w:eastAsia="nb-NO"/>
        </w:rPr>
        <w:t>Teamarbeid</w:t>
      </w:r>
      <w:r w:rsidR="000911FA" w:rsidRPr="00F15F74">
        <w:rPr>
          <w:rFonts w:ascii="Bookman Old Style" w:eastAsia="Times New Roman" w:hAnsi="Bookman Old Style" w:cstheme="minorHAnsi"/>
          <w:lang w:eastAsia="nb-NO"/>
        </w:rPr>
        <w:t>- Vi ønsker å være en barnehage med ett felles personale på huset</w:t>
      </w:r>
      <w:r w:rsidR="00A23006" w:rsidRPr="00F15F74">
        <w:rPr>
          <w:rFonts w:ascii="Bookman Old Style" w:eastAsia="Times New Roman" w:hAnsi="Bookman Old Style" w:cstheme="minorHAnsi"/>
          <w:lang w:eastAsia="nb-NO"/>
        </w:rPr>
        <w:t xml:space="preserve">, </w:t>
      </w:r>
      <w:r w:rsidR="000911FA" w:rsidRPr="00F15F74">
        <w:rPr>
          <w:rFonts w:ascii="Bookman Old Style" w:eastAsia="Times New Roman" w:hAnsi="Bookman Old Style" w:cstheme="minorHAnsi"/>
          <w:lang w:eastAsia="nb-NO"/>
        </w:rPr>
        <w:t>vi har felles fokus på tema</w:t>
      </w:r>
      <w:r w:rsidR="00A23006" w:rsidRPr="00F15F74">
        <w:rPr>
          <w:rFonts w:ascii="Bookman Old Style" w:eastAsia="Times New Roman" w:hAnsi="Bookman Old Style" w:cstheme="minorHAnsi"/>
          <w:lang w:eastAsia="nb-NO"/>
        </w:rPr>
        <w:t>ene</w:t>
      </w:r>
      <w:r w:rsidR="000911FA" w:rsidRPr="00F15F74">
        <w:rPr>
          <w:rFonts w:ascii="Bookman Old Style" w:eastAsia="Times New Roman" w:hAnsi="Bookman Old Style" w:cstheme="minorHAnsi"/>
          <w:lang w:eastAsia="nb-NO"/>
        </w:rPr>
        <w:t xml:space="preserve"> </w:t>
      </w:r>
      <w:r w:rsidR="00BA0B4C" w:rsidRPr="00F15F74">
        <w:rPr>
          <w:rFonts w:ascii="Bookman Old Style" w:eastAsia="Times New Roman" w:hAnsi="Bookman Old Style" w:cstheme="minorHAnsi"/>
          <w:lang w:eastAsia="nb-NO"/>
        </w:rPr>
        <w:t>gjennom</w:t>
      </w:r>
      <w:r w:rsidR="000911FA" w:rsidRPr="00F15F74">
        <w:rPr>
          <w:rFonts w:ascii="Bookman Old Style" w:eastAsia="Times New Roman" w:hAnsi="Bookman Old Style" w:cstheme="minorHAnsi"/>
          <w:lang w:eastAsia="nb-NO"/>
        </w:rPr>
        <w:t xml:space="preserve"> året. </w:t>
      </w:r>
    </w:p>
    <w:p w14:paraId="700E479E" w14:textId="3CB529E1" w:rsidR="005E013F" w:rsidRPr="00F15F74" w:rsidRDefault="00640644" w:rsidP="007610FB">
      <w:pPr>
        <w:numPr>
          <w:ilvl w:val="0"/>
          <w:numId w:val="6"/>
        </w:numPr>
        <w:spacing w:line="360" w:lineRule="auto"/>
        <w:contextualSpacing/>
        <w:rPr>
          <w:rFonts w:ascii="Bookman Old Style" w:eastAsia="Times New Roman" w:hAnsi="Bookman Old Style" w:cstheme="minorHAnsi"/>
          <w:b/>
          <w:lang w:eastAsia="nb-NO"/>
        </w:rPr>
      </w:pPr>
      <w:r w:rsidRPr="00F15F74">
        <w:rPr>
          <w:rFonts w:ascii="Bookman Old Style" w:eastAsia="Times New Roman" w:hAnsi="Bookman Old Style" w:cstheme="minorHAnsi"/>
          <w:lang w:eastAsia="nb-NO"/>
        </w:rPr>
        <w:t>P</w:t>
      </w:r>
      <w:r w:rsidR="0004270D" w:rsidRPr="00F15F74">
        <w:rPr>
          <w:rFonts w:ascii="Bookman Old Style" w:eastAsia="Times New Roman" w:hAnsi="Bookman Old Style" w:cstheme="minorHAnsi"/>
          <w:lang w:eastAsia="nb-NO"/>
        </w:rPr>
        <w:t xml:space="preserve">sykososiale arbeidsmiljø </w:t>
      </w:r>
      <w:r w:rsidR="00A23006" w:rsidRPr="00F15F74">
        <w:rPr>
          <w:rFonts w:ascii="Bookman Old Style" w:eastAsia="Times New Roman" w:hAnsi="Bookman Old Style" w:cstheme="minorHAnsi"/>
          <w:b/>
          <w:lang w:eastAsia="nb-NO"/>
        </w:rPr>
        <w:t>–</w:t>
      </w:r>
      <w:r w:rsidR="0004270D" w:rsidRPr="00F15F74">
        <w:rPr>
          <w:rFonts w:ascii="Bookman Old Style" w:eastAsia="Times New Roman" w:hAnsi="Bookman Old Style" w:cstheme="minorHAnsi"/>
          <w:b/>
          <w:lang w:eastAsia="nb-NO"/>
        </w:rPr>
        <w:t xml:space="preserve"> </w:t>
      </w:r>
      <w:r w:rsidR="00A23006" w:rsidRPr="00F15F74">
        <w:rPr>
          <w:rFonts w:ascii="Bookman Old Style" w:eastAsia="Times New Roman" w:hAnsi="Bookman Old Style" w:cstheme="minorHAnsi"/>
          <w:lang w:eastAsia="nb-NO"/>
        </w:rPr>
        <w:t xml:space="preserve">vi </w:t>
      </w:r>
      <w:r w:rsidR="0004270D" w:rsidRPr="00F15F74">
        <w:rPr>
          <w:rFonts w:ascii="Bookman Old Style" w:eastAsia="Times New Roman" w:hAnsi="Bookman Old Style" w:cstheme="minorHAnsi"/>
          <w:lang w:eastAsia="nb-NO"/>
        </w:rPr>
        <w:t>går på felles kurs</w:t>
      </w:r>
      <w:r w:rsidRPr="00F15F74">
        <w:rPr>
          <w:rFonts w:ascii="Bookman Old Style" w:eastAsia="Times New Roman" w:hAnsi="Bookman Old Style" w:cstheme="minorHAnsi"/>
          <w:lang w:eastAsia="nb-NO"/>
        </w:rPr>
        <w:t>, har</w:t>
      </w:r>
      <w:r w:rsidR="0004270D" w:rsidRPr="00F15F74">
        <w:rPr>
          <w:rFonts w:ascii="Bookman Old Style" w:eastAsia="Times New Roman" w:hAnsi="Bookman Old Style" w:cstheme="minorHAnsi"/>
          <w:lang w:eastAsia="nb-NO"/>
        </w:rPr>
        <w:t xml:space="preserve"> plandager, personalmøter og </w:t>
      </w:r>
      <w:r w:rsidR="0000635E" w:rsidRPr="00F15F74">
        <w:rPr>
          <w:rFonts w:ascii="Bookman Old Style" w:eastAsia="Times New Roman" w:hAnsi="Bookman Old Style" w:cstheme="minorHAnsi"/>
          <w:lang w:eastAsia="nb-NO"/>
        </w:rPr>
        <w:t>pedagogisk ledermøter</w:t>
      </w:r>
      <w:r w:rsidR="0004270D" w:rsidRPr="00F15F74">
        <w:rPr>
          <w:rFonts w:ascii="Bookman Old Style" w:eastAsia="Times New Roman" w:hAnsi="Bookman Old Style" w:cstheme="minorHAnsi"/>
          <w:lang w:eastAsia="nb-NO"/>
        </w:rPr>
        <w:t xml:space="preserve"> for å bygge opp om et godt samarbeid. </w:t>
      </w:r>
    </w:p>
    <w:p w14:paraId="36EF2A45" w14:textId="36DD68F3" w:rsidR="002F635D" w:rsidRPr="00F15F74" w:rsidRDefault="0004270D" w:rsidP="00DF2E68">
      <w:pPr>
        <w:numPr>
          <w:ilvl w:val="0"/>
          <w:numId w:val="20"/>
        </w:numPr>
        <w:spacing w:line="360" w:lineRule="auto"/>
        <w:contextualSpacing/>
        <w:rPr>
          <w:rFonts w:ascii="Bookman Old Style" w:eastAsia="Times New Roman" w:hAnsi="Bookman Old Style" w:cstheme="minorHAnsi"/>
          <w:bCs/>
          <w:lang w:eastAsia="nb-NO"/>
        </w:rPr>
      </w:pPr>
      <w:r w:rsidRPr="00F15F74">
        <w:rPr>
          <w:rFonts w:ascii="Bookman Old Style" w:eastAsia="Times New Roman" w:hAnsi="Bookman Old Style" w:cstheme="minorHAnsi"/>
          <w:lang w:eastAsia="nb-NO"/>
        </w:rPr>
        <w:t>Kurs/ kompetanseheving- Alle i personalet er forpliktet til å være med på kurs i løpet av året som er av felles interesse for arbeidet vårt</w:t>
      </w:r>
      <w:r w:rsidR="00BA0B4C" w:rsidRPr="00F15F74">
        <w:rPr>
          <w:rFonts w:ascii="Bookman Old Style" w:eastAsia="Times New Roman" w:hAnsi="Bookman Old Style" w:cstheme="minorHAnsi"/>
          <w:lang w:eastAsia="nb-NO"/>
        </w:rPr>
        <w:t xml:space="preserve"> og barnehagen som lærende organisasjon. </w:t>
      </w:r>
      <w:r w:rsidR="00062414" w:rsidRPr="00F15F74">
        <w:rPr>
          <w:rFonts w:ascii="Bookman Old Style" w:eastAsia="Times New Roman" w:hAnsi="Bookman Old Style" w:cstheme="minorHAnsi"/>
          <w:lang w:eastAsia="nb-NO"/>
        </w:rPr>
        <w:t xml:space="preserve"> </w:t>
      </w:r>
    </w:p>
    <w:p w14:paraId="2812FE4E" w14:textId="6D63BDAF" w:rsidR="00AF7617" w:rsidRPr="00992004" w:rsidRDefault="00514EB4" w:rsidP="002F635D">
      <w:pPr>
        <w:spacing w:line="360" w:lineRule="auto"/>
        <w:ind w:left="502"/>
        <w:contextualSpacing/>
        <w:rPr>
          <w:rFonts w:ascii="Bookman Old Style" w:eastAsia="Times New Roman" w:hAnsi="Bookman Old Style" w:cstheme="minorHAnsi"/>
          <w:bCs/>
          <w:lang w:eastAsia="nb-NO"/>
        </w:rPr>
      </w:pPr>
      <w:r w:rsidRPr="00F15F74">
        <w:rPr>
          <w:rFonts w:ascii="Bookman Old Style" w:eastAsia="Times New Roman" w:hAnsi="Bookman Old Style" w:cstheme="minorHAnsi"/>
          <w:lang w:eastAsia="nb-NO"/>
        </w:rPr>
        <w:t xml:space="preserve">I år brukes plandagene 17 og 18 november til </w:t>
      </w:r>
      <w:r w:rsidR="00DF0197" w:rsidRPr="00F15F74">
        <w:rPr>
          <w:rFonts w:ascii="Bookman Old Style" w:eastAsia="Times New Roman" w:hAnsi="Bookman Old Style" w:cstheme="minorHAnsi"/>
          <w:lang w:eastAsia="nb-NO"/>
        </w:rPr>
        <w:t xml:space="preserve">BVO </w:t>
      </w:r>
      <w:r w:rsidR="004E54F2" w:rsidRPr="00F15F74">
        <w:rPr>
          <w:rFonts w:ascii="Bookman Old Style" w:eastAsia="Times New Roman" w:hAnsi="Bookman Old Style" w:cstheme="minorHAnsi"/>
          <w:lang w:eastAsia="nb-NO"/>
        </w:rPr>
        <w:t>(barnas verneombud)</w:t>
      </w:r>
      <w:r w:rsidR="000C4A8C" w:rsidRPr="00F15F74">
        <w:rPr>
          <w:rFonts w:ascii="Bookman Old Style" w:eastAsia="Times New Roman" w:hAnsi="Bookman Old Style" w:cstheme="minorHAnsi"/>
          <w:lang w:eastAsia="nb-NO"/>
        </w:rPr>
        <w:t xml:space="preserve"> </w:t>
      </w:r>
      <w:r w:rsidR="004E54F2" w:rsidRPr="00F15F74">
        <w:rPr>
          <w:rFonts w:ascii="Bookman Old Style" w:eastAsia="Times New Roman" w:hAnsi="Bookman Old Style" w:cstheme="minorHAnsi"/>
          <w:lang w:eastAsia="nb-NO"/>
        </w:rPr>
        <w:t>seminaret</w:t>
      </w:r>
      <w:r w:rsidR="007C314D" w:rsidRPr="00F15F74">
        <w:rPr>
          <w:rFonts w:ascii="Bookman Old Style" w:eastAsia="Times New Roman" w:hAnsi="Bookman Old Style" w:cstheme="minorHAnsi"/>
          <w:lang w:eastAsia="nb-NO"/>
        </w:rPr>
        <w:t xml:space="preserve"> </w:t>
      </w:r>
      <w:r w:rsidR="00DF0197" w:rsidRPr="00F15F74">
        <w:rPr>
          <w:rFonts w:ascii="Bookman Old Style" w:eastAsia="Times New Roman" w:hAnsi="Bookman Old Style" w:cstheme="minorHAnsi"/>
          <w:lang w:eastAsia="nb-NO"/>
        </w:rPr>
        <w:t xml:space="preserve">i </w:t>
      </w:r>
      <w:r w:rsidRPr="00F15F74">
        <w:rPr>
          <w:rFonts w:ascii="Bookman Old Style" w:eastAsia="Times New Roman" w:hAnsi="Bookman Old Style" w:cstheme="minorHAnsi"/>
          <w:lang w:eastAsia="nb-NO"/>
        </w:rPr>
        <w:t>regi av PBL</w:t>
      </w:r>
      <w:r w:rsidRPr="00F15F74">
        <w:rPr>
          <w:rFonts w:ascii="Bookman Old Style" w:eastAsia="Times New Roman" w:hAnsi="Bookman Old Style" w:cstheme="minorHAnsi"/>
          <w:b/>
          <w:lang w:eastAsia="nb-NO"/>
        </w:rPr>
        <w:t xml:space="preserve">. </w:t>
      </w:r>
      <w:r w:rsidR="007C314D" w:rsidRPr="00F15F74">
        <w:rPr>
          <w:rFonts w:ascii="Bookman Old Style" w:eastAsia="Times New Roman" w:hAnsi="Bookman Old Style" w:cstheme="minorHAnsi"/>
          <w:bCs/>
          <w:lang w:eastAsia="nb-NO"/>
        </w:rPr>
        <w:t>Hvor hele personalet deltar</w:t>
      </w:r>
      <w:r w:rsidR="00E16CD3" w:rsidRPr="00F15F74">
        <w:rPr>
          <w:rFonts w:ascii="Bookman Old Style" w:eastAsia="Times New Roman" w:hAnsi="Bookman Old Style" w:cstheme="minorHAnsi"/>
          <w:bCs/>
          <w:lang w:eastAsia="nb-NO"/>
        </w:rPr>
        <w:t xml:space="preserve">, det er viktig for at vi både får faglig påfyll og </w:t>
      </w:r>
      <w:r w:rsidR="005964BF" w:rsidRPr="00F15F74">
        <w:rPr>
          <w:rFonts w:ascii="Bookman Old Style" w:eastAsia="Times New Roman" w:hAnsi="Bookman Old Style" w:cstheme="minorHAnsi"/>
          <w:bCs/>
          <w:lang w:eastAsia="nb-NO"/>
        </w:rPr>
        <w:t>et godt utgangspunkt for refleksjon</w:t>
      </w:r>
      <w:r w:rsidR="00661286" w:rsidRPr="00F15F74">
        <w:rPr>
          <w:rFonts w:ascii="Bookman Old Style" w:eastAsia="Times New Roman" w:hAnsi="Bookman Old Style" w:cstheme="minorHAnsi"/>
          <w:bCs/>
          <w:lang w:eastAsia="nb-NO"/>
        </w:rPr>
        <w:t>.</w:t>
      </w:r>
      <w:r w:rsidR="00E16CD3" w:rsidRPr="00F15F74">
        <w:rPr>
          <w:rFonts w:ascii="Bookman Old Style" w:eastAsia="Times New Roman" w:hAnsi="Bookman Old Style" w:cstheme="minorHAnsi"/>
          <w:b/>
          <w:lang w:eastAsia="nb-NO"/>
        </w:rPr>
        <w:t xml:space="preserve"> </w:t>
      </w:r>
      <w:r w:rsidR="00F505CF" w:rsidRPr="00F15F74">
        <w:rPr>
          <w:rFonts w:ascii="Bookman Old Style" w:eastAsia="Times New Roman" w:hAnsi="Bookman Old Style" w:cstheme="minorHAnsi"/>
          <w:bCs/>
          <w:lang w:eastAsia="nb-NO"/>
        </w:rPr>
        <w:t xml:space="preserve">Det handler </w:t>
      </w:r>
      <w:r w:rsidR="00080659" w:rsidRPr="00F15F74">
        <w:rPr>
          <w:rFonts w:ascii="Bookman Old Style" w:eastAsia="Times New Roman" w:hAnsi="Bookman Old Style" w:cstheme="minorHAnsi"/>
          <w:bCs/>
          <w:lang w:eastAsia="nb-NO"/>
        </w:rPr>
        <w:t>om b</w:t>
      </w:r>
      <w:r w:rsidR="000C4A8C" w:rsidRPr="00F15F74">
        <w:rPr>
          <w:rFonts w:ascii="Bookman Old Style" w:eastAsia="Times New Roman" w:hAnsi="Bookman Old Style" w:cstheme="minorHAnsi"/>
          <w:bCs/>
          <w:lang w:eastAsia="nb-NO"/>
        </w:rPr>
        <w:t xml:space="preserve">arns psykiske </w:t>
      </w:r>
      <w:r w:rsidR="00080659" w:rsidRPr="00F15F74">
        <w:rPr>
          <w:rFonts w:ascii="Bookman Old Style" w:eastAsia="Times New Roman" w:hAnsi="Bookman Old Style" w:cstheme="minorHAnsi"/>
          <w:bCs/>
          <w:lang w:eastAsia="nb-NO"/>
        </w:rPr>
        <w:t>helse</w:t>
      </w:r>
      <w:r w:rsidR="00B75EDC" w:rsidRPr="00F15F74">
        <w:rPr>
          <w:rFonts w:ascii="Bookman Old Style" w:eastAsia="Times New Roman" w:hAnsi="Bookman Old Style" w:cstheme="minorHAnsi"/>
          <w:bCs/>
          <w:lang w:eastAsia="nb-NO"/>
        </w:rPr>
        <w:t xml:space="preserve">, om forebygging av mobbing og </w:t>
      </w:r>
      <w:r w:rsidR="00707972" w:rsidRPr="00F15F74">
        <w:rPr>
          <w:rFonts w:ascii="Bookman Old Style" w:eastAsia="Times New Roman" w:hAnsi="Bookman Old Style" w:cstheme="minorHAnsi"/>
          <w:bCs/>
          <w:lang w:eastAsia="nb-NO"/>
        </w:rPr>
        <w:t>h</w:t>
      </w:r>
      <w:r w:rsidR="00707972" w:rsidRPr="00992004">
        <w:rPr>
          <w:rFonts w:ascii="Bookman Old Style" w:eastAsia="Times New Roman" w:hAnsi="Bookman Old Style" w:cstheme="minorHAnsi"/>
          <w:bCs/>
          <w:lang w:eastAsia="nb-NO"/>
        </w:rPr>
        <w:t xml:space="preserve">vordan se og oppdage </w:t>
      </w:r>
      <w:r w:rsidR="00D80AC2" w:rsidRPr="00992004">
        <w:rPr>
          <w:rFonts w:ascii="Bookman Old Style" w:eastAsia="Times New Roman" w:hAnsi="Bookman Old Style" w:cstheme="minorHAnsi"/>
          <w:bCs/>
          <w:lang w:eastAsia="nb-NO"/>
        </w:rPr>
        <w:t>psykisk og fysisk</w:t>
      </w:r>
      <w:r w:rsidR="00707972" w:rsidRPr="00992004">
        <w:rPr>
          <w:rFonts w:ascii="Bookman Old Style" w:eastAsia="Times New Roman" w:hAnsi="Bookman Old Style" w:cstheme="minorHAnsi"/>
          <w:bCs/>
          <w:lang w:eastAsia="nb-NO"/>
        </w:rPr>
        <w:t>e</w:t>
      </w:r>
      <w:r w:rsidR="00D80AC2" w:rsidRPr="00992004">
        <w:rPr>
          <w:rFonts w:ascii="Bookman Old Style" w:eastAsia="Times New Roman" w:hAnsi="Bookman Old Style" w:cstheme="minorHAnsi"/>
          <w:bCs/>
          <w:lang w:eastAsia="nb-NO"/>
        </w:rPr>
        <w:t xml:space="preserve"> tegn på omsorgssvikt</w:t>
      </w:r>
      <w:r w:rsidR="00707972" w:rsidRPr="00992004">
        <w:rPr>
          <w:rFonts w:ascii="Bookman Old Style" w:eastAsia="Times New Roman" w:hAnsi="Bookman Old Style" w:cstheme="minorHAnsi"/>
          <w:bCs/>
          <w:lang w:eastAsia="nb-NO"/>
        </w:rPr>
        <w:t>.</w:t>
      </w:r>
    </w:p>
    <w:p w14:paraId="65613950" w14:textId="135153D1" w:rsidR="00062414" w:rsidRPr="003B228A" w:rsidRDefault="00062414" w:rsidP="008C7152">
      <w:pPr>
        <w:numPr>
          <w:ilvl w:val="0"/>
          <w:numId w:val="20"/>
        </w:numPr>
        <w:spacing w:line="360" w:lineRule="auto"/>
        <w:contextualSpacing/>
        <w:rPr>
          <w:rFonts w:ascii="Bookman Old Style" w:eastAsia="Times New Roman" w:hAnsi="Bookman Old Style" w:cstheme="minorHAnsi"/>
          <w:b/>
          <w:lang w:eastAsia="nb-NO"/>
        </w:rPr>
      </w:pPr>
      <w:r w:rsidRPr="003B228A">
        <w:rPr>
          <w:rFonts w:ascii="Bookman Old Style" w:eastAsia="Times New Roman" w:hAnsi="Bookman Old Style" w:cstheme="minorHAnsi"/>
          <w:lang w:eastAsia="nb-NO"/>
        </w:rPr>
        <w:t>Personalet har mulighet til å gå på andre kurs for egen utvikling og på eget initiativ</w:t>
      </w:r>
      <w:r w:rsidR="00707972">
        <w:rPr>
          <w:rFonts w:ascii="Bookman Old Style" w:eastAsia="Times New Roman" w:hAnsi="Bookman Old Style" w:cstheme="minorHAnsi"/>
          <w:lang w:eastAsia="nb-NO"/>
        </w:rPr>
        <w:t xml:space="preserve"> også</w:t>
      </w:r>
      <w:r w:rsidRPr="003B228A">
        <w:rPr>
          <w:rFonts w:ascii="Bookman Old Style" w:eastAsia="Times New Roman" w:hAnsi="Bookman Old Style" w:cstheme="minorHAnsi"/>
          <w:lang w:eastAsia="nb-NO"/>
        </w:rPr>
        <w:t xml:space="preserve">. </w:t>
      </w:r>
    </w:p>
    <w:p w14:paraId="5DE094E4" w14:textId="66C731D0" w:rsidR="00240799" w:rsidRPr="003B228A" w:rsidRDefault="00707972" w:rsidP="008C7152">
      <w:pPr>
        <w:numPr>
          <w:ilvl w:val="0"/>
          <w:numId w:val="20"/>
        </w:numPr>
        <w:spacing w:line="360" w:lineRule="auto"/>
        <w:contextualSpacing/>
        <w:rPr>
          <w:rFonts w:ascii="Bookman Old Style" w:eastAsia="Times New Roman" w:hAnsi="Bookman Old Style" w:cstheme="minorHAnsi"/>
          <w:b/>
          <w:lang w:eastAsia="nb-NO"/>
        </w:rPr>
      </w:pPr>
      <w:r>
        <w:rPr>
          <w:rFonts w:ascii="Bookman Old Style" w:eastAsia="Times New Roman" w:hAnsi="Bookman Old Style" w:cstheme="minorHAnsi"/>
          <w:lang w:eastAsia="nb-NO"/>
        </w:rPr>
        <w:t xml:space="preserve">Vi er også med på </w:t>
      </w:r>
      <w:r w:rsidR="00240799" w:rsidRPr="003B228A">
        <w:rPr>
          <w:rFonts w:ascii="Bookman Old Style" w:eastAsia="Times New Roman" w:hAnsi="Bookman Old Style" w:cstheme="minorHAnsi"/>
          <w:lang w:eastAsia="nb-NO"/>
        </w:rPr>
        <w:t>Recomp</w:t>
      </w:r>
      <w:r w:rsidR="00640644">
        <w:rPr>
          <w:rFonts w:ascii="Bookman Old Style" w:eastAsia="Times New Roman" w:hAnsi="Bookman Old Style" w:cstheme="minorHAnsi"/>
          <w:lang w:eastAsia="nb-NO"/>
        </w:rPr>
        <w:t>,</w:t>
      </w:r>
      <w:r w:rsidR="00240799" w:rsidRPr="003B228A">
        <w:rPr>
          <w:rFonts w:ascii="Bookman Old Style" w:eastAsia="Times New Roman" w:hAnsi="Bookman Old Style" w:cstheme="minorHAnsi"/>
          <w:lang w:eastAsia="nb-NO"/>
        </w:rPr>
        <w:t xml:space="preserve"> </w:t>
      </w:r>
      <w:r>
        <w:rPr>
          <w:rFonts w:ascii="Bookman Old Style" w:eastAsia="Times New Roman" w:hAnsi="Bookman Old Style" w:cstheme="minorHAnsi"/>
          <w:lang w:eastAsia="nb-NO"/>
        </w:rPr>
        <w:t xml:space="preserve">et samarbeid mellom </w:t>
      </w:r>
      <w:r w:rsidR="00240799" w:rsidRPr="003B228A">
        <w:rPr>
          <w:rFonts w:ascii="Bookman Old Style" w:eastAsia="Times New Roman" w:hAnsi="Bookman Old Style" w:cstheme="minorHAnsi"/>
          <w:lang w:eastAsia="nb-NO"/>
        </w:rPr>
        <w:t xml:space="preserve">barnehagen </w:t>
      </w:r>
      <w:r w:rsidR="00437212">
        <w:rPr>
          <w:rFonts w:ascii="Bookman Old Style" w:eastAsia="Times New Roman" w:hAnsi="Bookman Old Style" w:cstheme="minorHAnsi"/>
          <w:lang w:eastAsia="nb-NO"/>
        </w:rPr>
        <w:t>og</w:t>
      </w:r>
      <w:r w:rsidR="00240799" w:rsidRPr="003B228A">
        <w:rPr>
          <w:rFonts w:ascii="Bookman Old Style" w:eastAsia="Times New Roman" w:hAnsi="Bookman Old Style" w:cstheme="minorHAnsi"/>
          <w:lang w:eastAsia="nb-NO"/>
        </w:rPr>
        <w:t xml:space="preserve"> høyskolen i Østfold for å utvikle faglig kompetanse, gjennom praktiske og teoretisk </w:t>
      </w:r>
      <w:r w:rsidR="00240799" w:rsidRPr="003B228A">
        <w:rPr>
          <w:rFonts w:ascii="Bookman Old Style" w:eastAsia="Times New Roman" w:hAnsi="Bookman Old Style" w:cstheme="minorHAnsi"/>
          <w:lang w:eastAsia="nb-NO"/>
        </w:rPr>
        <w:lastRenderedPageBreak/>
        <w:t>tilnærming, i hele personalgruppen</w:t>
      </w:r>
      <w:r w:rsidR="00A23006">
        <w:rPr>
          <w:rFonts w:ascii="Bookman Old Style" w:eastAsia="Times New Roman" w:hAnsi="Bookman Old Style" w:cstheme="minorHAnsi"/>
          <w:lang w:eastAsia="nb-NO"/>
        </w:rPr>
        <w:t>.</w:t>
      </w:r>
      <w:r w:rsidR="00240799" w:rsidRPr="003B228A">
        <w:rPr>
          <w:rFonts w:ascii="Bookman Old Style" w:eastAsia="Times New Roman" w:hAnsi="Bookman Old Style" w:cstheme="minorHAnsi"/>
          <w:lang w:eastAsia="nb-NO"/>
        </w:rPr>
        <w:t xml:space="preserve"> </w:t>
      </w:r>
      <w:r w:rsidR="00B425C1">
        <w:rPr>
          <w:rFonts w:ascii="Bookman Old Style" w:eastAsia="Times New Roman" w:hAnsi="Bookman Old Style" w:cstheme="minorHAnsi"/>
          <w:lang w:eastAsia="nb-NO"/>
        </w:rPr>
        <w:t xml:space="preserve">Vi er i år på vårt </w:t>
      </w:r>
      <w:r w:rsidR="00A23006">
        <w:rPr>
          <w:rFonts w:ascii="Bookman Old Style" w:eastAsia="Times New Roman" w:hAnsi="Bookman Old Style" w:cstheme="minorHAnsi"/>
          <w:lang w:eastAsia="nb-NO"/>
        </w:rPr>
        <w:t xml:space="preserve">tredje og </w:t>
      </w:r>
      <w:r w:rsidR="00B425C1">
        <w:rPr>
          <w:rFonts w:ascii="Bookman Old Style" w:eastAsia="Times New Roman" w:hAnsi="Bookman Old Style" w:cstheme="minorHAnsi"/>
          <w:lang w:eastAsia="nb-NO"/>
        </w:rPr>
        <w:t xml:space="preserve">siste år av dette samarbeidet. </w:t>
      </w:r>
    </w:p>
    <w:p w14:paraId="0BBCDF13" w14:textId="0AB98EC2" w:rsidR="0000635E" w:rsidRPr="003B228A" w:rsidRDefault="0000635E" w:rsidP="008C7152">
      <w:pPr>
        <w:numPr>
          <w:ilvl w:val="0"/>
          <w:numId w:val="20"/>
        </w:numPr>
        <w:spacing w:line="360" w:lineRule="auto"/>
        <w:contextualSpacing/>
        <w:rPr>
          <w:rFonts w:ascii="Bookman Old Style" w:eastAsia="Times New Roman" w:hAnsi="Bookman Old Style" w:cstheme="minorHAnsi"/>
          <w:b/>
          <w:lang w:eastAsia="nb-NO"/>
        </w:rPr>
      </w:pPr>
      <w:r w:rsidRPr="003B228A">
        <w:rPr>
          <w:rFonts w:ascii="Bookman Old Style" w:eastAsia="Times New Roman" w:hAnsi="Bookman Old Style" w:cstheme="minorHAnsi"/>
          <w:lang w:eastAsia="nb-NO"/>
        </w:rPr>
        <w:t>Vi er medlem av nettverk for gårds</w:t>
      </w:r>
      <w:r w:rsidR="003B228A" w:rsidRPr="003B228A">
        <w:rPr>
          <w:rFonts w:ascii="Bookman Old Style" w:eastAsia="Times New Roman" w:hAnsi="Bookman Old Style" w:cstheme="minorHAnsi"/>
          <w:lang w:eastAsia="nb-NO"/>
        </w:rPr>
        <w:t>-</w:t>
      </w:r>
      <w:r w:rsidRPr="003B228A">
        <w:rPr>
          <w:rFonts w:ascii="Bookman Old Style" w:eastAsia="Times New Roman" w:hAnsi="Bookman Old Style" w:cstheme="minorHAnsi"/>
          <w:lang w:eastAsia="nb-NO"/>
        </w:rPr>
        <w:t xml:space="preserve"> og naturbarnehag</w:t>
      </w:r>
      <w:r w:rsidR="00AD4672">
        <w:rPr>
          <w:rFonts w:ascii="Bookman Old Style" w:eastAsia="Times New Roman" w:hAnsi="Bookman Old Style" w:cstheme="minorHAnsi"/>
          <w:lang w:eastAsia="nb-NO"/>
        </w:rPr>
        <w:t xml:space="preserve">er. </w:t>
      </w:r>
    </w:p>
    <w:p w14:paraId="67C6931F" w14:textId="14EF81C2" w:rsidR="0063549A" w:rsidRDefault="006549D8" w:rsidP="0063549A">
      <w:pPr>
        <w:pStyle w:val="Listeavsnitt"/>
        <w:numPr>
          <w:ilvl w:val="0"/>
          <w:numId w:val="6"/>
        </w:numPr>
        <w:spacing w:line="276" w:lineRule="auto"/>
        <w:rPr>
          <w:rFonts w:ascii="Bookman Old Style" w:eastAsia="Times New Roman" w:hAnsi="Bookman Old Style" w:cstheme="minorHAnsi"/>
          <w:lang w:eastAsia="nb-NO"/>
        </w:rPr>
      </w:pPr>
      <w:r>
        <w:rPr>
          <w:rFonts w:ascii="Bookman Old Style" w:eastAsia="Times New Roman" w:hAnsi="Bookman Old Style" w:cstheme="minorHAnsi"/>
          <w:lang w:eastAsia="nb-NO"/>
        </w:rPr>
        <w:t>Personalet samles til sosiale sam</w:t>
      </w:r>
      <w:r w:rsidR="00240799">
        <w:rPr>
          <w:rFonts w:ascii="Bookman Old Style" w:eastAsia="Times New Roman" w:hAnsi="Bookman Old Style" w:cstheme="minorHAnsi"/>
          <w:lang w:eastAsia="nb-NO"/>
        </w:rPr>
        <w:t>menkomster for å styrke og aktivt jobbe for et inkluderende og trygt arbeidsmiljø</w:t>
      </w:r>
    </w:p>
    <w:p w14:paraId="48070772" w14:textId="77777777" w:rsidR="0063549A" w:rsidRDefault="0063549A" w:rsidP="0063549A">
      <w:pPr>
        <w:spacing w:line="276" w:lineRule="auto"/>
        <w:ind w:left="142"/>
      </w:pPr>
    </w:p>
    <w:p w14:paraId="50B56B91" w14:textId="77777777" w:rsidR="004E732F" w:rsidRPr="0063549A" w:rsidRDefault="004E732F" w:rsidP="0063549A">
      <w:pPr>
        <w:spacing w:line="276" w:lineRule="auto"/>
        <w:ind w:left="142"/>
        <w:rPr>
          <w:rFonts w:ascii="Bookman Old Style" w:eastAsia="Times New Roman" w:hAnsi="Bookman Old Style" w:cstheme="minorHAnsi"/>
          <w:lang w:eastAsia="nb-NO"/>
        </w:rPr>
      </w:pPr>
    </w:p>
    <w:p w14:paraId="317D6E83" w14:textId="74FA5672" w:rsidR="00A12092" w:rsidRPr="002E6099" w:rsidRDefault="00ED29E1" w:rsidP="0006494A">
      <w:pPr>
        <w:pStyle w:val="Overskrift1"/>
        <w:rPr>
          <w:rStyle w:val="normaltextrun"/>
        </w:rPr>
      </w:pPr>
      <w:bookmarkStart w:id="10" w:name="_Toc209015141"/>
      <w:r w:rsidRPr="007D580B">
        <w:t xml:space="preserve">Årets </w:t>
      </w:r>
      <w:r w:rsidR="00E24F0A" w:rsidRPr="003E5C5E">
        <w:t>satsningsområde</w:t>
      </w:r>
      <w:bookmarkEnd w:id="10"/>
    </w:p>
    <w:p w14:paraId="28CF3EBA" w14:textId="38103CEF" w:rsidR="00A23006" w:rsidRPr="00F15F74" w:rsidRDefault="00A23006" w:rsidP="0082177B">
      <w:pPr>
        <w:spacing w:line="360" w:lineRule="auto"/>
        <w:rPr>
          <w:rStyle w:val="normaltextrun"/>
          <w:rFonts w:ascii="Bookman Old Style" w:eastAsia="Times New Roman" w:hAnsi="Bookman Old Style" w:cs="Segoe UI"/>
          <w:color w:val="000000"/>
          <w:lang w:eastAsia="nb-NO"/>
        </w:rPr>
      </w:pPr>
      <w:r w:rsidRPr="00F15F74">
        <w:rPr>
          <w:rStyle w:val="normaltextrun"/>
          <w:rFonts w:ascii="Bookman Old Style" w:eastAsia="Times New Roman" w:hAnsi="Bookman Old Style" w:cs="Segoe UI"/>
          <w:color w:val="000000"/>
          <w:lang w:eastAsia="nb-NO"/>
        </w:rPr>
        <w:t>I år skal vi jobbe med temaet vennskap i naturen. Det betyr at vi øver på å være gode venner – både med hverandre og med naturen rundt oss. Vi skal lære hvordan vi tar vare på hverandre og på alt som lever ute. Målet er å bli ekte naturvenner.</w:t>
      </w:r>
    </w:p>
    <w:p w14:paraId="50969F6E" w14:textId="6CE91E69" w:rsidR="00A23006" w:rsidRPr="00F15F74" w:rsidRDefault="00A23006" w:rsidP="0082177B">
      <w:pPr>
        <w:spacing w:line="360" w:lineRule="auto"/>
        <w:rPr>
          <w:rStyle w:val="normaltextrun"/>
          <w:rFonts w:ascii="Bookman Old Style" w:eastAsia="Times New Roman" w:hAnsi="Bookman Old Style" w:cs="Segoe UI"/>
          <w:color w:val="000000"/>
          <w:lang w:eastAsia="nb-NO"/>
        </w:rPr>
      </w:pPr>
      <w:r w:rsidRPr="00F15F74">
        <w:rPr>
          <w:rStyle w:val="normaltextrun"/>
          <w:rFonts w:ascii="Bookman Old Style" w:eastAsia="Times New Roman" w:hAnsi="Bookman Old Style" w:cs="Segoe UI"/>
          <w:color w:val="000000"/>
          <w:lang w:eastAsia="nb-NO"/>
        </w:rPr>
        <w:t>Vi fortsetter også med livsmestring, som vi jobbet med i fjor. I år skal det henge enda bedre sammen med barnehagens tema og års-hjulet. Som naturbarnehage vil vi vise omsorg for naturen og være en god venn med den også</w:t>
      </w:r>
      <w:r w:rsidR="00BA0B4C" w:rsidRPr="00F15F74">
        <w:rPr>
          <w:rStyle w:val="normaltextrun"/>
          <w:rFonts w:ascii="Bookman Old Style" w:eastAsia="Times New Roman" w:hAnsi="Bookman Old Style" w:cs="Segoe UI"/>
          <w:color w:val="000000"/>
          <w:lang w:eastAsia="nb-NO"/>
        </w:rPr>
        <w:t xml:space="preserve">, styrke relasjoner mellom barn- barn og barn- voksen. </w:t>
      </w:r>
    </w:p>
    <w:p w14:paraId="459B091A" w14:textId="77777777" w:rsidR="00A23006" w:rsidRPr="00F15F74" w:rsidRDefault="00A23006" w:rsidP="0082177B">
      <w:pPr>
        <w:spacing w:line="360" w:lineRule="auto"/>
        <w:rPr>
          <w:rStyle w:val="normaltextrun"/>
          <w:rFonts w:ascii="Bookman Old Style" w:eastAsia="Times New Roman" w:hAnsi="Bookman Old Style" w:cs="Segoe UI"/>
          <w:color w:val="000000"/>
          <w:lang w:eastAsia="nb-NO"/>
        </w:rPr>
      </w:pPr>
      <w:r w:rsidRPr="00F15F74">
        <w:rPr>
          <w:rStyle w:val="normaltextrun"/>
          <w:rFonts w:ascii="Bookman Old Style" w:eastAsia="Times New Roman" w:hAnsi="Bookman Old Style" w:cs="Segoe UI"/>
          <w:color w:val="000000"/>
          <w:lang w:eastAsia="nb-NO"/>
        </w:rPr>
        <w:t xml:space="preserve">Livsmestring er en del av alt vi gjør – i lek, i samtaler og i de syv fagområdene i Rammeplanen. Vi ser på livsmestring og et trygt psykososialt miljø som to sider av samme sak. </w:t>
      </w:r>
    </w:p>
    <w:p w14:paraId="3D297457" w14:textId="72918BCF" w:rsidR="00EF0FAB" w:rsidRPr="00A23006" w:rsidRDefault="00A23006" w:rsidP="0082177B">
      <w:pPr>
        <w:spacing w:line="360" w:lineRule="auto"/>
        <w:jc w:val="center"/>
        <w:rPr>
          <w:rStyle w:val="normaltextrun"/>
          <w:rFonts w:ascii="Bookman Old Style" w:eastAsia="Times New Roman" w:hAnsi="Bookman Old Style" w:cs="Segoe UI"/>
          <w:color w:val="000000"/>
          <w:lang w:eastAsia="nb-NO"/>
        </w:rPr>
      </w:pPr>
      <w:r w:rsidRPr="0082177B">
        <w:rPr>
          <w:rStyle w:val="normaltextrun"/>
          <w:rFonts w:ascii="Bookman Old Style" w:eastAsia="Times New Roman" w:hAnsi="Bookman Old Style" w:cs="Segoe UI"/>
          <w:color w:val="000000"/>
          <w:sz w:val="24"/>
          <w:szCs w:val="24"/>
          <w:lang w:eastAsia="nb-NO"/>
        </w:rPr>
        <w:t>Derfor er årets satsningsområde</w:t>
      </w:r>
      <w:r w:rsidR="0082177B">
        <w:rPr>
          <w:rStyle w:val="normaltextrun"/>
          <w:rFonts w:ascii="Bookman Old Style" w:eastAsia="Times New Roman" w:hAnsi="Bookman Old Style" w:cs="Segoe UI"/>
          <w:color w:val="000000"/>
          <w:sz w:val="24"/>
          <w:szCs w:val="24"/>
          <w:lang w:eastAsia="nb-NO"/>
        </w:rPr>
        <w:t xml:space="preserve">                                                     </w:t>
      </w:r>
      <w:r w:rsidRPr="0082177B">
        <w:rPr>
          <w:rStyle w:val="normaltextrun"/>
          <w:rFonts w:ascii="Bookman Old Style" w:eastAsia="Times New Roman" w:hAnsi="Bookman Old Style" w:cs="Segoe UI"/>
          <w:b/>
          <w:bCs/>
          <w:i/>
          <w:iCs/>
          <w:color w:val="538135" w:themeColor="accent6" w:themeShade="BF"/>
          <w:sz w:val="24"/>
          <w:szCs w:val="24"/>
          <w:lang w:eastAsia="nb-NO"/>
        </w:rPr>
        <w:t>VENNSKAP I NATUREN og LIVSMESTRING</w:t>
      </w:r>
      <w:r w:rsidR="004A4E5A" w:rsidRPr="00785115">
        <w:rPr>
          <w:noProof/>
        </w:rPr>
        <w:drawing>
          <wp:anchor distT="0" distB="0" distL="114300" distR="114300" simplePos="0" relativeHeight="251807232" behindDoc="1" locked="0" layoutInCell="1" allowOverlap="1" wp14:anchorId="04BF2402" wp14:editId="33D50E5C">
            <wp:simplePos x="0" y="0"/>
            <wp:positionH relativeFrom="rightMargin">
              <wp:align>left</wp:align>
            </wp:positionH>
            <wp:positionV relativeFrom="paragraph">
              <wp:posOffset>99694</wp:posOffset>
            </wp:positionV>
            <wp:extent cx="475615" cy="556895"/>
            <wp:effectExtent l="57150" t="57150" r="38735" b="52705"/>
            <wp:wrapTight wrapText="bothSides">
              <wp:wrapPolygon edited="0">
                <wp:start x="4085" y="22952"/>
                <wp:lineTo x="21240" y="25017"/>
                <wp:lineTo x="24638" y="6012"/>
                <wp:lineTo x="23233" y="515"/>
                <wp:lineTo x="17285" y="-462"/>
                <wp:lineTo x="10325" y="-853"/>
                <wp:lineTo x="359" y="4282"/>
                <wp:lineTo x="-784" y="9362"/>
                <wp:lineTo x="-1013" y="22115"/>
                <wp:lineTo x="4085" y="22952"/>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rot="10146952">
                      <a:off x="0" y="0"/>
                      <a:ext cx="475615" cy="556895"/>
                    </a:xfrm>
                    <a:prstGeom prst="rect">
                      <a:avLst/>
                    </a:prstGeom>
                    <a:noFill/>
                  </pic:spPr>
                </pic:pic>
              </a:graphicData>
            </a:graphic>
            <wp14:sizeRelH relativeFrom="page">
              <wp14:pctWidth>0</wp14:pctWidth>
            </wp14:sizeRelH>
            <wp14:sizeRelV relativeFrom="page">
              <wp14:pctHeight>0</wp14:pctHeight>
            </wp14:sizeRelV>
          </wp:anchor>
        </w:drawing>
      </w:r>
    </w:p>
    <w:p w14:paraId="7A60FF20" w14:textId="77777777" w:rsidR="0091502B" w:rsidRDefault="0091502B" w:rsidP="0091502B">
      <w:pPr>
        <w:rPr>
          <w:i/>
          <w:iCs/>
        </w:rPr>
      </w:pPr>
    </w:p>
    <w:p w14:paraId="37828ABF" w14:textId="193ACD2F" w:rsidR="002C7BC3" w:rsidRPr="0091502B" w:rsidRDefault="002C7BC3" w:rsidP="0091502B">
      <w:pPr>
        <w:rPr>
          <w:i/>
          <w:iCs/>
        </w:rPr>
      </w:pPr>
    </w:p>
    <w:p w14:paraId="472D35EC" w14:textId="77777777" w:rsidR="002C7BC3" w:rsidRPr="0082177B" w:rsidRDefault="002C7BC3" w:rsidP="0091502B">
      <w:pPr>
        <w:jc w:val="center"/>
        <w:rPr>
          <w:rFonts w:ascii="Bookman Old Style" w:hAnsi="Bookman Old Style"/>
          <w:sz w:val="26"/>
          <w:szCs w:val="26"/>
        </w:rPr>
      </w:pPr>
    </w:p>
    <w:p w14:paraId="76286070" w14:textId="3A3E9C42" w:rsidR="00822800" w:rsidRPr="00605BC0" w:rsidRDefault="00743C9A" w:rsidP="0006494A">
      <w:pPr>
        <w:pStyle w:val="Overskrift1"/>
      </w:pPr>
      <w:bookmarkStart w:id="11" w:name="_Toc209015142"/>
      <w:r>
        <w:t>Vennskap i naturen og l</w:t>
      </w:r>
      <w:r w:rsidR="00AE04BD" w:rsidRPr="00605BC0">
        <w:t>ivsmestring</w:t>
      </w:r>
      <w:r w:rsidR="00C77035">
        <w:rPr>
          <w:color w:val="EE0000"/>
          <w14:textFill>
            <w14:solidFill>
              <w14:srgbClr w14:val="EE0000">
                <w14:lumMod w14:val="75000"/>
              </w14:srgbClr>
            </w14:solidFill>
          </w14:textFill>
        </w:rPr>
        <w:t xml:space="preserve"> </w:t>
      </w:r>
      <w:r w:rsidR="00AE04BD" w:rsidRPr="00605BC0">
        <w:t>gjennom års-hjulet</w:t>
      </w:r>
      <w:bookmarkEnd w:id="11"/>
    </w:p>
    <w:p w14:paraId="14C58A45" w14:textId="2FBC3AE9" w:rsidR="00822800" w:rsidRDefault="006549D8" w:rsidP="0006494A">
      <w:pPr>
        <w:spacing w:line="360" w:lineRule="auto"/>
        <w:rPr>
          <w:rStyle w:val="normaltextrun"/>
          <w:rFonts w:ascii="Bookman Old Style" w:hAnsi="Bookman Old Style" w:cs="Segoe UI"/>
          <w:color w:val="000000"/>
        </w:rPr>
      </w:pPr>
      <w:r>
        <w:rPr>
          <w:rStyle w:val="normaltextrun"/>
          <w:rFonts w:ascii="Bookman Old Style" w:hAnsi="Bookman Old Style" w:cs="Segoe UI"/>
          <w:color w:val="000000"/>
        </w:rPr>
        <w:t>Lilleengen</w:t>
      </w:r>
      <w:r w:rsidR="000859DE" w:rsidRPr="000859DE">
        <w:rPr>
          <w:rStyle w:val="normaltextrun"/>
          <w:rFonts w:ascii="Bookman Old Style" w:hAnsi="Bookman Old Style" w:cs="Segoe UI"/>
          <w:color w:val="000000"/>
        </w:rPr>
        <w:t xml:space="preserve"> barnehage </w:t>
      </w:r>
      <w:r w:rsidR="000859DE">
        <w:rPr>
          <w:rStyle w:val="normaltextrun"/>
          <w:rFonts w:ascii="Bookman Old Style" w:hAnsi="Bookman Old Style" w:cs="Segoe UI"/>
          <w:color w:val="000000"/>
        </w:rPr>
        <w:t>ønsker å</w:t>
      </w:r>
      <w:r w:rsidR="000859DE" w:rsidRPr="000859DE">
        <w:rPr>
          <w:rStyle w:val="normaltextrun"/>
          <w:rFonts w:ascii="Bookman Old Style" w:hAnsi="Bookman Old Style" w:cs="Segoe UI"/>
          <w:color w:val="000000"/>
        </w:rPr>
        <w:t xml:space="preserve"> ha en helsefremmede og forebyggende funksjon</w:t>
      </w:r>
      <w:r w:rsidR="00822800">
        <w:rPr>
          <w:rStyle w:val="normaltextrun"/>
          <w:rFonts w:ascii="Bookman Old Style" w:hAnsi="Bookman Old Style" w:cs="Segoe UI"/>
          <w:color w:val="000000"/>
        </w:rPr>
        <w:t>,</w:t>
      </w:r>
      <w:r w:rsidR="000859DE" w:rsidRPr="000859DE">
        <w:rPr>
          <w:rStyle w:val="normaltextrun"/>
          <w:rFonts w:ascii="Bookman Old Style" w:hAnsi="Bookman Old Style" w:cs="Segoe UI"/>
          <w:color w:val="000000"/>
        </w:rPr>
        <w:t xml:space="preserve"> og bidra</w:t>
      </w:r>
      <w:r w:rsidR="009E35FE">
        <w:rPr>
          <w:rStyle w:val="normaltextrun"/>
          <w:rFonts w:ascii="Bookman Old Style" w:hAnsi="Bookman Old Style" w:cs="Segoe UI"/>
          <w:color w:val="000000"/>
        </w:rPr>
        <w:t>r</w:t>
      </w:r>
      <w:r w:rsidR="000859DE" w:rsidRPr="000859DE">
        <w:rPr>
          <w:rStyle w:val="normaltextrun"/>
          <w:rFonts w:ascii="Bookman Old Style" w:hAnsi="Bookman Old Style" w:cs="Segoe UI"/>
          <w:color w:val="000000"/>
        </w:rPr>
        <w:t xml:space="preserve"> til å utjevne sosiale forskjeller. Barnas fysiske og psykiske helse skal fremmes i barnehagen, der barnets beste står i fokus. Vi i </w:t>
      </w:r>
      <w:r>
        <w:rPr>
          <w:rStyle w:val="normaltextrun"/>
          <w:rFonts w:ascii="Bookman Old Style" w:hAnsi="Bookman Old Style" w:cs="Segoe UI"/>
          <w:color w:val="000000"/>
        </w:rPr>
        <w:t>Lilleengen</w:t>
      </w:r>
      <w:r w:rsidR="000859DE" w:rsidRPr="000859DE">
        <w:rPr>
          <w:rStyle w:val="normaltextrun"/>
          <w:rFonts w:ascii="Bookman Old Style" w:hAnsi="Bookman Old Style" w:cs="Segoe UI"/>
          <w:color w:val="000000"/>
        </w:rPr>
        <w:t xml:space="preserve"> barnehage møte</w:t>
      </w:r>
      <w:r w:rsidR="00822800">
        <w:rPr>
          <w:rStyle w:val="normaltextrun"/>
          <w:rFonts w:ascii="Bookman Old Style" w:hAnsi="Bookman Old Style" w:cs="Segoe UI"/>
          <w:color w:val="000000"/>
        </w:rPr>
        <w:t>r</w:t>
      </w:r>
      <w:r w:rsidR="000859DE" w:rsidRPr="000859DE">
        <w:rPr>
          <w:rStyle w:val="normaltextrun"/>
          <w:rFonts w:ascii="Bookman Old Style" w:hAnsi="Bookman Old Style" w:cs="Segoe UI"/>
          <w:color w:val="000000"/>
        </w:rPr>
        <w:t xml:space="preserve"> barna med tillit og respekt og tilby</w:t>
      </w:r>
      <w:r w:rsidR="00822800">
        <w:rPr>
          <w:rStyle w:val="normaltextrun"/>
          <w:rFonts w:ascii="Bookman Old Style" w:hAnsi="Bookman Old Style" w:cs="Segoe UI"/>
          <w:color w:val="000000"/>
        </w:rPr>
        <w:t>r</w:t>
      </w:r>
      <w:r w:rsidR="000859DE" w:rsidRPr="000859DE">
        <w:rPr>
          <w:rStyle w:val="normaltextrun"/>
          <w:rFonts w:ascii="Bookman Old Style" w:hAnsi="Bookman Old Style" w:cs="Segoe UI"/>
          <w:color w:val="000000"/>
        </w:rPr>
        <w:t xml:space="preserve"> barna et trygt og godt, utfordrende og spennende </w:t>
      </w:r>
      <w:r w:rsidR="00822800">
        <w:rPr>
          <w:rStyle w:val="normaltextrun"/>
          <w:rFonts w:ascii="Bookman Old Style" w:hAnsi="Bookman Old Style" w:cs="Segoe UI"/>
          <w:color w:val="000000"/>
        </w:rPr>
        <w:t>leke- og lærings</w:t>
      </w:r>
      <w:r w:rsidR="000859DE" w:rsidRPr="000859DE">
        <w:rPr>
          <w:rStyle w:val="normaltextrun"/>
          <w:rFonts w:ascii="Bookman Old Style" w:hAnsi="Bookman Old Style" w:cs="Segoe UI"/>
          <w:color w:val="000000"/>
        </w:rPr>
        <w:t xml:space="preserve">miljø, </w:t>
      </w:r>
      <w:r w:rsidR="00822800">
        <w:rPr>
          <w:rStyle w:val="normaltextrun"/>
          <w:rFonts w:ascii="Bookman Old Style" w:hAnsi="Bookman Old Style" w:cs="Segoe UI"/>
          <w:color w:val="000000"/>
        </w:rPr>
        <w:t xml:space="preserve">både </w:t>
      </w:r>
      <w:r w:rsidR="000859DE" w:rsidRPr="000859DE">
        <w:rPr>
          <w:rStyle w:val="normaltextrun"/>
          <w:rFonts w:ascii="Bookman Old Style" w:hAnsi="Bookman Old Style" w:cs="Segoe UI"/>
          <w:color w:val="000000"/>
        </w:rPr>
        <w:t xml:space="preserve">ute og inne. </w:t>
      </w:r>
      <w:r w:rsidR="00822800">
        <w:rPr>
          <w:rStyle w:val="normaltextrun"/>
          <w:rFonts w:ascii="Bookman Old Style" w:hAnsi="Bookman Old Style" w:cs="Segoe UI"/>
          <w:color w:val="000000"/>
        </w:rPr>
        <w:t>Ett sted hvor</w:t>
      </w:r>
      <w:r w:rsidR="000859DE" w:rsidRPr="000859DE">
        <w:rPr>
          <w:rStyle w:val="normaltextrun"/>
          <w:rFonts w:ascii="Bookman Old Style" w:hAnsi="Bookman Old Style" w:cs="Segoe UI"/>
          <w:color w:val="000000"/>
        </w:rPr>
        <w:t xml:space="preserve"> barna kan prøve ut ulike sider ved samspill, felleskap og vennskap. Vi vil ruste barna til å takle det som møter de i livet </w:t>
      </w:r>
      <w:r w:rsidR="00D77216">
        <w:rPr>
          <w:rStyle w:val="normaltextrun"/>
          <w:rFonts w:ascii="Bookman Old Style" w:hAnsi="Bookman Old Style" w:cs="Segoe UI"/>
          <w:color w:val="000000"/>
        </w:rPr>
        <w:t xml:space="preserve">og akseptere ulikheter. </w:t>
      </w:r>
      <w:r w:rsidR="00822800">
        <w:rPr>
          <w:rStyle w:val="normaltextrun"/>
          <w:rFonts w:ascii="Bookman Old Style" w:hAnsi="Bookman Old Style" w:cs="Segoe UI"/>
          <w:color w:val="000000"/>
        </w:rPr>
        <w:t>Personalet vil veiled</w:t>
      </w:r>
      <w:r w:rsidR="00192098">
        <w:rPr>
          <w:rStyle w:val="normaltextrun"/>
          <w:rFonts w:ascii="Bookman Old Style" w:hAnsi="Bookman Old Style" w:cs="Segoe UI"/>
          <w:color w:val="000000"/>
        </w:rPr>
        <w:t>e</w:t>
      </w:r>
      <w:r w:rsidR="00822800">
        <w:rPr>
          <w:rStyle w:val="normaltextrun"/>
          <w:rFonts w:ascii="Bookman Old Style" w:hAnsi="Bookman Old Style" w:cs="Segoe UI"/>
          <w:color w:val="000000"/>
        </w:rPr>
        <w:t xml:space="preserve"> og</w:t>
      </w:r>
      <w:r w:rsidR="000859DE" w:rsidRPr="000859DE">
        <w:rPr>
          <w:rStyle w:val="normaltextrun"/>
          <w:rFonts w:ascii="Bookman Old Style" w:hAnsi="Bookman Old Style" w:cs="Segoe UI"/>
          <w:color w:val="000000"/>
        </w:rPr>
        <w:t xml:space="preserve"> støtte</w:t>
      </w:r>
      <w:r w:rsidR="00822800">
        <w:rPr>
          <w:rStyle w:val="normaltextrun"/>
          <w:rFonts w:ascii="Bookman Old Style" w:hAnsi="Bookman Old Style" w:cs="Segoe UI"/>
          <w:color w:val="000000"/>
        </w:rPr>
        <w:t xml:space="preserve"> barna</w:t>
      </w:r>
      <w:r w:rsidR="000859DE" w:rsidRPr="000859DE">
        <w:rPr>
          <w:rStyle w:val="normaltextrun"/>
          <w:rFonts w:ascii="Bookman Old Style" w:hAnsi="Bookman Old Style" w:cs="Segoe UI"/>
          <w:color w:val="000000"/>
        </w:rPr>
        <w:t xml:space="preserve"> i å mestre motgang, håndtere utfordringer og bli kjent med egne og andres følelser. I </w:t>
      </w:r>
      <w:r>
        <w:rPr>
          <w:rStyle w:val="normaltextrun"/>
          <w:rFonts w:ascii="Bookman Old Style" w:hAnsi="Bookman Old Style" w:cs="Segoe UI"/>
          <w:color w:val="000000"/>
        </w:rPr>
        <w:t>Lilleengen</w:t>
      </w:r>
      <w:r w:rsidR="000859DE" w:rsidRPr="000859DE">
        <w:rPr>
          <w:rStyle w:val="normaltextrun"/>
          <w:rFonts w:ascii="Bookman Old Style" w:hAnsi="Bookman Old Style" w:cs="Segoe UI"/>
          <w:color w:val="000000"/>
        </w:rPr>
        <w:t xml:space="preserve"> </w:t>
      </w:r>
      <w:r w:rsidR="00192098">
        <w:rPr>
          <w:rStyle w:val="normaltextrun"/>
          <w:rFonts w:ascii="Bookman Old Style" w:hAnsi="Bookman Old Style" w:cs="Segoe UI"/>
          <w:color w:val="000000"/>
        </w:rPr>
        <w:t xml:space="preserve">barnehage jobber vi for at </w:t>
      </w:r>
      <w:r w:rsidR="000859DE" w:rsidRPr="000859DE">
        <w:rPr>
          <w:rStyle w:val="normaltextrun"/>
          <w:rFonts w:ascii="Bookman Old Style" w:hAnsi="Bookman Old Style" w:cs="Segoe UI"/>
          <w:color w:val="000000"/>
        </w:rPr>
        <w:t>alle føle</w:t>
      </w:r>
      <w:r w:rsidR="00192098">
        <w:rPr>
          <w:rStyle w:val="normaltextrun"/>
          <w:rFonts w:ascii="Bookman Old Style" w:hAnsi="Bookman Old Style" w:cs="Segoe UI"/>
          <w:color w:val="000000"/>
        </w:rPr>
        <w:t>r</w:t>
      </w:r>
      <w:r w:rsidR="000859DE" w:rsidRPr="000859DE">
        <w:rPr>
          <w:rStyle w:val="normaltextrun"/>
          <w:rFonts w:ascii="Bookman Old Style" w:hAnsi="Bookman Old Style" w:cs="Segoe UI"/>
          <w:color w:val="000000"/>
        </w:rPr>
        <w:t xml:space="preserve"> seg verdifulle</w:t>
      </w:r>
      <w:r w:rsidR="00D77216">
        <w:rPr>
          <w:rStyle w:val="normaltextrun"/>
          <w:rFonts w:ascii="Bookman Old Style" w:hAnsi="Bookman Old Style" w:cs="Segoe UI"/>
          <w:color w:val="000000"/>
        </w:rPr>
        <w:t xml:space="preserve">, </w:t>
      </w:r>
      <w:r w:rsidR="000859DE" w:rsidRPr="000859DE">
        <w:rPr>
          <w:rStyle w:val="normaltextrun"/>
          <w:rFonts w:ascii="Bookman Old Style" w:hAnsi="Bookman Old Style" w:cs="Segoe UI"/>
          <w:color w:val="000000"/>
        </w:rPr>
        <w:t>betydningsfulle</w:t>
      </w:r>
      <w:r w:rsidR="00D77216">
        <w:rPr>
          <w:rStyle w:val="normaltextrun"/>
          <w:rFonts w:ascii="Bookman Old Style" w:hAnsi="Bookman Old Style" w:cs="Segoe UI"/>
          <w:color w:val="000000"/>
        </w:rPr>
        <w:t xml:space="preserve"> og </w:t>
      </w:r>
      <w:r w:rsidR="00192098">
        <w:rPr>
          <w:rStyle w:val="normaltextrun"/>
          <w:rFonts w:ascii="Bookman Old Style" w:hAnsi="Bookman Old Style" w:cs="Segoe UI"/>
          <w:color w:val="000000"/>
        </w:rPr>
        <w:t xml:space="preserve">blir </w:t>
      </w:r>
      <w:r w:rsidR="00D77216">
        <w:rPr>
          <w:rStyle w:val="normaltextrun"/>
          <w:rFonts w:ascii="Bookman Old Style" w:hAnsi="Bookman Old Style" w:cs="Segoe UI"/>
          <w:color w:val="000000"/>
        </w:rPr>
        <w:t>hørt</w:t>
      </w:r>
      <w:r w:rsidR="007307D8">
        <w:rPr>
          <w:rStyle w:val="normaltextrun"/>
          <w:rFonts w:ascii="Bookman Old Style" w:hAnsi="Bookman Old Style" w:cs="Segoe UI"/>
          <w:color w:val="000000"/>
        </w:rPr>
        <w:t xml:space="preserve">, gjennom barns væremåte er vi sensitive og opptatte av at alle har en «stemme» som skal anerkjennes. </w:t>
      </w:r>
    </w:p>
    <w:p w14:paraId="79562891" w14:textId="6BBB953C" w:rsidR="00822800" w:rsidRPr="00A23006" w:rsidRDefault="001D4DF2" w:rsidP="0006494A">
      <w:pPr>
        <w:spacing w:line="360" w:lineRule="auto"/>
        <w:rPr>
          <w:rStyle w:val="normaltextrun"/>
          <w:rFonts w:ascii="Bookman Old Style" w:hAnsi="Bookman Old Style" w:cs="Segoe UI"/>
        </w:rPr>
      </w:pPr>
      <w:r w:rsidRPr="00A23006">
        <w:rPr>
          <w:rStyle w:val="normaltextrun"/>
          <w:rFonts w:ascii="Bookman Old Style" w:hAnsi="Bookman Old Style" w:cs="Segoe UI"/>
        </w:rPr>
        <w:lastRenderedPageBreak/>
        <w:t>I år tenker vi spesielt å bruke naturen som arena for å arbeide med å være en god venn og hvordan vi er med hverandre.</w:t>
      </w:r>
    </w:p>
    <w:p w14:paraId="795F4905" w14:textId="77777777" w:rsidR="00785115" w:rsidRDefault="00822800" w:rsidP="0006494A">
      <w:pPr>
        <w:spacing w:line="360" w:lineRule="auto"/>
        <w:rPr>
          <w:rStyle w:val="normaltextrun"/>
          <w:rFonts w:ascii="Bookman Old Style" w:hAnsi="Bookman Old Style" w:cs="Segoe UI"/>
        </w:rPr>
      </w:pPr>
      <w:r w:rsidRPr="00822800">
        <w:rPr>
          <w:rStyle w:val="normaltextrun"/>
          <w:rFonts w:ascii="Bookman Old Style" w:hAnsi="Bookman Old Style" w:cs="Segoe UI"/>
          <w:color w:val="000000"/>
        </w:rPr>
        <w:t>Livsmestring gjennom års</w:t>
      </w:r>
      <w:r>
        <w:rPr>
          <w:rStyle w:val="normaltextrun"/>
          <w:rFonts w:ascii="Bookman Old Style" w:hAnsi="Bookman Old Style" w:cs="Segoe UI"/>
          <w:color w:val="000000"/>
        </w:rPr>
        <w:t>-</w:t>
      </w:r>
      <w:r w:rsidRPr="00822800">
        <w:rPr>
          <w:rStyle w:val="normaltextrun"/>
          <w:rFonts w:ascii="Bookman Old Style" w:hAnsi="Bookman Old Style" w:cs="Segoe UI"/>
          <w:color w:val="000000"/>
        </w:rPr>
        <w:t>hjulet, handler om livsmestring hos barna hver dag, hver uke</w:t>
      </w:r>
      <w:r w:rsidR="009E35FE">
        <w:rPr>
          <w:rStyle w:val="normaltextrun"/>
          <w:rFonts w:ascii="Bookman Old Style" w:hAnsi="Bookman Old Style" w:cs="Segoe UI"/>
          <w:color w:val="000000"/>
        </w:rPr>
        <w:t xml:space="preserve"> og </w:t>
      </w:r>
      <w:r w:rsidRPr="00822800">
        <w:rPr>
          <w:rStyle w:val="normaltextrun"/>
          <w:rFonts w:ascii="Bookman Old Style" w:hAnsi="Bookman Old Style" w:cs="Segoe UI"/>
          <w:color w:val="000000"/>
        </w:rPr>
        <w:t>hver måned i barnehagen. Livsmestring gjennom</w:t>
      </w:r>
      <w:r w:rsidR="00D77216">
        <w:rPr>
          <w:rStyle w:val="normaltextrun"/>
          <w:rFonts w:ascii="Bookman Old Style" w:hAnsi="Bookman Old Style" w:cs="Segoe UI"/>
          <w:color w:val="000000"/>
        </w:rPr>
        <w:t xml:space="preserve"> blant annet</w:t>
      </w:r>
      <w:r w:rsidRPr="00822800">
        <w:rPr>
          <w:rStyle w:val="normaltextrun"/>
          <w:rFonts w:ascii="Bookman Old Style" w:hAnsi="Bookman Old Style" w:cs="Segoe UI"/>
          <w:color w:val="000000"/>
        </w:rPr>
        <w:t xml:space="preserve"> </w:t>
      </w:r>
      <w:r w:rsidR="00D77216">
        <w:rPr>
          <w:rStyle w:val="normaltextrun"/>
          <w:rFonts w:ascii="Bookman Old Style" w:hAnsi="Bookman Old Style" w:cs="Segoe UI"/>
          <w:color w:val="000000"/>
        </w:rPr>
        <w:t>årstidene, mangfold, likestilling og demokrati</w:t>
      </w:r>
      <w:r w:rsidRPr="00822800">
        <w:rPr>
          <w:rStyle w:val="normaltextrun"/>
          <w:rFonts w:ascii="Bookman Old Style" w:hAnsi="Bookman Old Style" w:cs="Segoe UI"/>
          <w:color w:val="000000"/>
        </w:rPr>
        <w:t>.</w:t>
      </w:r>
      <w:r w:rsidRPr="00822800">
        <w:rPr>
          <w:rStyle w:val="normaltextrun"/>
          <w:rFonts w:ascii="Bookman Old Style" w:hAnsi="Bookman Old Style" w:cs="Segoe UI"/>
        </w:rPr>
        <w:t xml:space="preserve"> </w:t>
      </w:r>
      <w:r w:rsidR="00BC43CE">
        <w:rPr>
          <w:rStyle w:val="normaltextrun"/>
          <w:rFonts w:ascii="Bookman Old Style" w:hAnsi="Bookman Old Style" w:cs="Segoe UI"/>
        </w:rPr>
        <w:t>Lilleengen</w:t>
      </w:r>
      <w:r w:rsidRPr="00822800">
        <w:rPr>
          <w:rStyle w:val="normaltextrun"/>
          <w:rFonts w:ascii="Bookman Old Style" w:hAnsi="Bookman Old Style" w:cs="Segoe UI"/>
        </w:rPr>
        <w:t xml:space="preserve"> barnehage er en opplevelses</w:t>
      </w:r>
      <w:r w:rsidR="00785115">
        <w:rPr>
          <w:rStyle w:val="normaltextrun"/>
          <w:rFonts w:ascii="Bookman Old Style" w:hAnsi="Bookman Old Style" w:cs="Segoe UI"/>
        </w:rPr>
        <w:t>rik</w:t>
      </w:r>
      <w:r w:rsidRPr="00822800">
        <w:rPr>
          <w:rStyle w:val="normaltextrun"/>
          <w:rFonts w:ascii="Bookman Old Style" w:hAnsi="Bookman Old Style" w:cs="Segoe UI"/>
        </w:rPr>
        <w:t xml:space="preserve"> hage, der barn utfo</w:t>
      </w:r>
      <w:r w:rsidR="00D77216">
        <w:rPr>
          <w:rStyle w:val="normaltextrun"/>
          <w:rFonts w:ascii="Bookman Old Style" w:hAnsi="Bookman Old Style" w:cs="Segoe UI"/>
        </w:rPr>
        <w:t>rdres i</w:t>
      </w:r>
      <w:r w:rsidRPr="00822800">
        <w:rPr>
          <w:rStyle w:val="normaltextrun"/>
          <w:rFonts w:ascii="Bookman Old Style" w:hAnsi="Bookman Old Style" w:cs="Segoe UI"/>
        </w:rPr>
        <w:t xml:space="preserve"> lek og læring, fysisk aktivitet og respekt for naturen gjennom årstidene våre. Barna utvikle</w:t>
      </w:r>
      <w:r w:rsidR="00D77216">
        <w:rPr>
          <w:rStyle w:val="normaltextrun"/>
          <w:rFonts w:ascii="Bookman Old Style" w:hAnsi="Bookman Old Style" w:cs="Segoe UI"/>
        </w:rPr>
        <w:t>r</w:t>
      </w:r>
      <w:r w:rsidRPr="00822800">
        <w:rPr>
          <w:rStyle w:val="normaltextrun"/>
          <w:rFonts w:ascii="Bookman Old Style" w:hAnsi="Bookman Old Style" w:cs="Segoe UI"/>
        </w:rPr>
        <w:t xml:space="preserve"> ferdigheter og få</w:t>
      </w:r>
      <w:r w:rsidR="00D77216">
        <w:rPr>
          <w:rStyle w:val="normaltextrun"/>
          <w:rFonts w:ascii="Bookman Old Style" w:hAnsi="Bookman Old Style" w:cs="Segoe UI"/>
        </w:rPr>
        <w:t>r</w:t>
      </w:r>
      <w:r w:rsidRPr="00822800">
        <w:rPr>
          <w:rStyle w:val="normaltextrun"/>
          <w:rFonts w:ascii="Bookman Old Style" w:hAnsi="Bookman Old Style" w:cs="Segoe UI"/>
        </w:rPr>
        <w:t xml:space="preserve"> praktisk kunnskap som </w:t>
      </w:r>
      <w:r w:rsidR="00785115">
        <w:rPr>
          <w:rStyle w:val="normaltextrun"/>
          <w:rFonts w:ascii="Bookman Old Style" w:hAnsi="Bookman Old Style" w:cs="Segoe UI"/>
        </w:rPr>
        <w:t>kan h</w:t>
      </w:r>
      <w:r w:rsidRPr="00822800">
        <w:rPr>
          <w:rStyle w:val="normaltextrun"/>
          <w:rFonts w:ascii="Bookman Old Style" w:hAnsi="Bookman Old Style" w:cs="Segoe UI"/>
        </w:rPr>
        <w:t>jelpe de</w:t>
      </w:r>
      <w:r w:rsidR="009E35FE">
        <w:rPr>
          <w:rStyle w:val="normaltextrun"/>
          <w:rFonts w:ascii="Bookman Old Style" w:hAnsi="Bookman Old Style" w:cs="Segoe UI"/>
        </w:rPr>
        <w:t>m</w:t>
      </w:r>
      <w:r w:rsidRPr="00822800">
        <w:rPr>
          <w:rStyle w:val="normaltextrun"/>
          <w:rFonts w:ascii="Bookman Old Style" w:hAnsi="Bookman Old Style" w:cs="Segoe UI"/>
        </w:rPr>
        <w:t xml:space="preserve"> til å håndtere medgang og motgang, endringer og konflikter på en best mulig måte gjennom</w:t>
      </w:r>
      <w:r w:rsidR="00785115">
        <w:rPr>
          <w:rStyle w:val="normaltextrun"/>
          <w:rFonts w:ascii="Bookman Old Style" w:hAnsi="Bookman Old Style" w:cs="Segoe UI"/>
        </w:rPr>
        <w:t xml:space="preserve"> livet. </w:t>
      </w:r>
    </w:p>
    <w:p w14:paraId="578138E1" w14:textId="77777777" w:rsidR="0063549A" w:rsidRDefault="0063549A" w:rsidP="0006494A">
      <w:pPr>
        <w:spacing w:line="360" w:lineRule="auto"/>
        <w:rPr>
          <w:rStyle w:val="normaltextrun"/>
          <w:rFonts w:ascii="Bookman Old Style" w:hAnsi="Bookman Old Style" w:cs="Segoe UI"/>
        </w:rPr>
      </w:pPr>
    </w:p>
    <w:p w14:paraId="136FF784" w14:textId="77777777" w:rsidR="000859DE" w:rsidRDefault="00822800" w:rsidP="0006494A">
      <w:pPr>
        <w:spacing w:line="360" w:lineRule="auto"/>
        <w:rPr>
          <w:rStyle w:val="eop"/>
          <w:rFonts w:ascii="Bookman Old Style" w:hAnsi="Bookman Old Style" w:cs="Segoe UI"/>
          <w:color w:val="000000"/>
        </w:rPr>
      </w:pPr>
      <w:r w:rsidRPr="003B228A">
        <w:rPr>
          <w:rStyle w:val="normaltextrun"/>
          <w:rFonts w:ascii="Bookman Old Style" w:hAnsi="Bookman Old Style" w:cs="Segoe UI"/>
        </w:rPr>
        <w:t xml:space="preserve">Vi i </w:t>
      </w:r>
      <w:r w:rsidR="00BC43CE" w:rsidRPr="003B228A">
        <w:rPr>
          <w:rStyle w:val="normaltextrun"/>
          <w:rFonts w:ascii="Bookman Old Style" w:hAnsi="Bookman Old Style" w:cs="Segoe UI"/>
        </w:rPr>
        <w:t>Lilleengen</w:t>
      </w:r>
      <w:r w:rsidRPr="003B228A">
        <w:rPr>
          <w:rStyle w:val="normaltextrun"/>
          <w:rFonts w:ascii="Bookman Old Style" w:hAnsi="Bookman Old Style" w:cs="Segoe UI"/>
        </w:rPr>
        <w:t xml:space="preserve"> barnehage vil gi barna </w:t>
      </w:r>
      <w:r w:rsidRPr="003B228A">
        <w:rPr>
          <w:rStyle w:val="normaltextrun"/>
          <w:rFonts w:ascii="Bookman Old Style" w:hAnsi="Bookman Old Style" w:cs="Segoe UI"/>
          <w:color w:val="000000"/>
        </w:rPr>
        <w:t xml:space="preserve">Livsmestring gjennom </w:t>
      </w:r>
      <w:r w:rsidR="00BC43CE" w:rsidRPr="003B228A">
        <w:rPr>
          <w:rStyle w:val="normaltextrun"/>
          <w:rFonts w:ascii="Bookman Old Style" w:hAnsi="Bookman Old Style" w:cs="Segoe UI"/>
          <w:color w:val="000000"/>
        </w:rPr>
        <w:t xml:space="preserve">å ivareta barns rett til å medvirke og skape sin egen barndom, ivareta barndommens egenart og oppleve tilhørighet og mestring. </w:t>
      </w:r>
      <w:r w:rsidRPr="003B228A">
        <w:rPr>
          <w:rStyle w:val="normaltextrun"/>
          <w:rFonts w:ascii="Bookman Old Style" w:hAnsi="Bookman Old Style" w:cs="Segoe UI"/>
          <w:color w:val="000000"/>
        </w:rPr>
        <w:t xml:space="preserve">at </w:t>
      </w:r>
      <w:r w:rsidRPr="0073162D">
        <w:rPr>
          <w:rStyle w:val="normaltextrun"/>
          <w:rFonts w:ascii="Bookman Old Style" w:hAnsi="Bookman Old Style" w:cs="Segoe UI"/>
          <w:color w:val="000000"/>
        </w:rPr>
        <w:t>«vi leker, vi lærer vi er».</w:t>
      </w:r>
      <w:r w:rsidRPr="00822800">
        <w:rPr>
          <w:rStyle w:val="eop"/>
          <w:rFonts w:ascii="Bookman Old Style" w:hAnsi="Bookman Old Style" w:cs="Segoe UI"/>
          <w:color w:val="000000"/>
        </w:rPr>
        <w:t> </w:t>
      </w:r>
    </w:p>
    <w:p w14:paraId="49774C62" w14:textId="77777777" w:rsidR="00BC43CE" w:rsidRDefault="00BC43CE" w:rsidP="000859DE">
      <w:pPr>
        <w:pStyle w:val="paragraph"/>
        <w:spacing w:before="0" w:beforeAutospacing="0" w:after="0" w:afterAutospacing="0" w:line="360" w:lineRule="auto"/>
        <w:textAlignment w:val="baseline"/>
        <w:rPr>
          <w:rStyle w:val="eop"/>
          <w:rFonts w:ascii="Bookman Old Style" w:hAnsi="Bookman Old Style" w:cs="Segoe UI"/>
          <w:color w:val="000000"/>
          <w:sz w:val="22"/>
          <w:szCs w:val="22"/>
        </w:rPr>
      </w:pPr>
    </w:p>
    <w:p w14:paraId="00BA25BF" w14:textId="77777777" w:rsidR="00782891" w:rsidRPr="00785115" w:rsidRDefault="00782891" w:rsidP="0082177B">
      <w:pPr>
        <w:pStyle w:val="Undertittel"/>
      </w:pPr>
      <w:r w:rsidRPr="00785115">
        <w:t xml:space="preserve">Mål og hensikt: </w:t>
      </w:r>
    </w:p>
    <w:p w14:paraId="0046B136"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fremme barnas trivsel, livsglede og mestring</w:t>
      </w:r>
    </w:p>
    <w:p w14:paraId="33090729"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bidra og styrke følelse av egenverd og fellesskap</w:t>
      </w:r>
    </w:p>
    <w:p w14:paraId="7C648B1D"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Barna skal få prøve ut ulike sider ved samspill, felleskap og vennskap</w:t>
      </w:r>
    </w:p>
    <w:p w14:paraId="3839DC75"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Barna skal få støtte i å reflektere over egne og andres følelser, opplevelser og meninger</w:t>
      </w:r>
    </w:p>
    <w:p w14:paraId="1ECB5756"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ivareta barnas behov for omsorg, læring og lek</w:t>
      </w:r>
    </w:p>
    <w:p w14:paraId="79E2481E"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støtte barna i å sette egne grenser og respektere andres grenser</w:t>
      </w:r>
    </w:p>
    <w:p w14:paraId="78F5AAD8" w14:textId="77777777" w:rsidR="00D27CBD" w:rsidRPr="00785115" w:rsidRDefault="00D27CBD" w:rsidP="00195E85">
      <w:pPr>
        <w:pStyle w:val="Brdtekst"/>
        <w:numPr>
          <w:ilvl w:val="0"/>
          <w:numId w:val="21"/>
        </w:numPr>
        <w:spacing w:line="360" w:lineRule="auto"/>
        <w:rPr>
          <w:rFonts w:ascii="Bookman Old Style" w:hAnsi="Bookman Old Style"/>
        </w:rPr>
      </w:pPr>
      <w:r w:rsidRPr="00785115">
        <w:rPr>
          <w:rFonts w:ascii="Bookman Old Style" w:hAnsi="Bookman Old Style"/>
        </w:rPr>
        <w:t>Vi skal forebygge krenkelse og mobbing og hvis et barn opplever dette skal vi håndtere, stoppe og følge opp dette</w:t>
      </w:r>
    </w:p>
    <w:p w14:paraId="03A81BBB" w14:textId="77777777" w:rsidR="0063549A" w:rsidRDefault="00D27CBD" w:rsidP="00352196">
      <w:pPr>
        <w:pStyle w:val="Brdtekst"/>
        <w:numPr>
          <w:ilvl w:val="0"/>
          <w:numId w:val="21"/>
        </w:numPr>
        <w:spacing w:line="360" w:lineRule="auto"/>
        <w:rPr>
          <w:rFonts w:ascii="Bookman Old Style" w:hAnsi="Bookman Old Style"/>
        </w:rPr>
      </w:pPr>
      <w:r w:rsidRPr="00785115">
        <w:rPr>
          <w:rFonts w:ascii="Bookman Old Style" w:hAnsi="Bookman Old Style"/>
        </w:rPr>
        <w:t>Barnehagen skal være en arena for daglig fysisk aktivitet og ro og hvile</w:t>
      </w:r>
    </w:p>
    <w:p w14:paraId="633C80C4" w14:textId="77777777" w:rsidR="00BC43CE" w:rsidRPr="00605BC0" w:rsidRDefault="00BC43CE" w:rsidP="0082177B">
      <w:pPr>
        <w:pStyle w:val="Undertittel"/>
      </w:pPr>
    </w:p>
    <w:p w14:paraId="2324C302" w14:textId="76E68E3B" w:rsidR="00782891" w:rsidRPr="00785115" w:rsidRDefault="00782891" w:rsidP="0082177B">
      <w:pPr>
        <w:pStyle w:val="Undertittel"/>
      </w:pPr>
      <w:r w:rsidRPr="00785115">
        <w:t xml:space="preserve">Som voksne </w:t>
      </w:r>
      <w:r w:rsidR="00A56EAF">
        <w:t>er</w:t>
      </w:r>
      <w:r w:rsidRPr="00785115">
        <w:t xml:space="preserve"> vi:</w:t>
      </w:r>
    </w:p>
    <w:p w14:paraId="5459FB77" w14:textId="77777777"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Være gode, nære og varme rollemodeller som er bevi</w:t>
      </w:r>
      <w:r w:rsidR="00360FC9" w:rsidRPr="00785115">
        <w:rPr>
          <w:rFonts w:ascii="Bookman Old Style" w:hAnsi="Bookman Old Style"/>
        </w:rPr>
        <w:t>s</w:t>
      </w:r>
      <w:r w:rsidRPr="00785115">
        <w:rPr>
          <w:rFonts w:ascii="Bookman Old Style" w:hAnsi="Bookman Old Style"/>
        </w:rPr>
        <w:t xml:space="preserve">ste og reflekterte over </w:t>
      </w:r>
      <w:r w:rsidR="00360FC9" w:rsidRPr="00785115">
        <w:rPr>
          <w:rFonts w:ascii="Bookman Old Style" w:hAnsi="Bookman Old Style"/>
        </w:rPr>
        <w:t>egen</w:t>
      </w:r>
      <w:r w:rsidRPr="00785115">
        <w:rPr>
          <w:rFonts w:ascii="Bookman Old Style" w:hAnsi="Bookman Old Style"/>
        </w:rPr>
        <w:t xml:space="preserve"> rolle</w:t>
      </w:r>
    </w:p>
    <w:p w14:paraId="1B10F8F9" w14:textId="77777777"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Jobbe for gode og varme relasjoner mellom barna</w:t>
      </w:r>
    </w:p>
    <w:p w14:paraId="752C1BC8" w14:textId="77777777"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Vi vil gi barna tid og rom for lek, læring og veiledning ute og inne</w:t>
      </w:r>
    </w:p>
    <w:p w14:paraId="3832B1C1" w14:textId="632CCF4A" w:rsidR="00D27CBD" w:rsidRPr="00785115"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Støtte barna i å reflektere over egne og andres følelser, opplevelser og meninger. Og sammen med barna finne løsninger i ulike konfliktsituasjoner</w:t>
      </w:r>
      <w:r w:rsidR="007307D8">
        <w:rPr>
          <w:rFonts w:ascii="Bookman Old Style" w:hAnsi="Bookman Old Style"/>
        </w:rPr>
        <w:t>.</w:t>
      </w:r>
    </w:p>
    <w:p w14:paraId="0BDA1AC0" w14:textId="77777777" w:rsidR="00D27CBD" w:rsidRPr="00785115" w:rsidRDefault="004A4E5A" w:rsidP="00195E85">
      <w:pPr>
        <w:pStyle w:val="Brdtekst"/>
        <w:numPr>
          <w:ilvl w:val="0"/>
          <w:numId w:val="23"/>
        </w:numPr>
        <w:spacing w:line="360" w:lineRule="auto"/>
        <w:rPr>
          <w:rFonts w:ascii="Bookman Old Style" w:hAnsi="Bookman Old Style"/>
        </w:rPr>
      </w:pPr>
      <w:r w:rsidRPr="00785115">
        <w:rPr>
          <w:noProof/>
        </w:rPr>
        <w:lastRenderedPageBreak/>
        <w:drawing>
          <wp:anchor distT="0" distB="0" distL="114300" distR="114300" simplePos="0" relativeHeight="251712000" behindDoc="1" locked="0" layoutInCell="1" allowOverlap="1" wp14:anchorId="0F94AAA7" wp14:editId="55638A3B">
            <wp:simplePos x="0" y="0"/>
            <wp:positionH relativeFrom="margin">
              <wp:align>right</wp:align>
            </wp:positionH>
            <wp:positionV relativeFrom="paragraph">
              <wp:posOffset>99060</wp:posOffset>
            </wp:positionV>
            <wp:extent cx="520700" cy="568325"/>
            <wp:effectExtent l="109537" t="119063" r="65088" b="122237"/>
            <wp:wrapTight wrapText="bothSides">
              <wp:wrapPolygon edited="0">
                <wp:start x="23564" y="19240"/>
                <wp:lineTo x="32401" y="6351"/>
                <wp:lineTo x="11651" y="-6892"/>
                <wp:lineTo x="7135" y="-951"/>
                <wp:lineTo x="1437" y="-1058"/>
                <wp:lineTo x="-370" y="1318"/>
                <wp:lineTo x="-821" y="1912"/>
                <wp:lineTo x="-544" y="9148"/>
                <wp:lineTo x="4213" y="21891"/>
                <wp:lineTo x="4862" y="22305"/>
                <wp:lineTo x="20854" y="22805"/>
                <wp:lineTo x="23564" y="19240"/>
              </wp:wrapPolygon>
            </wp:wrapTight>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rot="14108333">
                      <a:off x="0" y="0"/>
                      <a:ext cx="520700" cy="568325"/>
                    </a:xfrm>
                    <a:prstGeom prst="rect">
                      <a:avLst/>
                    </a:prstGeom>
                    <a:noFill/>
                  </pic:spPr>
                </pic:pic>
              </a:graphicData>
            </a:graphic>
            <wp14:sizeRelH relativeFrom="page">
              <wp14:pctWidth>0</wp14:pctWidth>
            </wp14:sizeRelH>
            <wp14:sizeRelV relativeFrom="page">
              <wp14:pctHeight>0</wp14:pctHeight>
            </wp14:sizeRelV>
          </wp:anchor>
        </w:drawing>
      </w:r>
      <w:r w:rsidR="00D27CBD" w:rsidRPr="00785115">
        <w:rPr>
          <w:rFonts w:ascii="Bookman Old Style" w:hAnsi="Bookman Old Style"/>
        </w:rPr>
        <w:t>Vi vil fremme barnas bevegelsesglede og motoriske utvikling</w:t>
      </w:r>
    </w:p>
    <w:p w14:paraId="4940DEDD" w14:textId="77777777" w:rsidR="00D27CBD" w:rsidRDefault="00D27CBD" w:rsidP="00195E85">
      <w:pPr>
        <w:pStyle w:val="Brdtekst"/>
        <w:numPr>
          <w:ilvl w:val="0"/>
          <w:numId w:val="23"/>
        </w:numPr>
        <w:spacing w:line="360" w:lineRule="auto"/>
        <w:rPr>
          <w:rFonts w:ascii="Bookman Old Style" w:hAnsi="Bookman Old Style"/>
        </w:rPr>
      </w:pPr>
      <w:r w:rsidRPr="00785115">
        <w:rPr>
          <w:rFonts w:ascii="Bookman Old Style" w:hAnsi="Bookman Old Style"/>
        </w:rPr>
        <w:t>Gi barna mulighet for ro, hvile og avslapping i løpet av dagen</w:t>
      </w:r>
    </w:p>
    <w:p w14:paraId="069B65B7" w14:textId="5143CED0" w:rsidR="009D04D8" w:rsidRDefault="009D04D8" w:rsidP="009D04D8">
      <w:pPr>
        <w:pStyle w:val="Brdtekst"/>
        <w:spacing w:line="360" w:lineRule="auto"/>
        <w:rPr>
          <w:rFonts w:ascii="Bookman Old Style" w:hAnsi="Bookman Old Style"/>
        </w:rPr>
      </w:pPr>
    </w:p>
    <w:p w14:paraId="06C915BD" w14:textId="77777777" w:rsidR="004533C5" w:rsidRDefault="004533C5" w:rsidP="009D04D8">
      <w:pPr>
        <w:pStyle w:val="Brdtekst"/>
        <w:spacing w:line="360" w:lineRule="auto"/>
        <w:rPr>
          <w:rFonts w:ascii="Bookman Old Style" w:hAnsi="Bookman Old Style"/>
        </w:rPr>
      </w:pPr>
    </w:p>
    <w:p w14:paraId="7FEF6310" w14:textId="524D04BF" w:rsidR="004533C5" w:rsidRPr="00B61CB8" w:rsidRDefault="004533C5" w:rsidP="009D04D8">
      <w:pPr>
        <w:pStyle w:val="Brdtekst"/>
        <w:spacing w:line="360" w:lineRule="auto"/>
        <w:rPr>
          <w:rFonts w:ascii="Bookman Old Style" w:hAnsi="Bookman Old Style"/>
          <w:color w:val="538135" w:themeColor="accent6" w:themeShade="BF"/>
          <w:sz w:val="24"/>
          <w:szCs w:val="24"/>
        </w:rPr>
      </w:pPr>
      <w:bookmarkStart w:id="12" w:name="_Toc209015143"/>
      <w:r w:rsidRPr="00B61CB8">
        <w:rPr>
          <w:rStyle w:val="Overskrift1Tegn"/>
        </w:rPr>
        <w:t>«Årshjulet</w:t>
      </w:r>
      <w:bookmarkEnd w:id="12"/>
      <w:r w:rsidRPr="00B61CB8">
        <w:rPr>
          <w:rFonts w:ascii="Bookman Old Style" w:hAnsi="Bookman Old Style"/>
          <w:color w:val="538135" w:themeColor="accent6" w:themeShade="BF"/>
          <w:sz w:val="28"/>
          <w:szCs w:val="26"/>
        </w:rPr>
        <w:t>»</w:t>
      </w:r>
      <w:r w:rsidR="0086214C" w:rsidRPr="00B61CB8">
        <w:rPr>
          <w:rFonts w:ascii="Bookman Old Style" w:hAnsi="Bookman Old Style"/>
          <w:color w:val="538135" w:themeColor="accent6" w:themeShade="BF"/>
          <w:sz w:val="28"/>
          <w:szCs w:val="26"/>
        </w:rPr>
        <w:t xml:space="preserve"> </w:t>
      </w:r>
      <w:r w:rsidR="00A56EAF" w:rsidRPr="00B61CB8">
        <w:rPr>
          <w:rFonts w:ascii="Bookman Old Style" w:hAnsi="Bookman Old Style"/>
          <w:color w:val="538135" w:themeColor="accent6" w:themeShade="BF"/>
          <w:sz w:val="24"/>
          <w:szCs w:val="24"/>
        </w:rPr>
        <w:t xml:space="preserve">en enkel oversikt over temaer som går igjen i de ulike årstidene, aktiviteter og detaljerte planer finner dere den kommende perioden. </w:t>
      </w:r>
    </w:p>
    <w:tbl>
      <w:tblPr>
        <w:tblStyle w:val="Tabellrutenett"/>
        <w:tblW w:w="0" w:type="auto"/>
        <w:tblLook w:val="04A0" w:firstRow="1" w:lastRow="0" w:firstColumn="1" w:lastColumn="0" w:noHBand="0" w:noVBand="1"/>
      </w:tblPr>
      <w:tblGrid>
        <w:gridCol w:w="2171"/>
        <w:gridCol w:w="2199"/>
        <w:gridCol w:w="2409"/>
        <w:gridCol w:w="2283"/>
      </w:tblGrid>
      <w:tr w:rsidR="00B61CB8" w:rsidRPr="00B61CB8" w14:paraId="21FC2791" w14:textId="77777777" w:rsidTr="004533C5">
        <w:tc>
          <w:tcPr>
            <w:tcW w:w="2265" w:type="dxa"/>
          </w:tcPr>
          <w:p w14:paraId="6EDB538C" w14:textId="1420AB40" w:rsidR="004533C5" w:rsidRPr="00B61CB8" w:rsidRDefault="004533C5" w:rsidP="00A56EAF">
            <w:pPr>
              <w:pStyle w:val="Brdtekst"/>
              <w:spacing w:line="360" w:lineRule="auto"/>
              <w:rPr>
                <w:rFonts w:ascii="Bookman Old Style" w:hAnsi="Bookman Old Style"/>
                <w:color w:val="538135" w:themeColor="accent6" w:themeShade="BF"/>
                <w:sz w:val="32"/>
                <w:szCs w:val="28"/>
              </w:rPr>
            </w:pPr>
            <w:r w:rsidRPr="00B61CB8">
              <w:rPr>
                <w:rFonts w:ascii="Bookman Old Style" w:hAnsi="Bookman Old Style"/>
                <w:color w:val="538135" w:themeColor="accent6" w:themeShade="BF"/>
                <w:sz w:val="32"/>
                <w:szCs w:val="28"/>
              </w:rPr>
              <w:t>Høst</w:t>
            </w:r>
          </w:p>
        </w:tc>
        <w:tc>
          <w:tcPr>
            <w:tcW w:w="2265" w:type="dxa"/>
          </w:tcPr>
          <w:p w14:paraId="6F211F10" w14:textId="649D0FBD" w:rsidR="004533C5" w:rsidRPr="00B61CB8" w:rsidRDefault="004533C5" w:rsidP="00A56EAF">
            <w:pPr>
              <w:pStyle w:val="Brdtekst"/>
              <w:spacing w:line="360" w:lineRule="auto"/>
              <w:rPr>
                <w:rFonts w:ascii="Bookman Old Style" w:hAnsi="Bookman Old Style"/>
                <w:color w:val="538135" w:themeColor="accent6" w:themeShade="BF"/>
                <w:sz w:val="32"/>
                <w:szCs w:val="28"/>
              </w:rPr>
            </w:pPr>
            <w:r w:rsidRPr="00B61CB8">
              <w:rPr>
                <w:rFonts w:ascii="Bookman Old Style" w:hAnsi="Bookman Old Style"/>
                <w:color w:val="538135" w:themeColor="accent6" w:themeShade="BF"/>
                <w:sz w:val="32"/>
                <w:szCs w:val="28"/>
              </w:rPr>
              <w:t>Vinter</w:t>
            </w:r>
          </w:p>
        </w:tc>
        <w:tc>
          <w:tcPr>
            <w:tcW w:w="2266" w:type="dxa"/>
          </w:tcPr>
          <w:p w14:paraId="64B196BB" w14:textId="668424CA" w:rsidR="004533C5" w:rsidRPr="00B61CB8" w:rsidRDefault="004533C5" w:rsidP="00A56EAF">
            <w:pPr>
              <w:pStyle w:val="Brdtekst"/>
              <w:spacing w:line="360" w:lineRule="auto"/>
              <w:rPr>
                <w:rFonts w:ascii="Bookman Old Style" w:hAnsi="Bookman Old Style"/>
                <w:color w:val="538135" w:themeColor="accent6" w:themeShade="BF"/>
                <w:sz w:val="32"/>
                <w:szCs w:val="28"/>
              </w:rPr>
            </w:pPr>
            <w:r w:rsidRPr="00B61CB8">
              <w:rPr>
                <w:rFonts w:ascii="Bookman Old Style" w:hAnsi="Bookman Old Style"/>
                <w:color w:val="538135" w:themeColor="accent6" w:themeShade="BF"/>
                <w:sz w:val="32"/>
                <w:szCs w:val="28"/>
              </w:rPr>
              <w:t>Vår</w:t>
            </w:r>
          </w:p>
        </w:tc>
        <w:tc>
          <w:tcPr>
            <w:tcW w:w="2266" w:type="dxa"/>
          </w:tcPr>
          <w:p w14:paraId="0BF06FC2" w14:textId="53E09310" w:rsidR="004533C5" w:rsidRPr="00B61CB8" w:rsidRDefault="004533C5" w:rsidP="00A56EAF">
            <w:pPr>
              <w:pStyle w:val="Brdtekst"/>
              <w:spacing w:line="360" w:lineRule="auto"/>
              <w:rPr>
                <w:rFonts w:ascii="Bookman Old Style" w:hAnsi="Bookman Old Style"/>
                <w:color w:val="538135" w:themeColor="accent6" w:themeShade="BF"/>
                <w:sz w:val="32"/>
                <w:szCs w:val="28"/>
              </w:rPr>
            </w:pPr>
            <w:r w:rsidRPr="00B61CB8">
              <w:rPr>
                <w:rFonts w:ascii="Bookman Old Style" w:hAnsi="Bookman Old Style"/>
                <w:color w:val="538135" w:themeColor="accent6" w:themeShade="BF"/>
                <w:sz w:val="32"/>
                <w:szCs w:val="28"/>
              </w:rPr>
              <w:t>Sommer</w:t>
            </w:r>
          </w:p>
        </w:tc>
      </w:tr>
      <w:tr w:rsidR="00B61CB8" w:rsidRPr="00B61CB8" w14:paraId="05CF35CE" w14:textId="77777777" w:rsidTr="004533C5">
        <w:tc>
          <w:tcPr>
            <w:tcW w:w="2265" w:type="dxa"/>
          </w:tcPr>
          <w:p w14:paraId="41EB6C34"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August:</w:t>
            </w:r>
          </w:p>
          <w:p w14:paraId="45176930" w14:textId="77777777" w:rsidR="004533C5" w:rsidRPr="00B61CB8" w:rsidRDefault="004533C5" w:rsidP="004533C5">
            <w:pPr>
              <w:pStyle w:val="Brdtekst"/>
              <w:numPr>
                <w:ilvl w:val="0"/>
                <w:numId w:val="42"/>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Oppstart og tilvenning.</w:t>
            </w:r>
          </w:p>
          <w:p w14:paraId="6186A118" w14:textId="41431207" w:rsidR="004533C5" w:rsidRPr="00B61CB8" w:rsidRDefault="004533C5" w:rsidP="004533C5">
            <w:pPr>
              <w:pStyle w:val="Brdtekst"/>
              <w:numPr>
                <w:ilvl w:val="0"/>
                <w:numId w:val="42"/>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relasjoner, trygghet og vennskap</w:t>
            </w:r>
          </w:p>
        </w:tc>
        <w:tc>
          <w:tcPr>
            <w:tcW w:w="2265" w:type="dxa"/>
          </w:tcPr>
          <w:p w14:paraId="74CC50B7"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November</w:t>
            </w:r>
            <w:r w:rsidR="0086214C" w:rsidRPr="00B61CB8">
              <w:rPr>
                <w:rFonts w:ascii="Bookman Old Style" w:hAnsi="Bookman Old Style"/>
                <w:color w:val="538135" w:themeColor="accent6" w:themeShade="BF"/>
                <w:sz w:val="18"/>
                <w:szCs w:val="18"/>
              </w:rPr>
              <w:t>:</w:t>
            </w:r>
          </w:p>
          <w:p w14:paraId="6F995AF6" w14:textId="77777777" w:rsidR="0086214C" w:rsidRPr="00B61CB8" w:rsidRDefault="0086214C" w:rsidP="0086214C">
            <w:pPr>
              <w:pStyle w:val="Brdtekst"/>
              <w:numPr>
                <w:ilvl w:val="0"/>
                <w:numId w:val="45"/>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vinter, is og snø</w:t>
            </w:r>
          </w:p>
          <w:p w14:paraId="6B65A861" w14:textId="77777777" w:rsidR="0086214C" w:rsidRPr="00B61CB8" w:rsidRDefault="0086214C" w:rsidP="0086214C">
            <w:pPr>
              <w:pStyle w:val="Brdtekst"/>
              <w:numPr>
                <w:ilvl w:val="0"/>
                <w:numId w:val="45"/>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ski, aking.</w:t>
            </w:r>
          </w:p>
          <w:p w14:paraId="04DEF123" w14:textId="29153C1E" w:rsidR="0086214C" w:rsidRPr="00B61CB8" w:rsidRDefault="0086214C" w:rsidP="0086214C">
            <w:pPr>
              <w:pStyle w:val="Brdtekst"/>
              <w:numPr>
                <w:ilvl w:val="0"/>
                <w:numId w:val="45"/>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Lucia markering. </w:t>
            </w:r>
          </w:p>
        </w:tc>
        <w:tc>
          <w:tcPr>
            <w:tcW w:w="2266" w:type="dxa"/>
          </w:tcPr>
          <w:p w14:paraId="3237099B"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Februar</w:t>
            </w:r>
            <w:r w:rsidR="0086214C" w:rsidRPr="00B61CB8">
              <w:rPr>
                <w:rFonts w:ascii="Bookman Old Style" w:hAnsi="Bookman Old Style"/>
                <w:color w:val="538135" w:themeColor="accent6" w:themeShade="BF"/>
                <w:sz w:val="18"/>
                <w:szCs w:val="18"/>
              </w:rPr>
              <w:t>:</w:t>
            </w:r>
          </w:p>
          <w:p w14:paraId="146E62FA" w14:textId="77777777" w:rsidR="0086214C" w:rsidRPr="00B61CB8" w:rsidRDefault="0086214C" w:rsidP="0086214C">
            <w:pPr>
              <w:pStyle w:val="Brdtekst"/>
              <w:numPr>
                <w:ilvl w:val="0"/>
                <w:numId w:val="47"/>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Samefolkets dag. 06.03</w:t>
            </w:r>
          </w:p>
          <w:p w14:paraId="77D56FE7" w14:textId="75F98CA6" w:rsidR="0086214C" w:rsidRPr="00B61CB8" w:rsidRDefault="0086214C" w:rsidP="0086214C">
            <w:pPr>
              <w:pStyle w:val="Brdtekst"/>
              <w:numPr>
                <w:ilvl w:val="0"/>
                <w:numId w:val="47"/>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Overganger i naturen</w:t>
            </w:r>
          </w:p>
        </w:tc>
        <w:tc>
          <w:tcPr>
            <w:tcW w:w="2266" w:type="dxa"/>
          </w:tcPr>
          <w:p w14:paraId="75AD8A05"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Mai</w:t>
            </w:r>
            <w:r w:rsidR="0086214C" w:rsidRPr="00B61CB8">
              <w:rPr>
                <w:rFonts w:ascii="Bookman Old Style" w:hAnsi="Bookman Old Style"/>
                <w:color w:val="538135" w:themeColor="accent6" w:themeShade="BF"/>
                <w:sz w:val="18"/>
                <w:szCs w:val="18"/>
              </w:rPr>
              <w:t>:</w:t>
            </w:r>
          </w:p>
          <w:p w14:paraId="2F141156" w14:textId="77777777" w:rsidR="0086214C" w:rsidRPr="00B61CB8" w:rsidRDefault="0086214C" w:rsidP="0086214C">
            <w:pPr>
              <w:pStyle w:val="Brdtekst"/>
              <w:numPr>
                <w:ilvl w:val="0"/>
                <w:numId w:val="49"/>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Nasjonaldagen. </w:t>
            </w:r>
          </w:p>
          <w:p w14:paraId="0943DB3C" w14:textId="77777777" w:rsidR="0086214C" w:rsidRPr="00B61CB8" w:rsidRDefault="0086214C" w:rsidP="0086214C">
            <w:pPr>
              <w:pStyle w:val="Brdtekst"/>
              <w:numPr>
                <w:ilvl w:val="0"/>
                <w:numId w:val="49"/>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Livet i fjæra. </w:t>
            </w:r>
          </w:p>
          <w:p w14:paraId="5232E6DB" w14:textId="02D840C2" w:rsidR="0086214C" w:rsidRPr="00B61CB8" w:rsidRDefault="0086214C" w:rsidP="0086214C">
            <w:pPr>
              <w:pStyle w:val="Brdtekst"/>
              <w:numPr>
                <w:ilvl w:val="0"/>
                <w:numId w:val="49"/>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Endringer i naturen. </w:t>
            </w:r>
          </w:p>
        </w:tc>
      </w:tr>
      <w:tr w:rsidR="00B61CB8" w:rsidRPr="00B61CB8" w14:paraId="30C8DED1" w14:textId="77777777" w:rsidTr="004533C5">
        <w:tc>
          <w:tcPr>
            <w:tcW w:w="2265" w:type="dxa"/>
          </w:tcPr>
          <w:p w14:paraId="57B355A1"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September: </w:t>
            </w:r>
          </w:p>
          <w:p w14:paraId="6EC4611A" w14:textId="02A7B73E" w:rsidR="004533C5" w:rsidRPr="00B61CB8" w:rsidRDefault="004533C5" w:rsidP="004533C5">
            <w:pPr>
              <w:pStyle w:val="Brdtekst"/>
              <w:numPr>
                <w:ilvl w:val="0"/>
                <w:numId w:val="43"/>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Brannvern uke 38.</w:t>
            </w:r>
          </w:p>
          <w:p w14:paraId="671FA4D5" w14:textId="0F154373" w:rsidR="0086214C" w:rsidRPr="00B61CB8" w:rsidRDefault="0086214C" w:rsidP="0086214C">
            <w:pPr>
              <w:pStyle w:val="Brdtekst"/>
              <w:numPr>
                <w:ilvl w:val="0"/>
                <w:numId w:val="43"/>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Vi sanker det naturen gir oss. </w:t>
            </w:r>
          </w:p>
          <w:p w14:paraId="794FD5EE" w14:textId="7F0EECBE" w:rsidR="004533C5" w:rsidRPr="00B61CB8" w:rsidRDefault="0086214C" w:rsidP="009D04D8">
            <w:pPr>
              <w:pStyle w:val="Brdtekst"/>
              <w:numPr>
                <w:ilvl w:val="0"/>
                <w:numId w:val="43"/>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Endringer i naturen.</w:t>
            </w:r>
          </w:p>
        </w:tc>
        <w:tc>
          <w:tcPr>
            <w:tcW w:w="2265" w:type="dxa"/>
          </w:tcPr>
          <w:p w14:paraId="2770F223"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Desember</w:t>
            </w:r>
            <w:r w:rsidR="0086214C" w:rsidRPr="00B61CB8">
              <w:rPr>
                <w:rFonts w:ascii="Bookman Old Style" w:hAnsi="Bookman Old Style"/>
                <w:color w:val="538135" w:themeColor="accent6" w:themeShade="BF"/>
                <w:sz w:val="18"/>
                <w:szCs w:val="18"/>
              </w:rPr>
              <w:t>:</w:t>
            </w:r>
          </w:p>
          <w:p w14:paraId="5C70E028" w14:textId="77777777" w:rsidR="0086214C" w:rsidRPr="00B61CB8" w:rsidRDefault="0086214C" w:rsidP="0086214C">
            <w:pPr>
              <w:pStyle w:val="Brdtekst"/>
              <w:numPr>
                <w:ilvl w:val="0"/>
                <w:numId w:val="46"/>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Adventstid.</w:t>
            </w:r>
          </w:p>
          <w:p w14:paraId="42FFD6D2" w14:textId="77777777" w:rsidR="0086214C" w:rsidRPr="00B61CB8" w:rsidRDefault="0086214C" w:rsidP="0086214C">
            <w:pPr>
              <w:pStyle w:val="Brdtekst"/>
              <w:numPr>
                <w:ilvl w:val="0"/>
                <w:numId w:val="46"/>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Tradisjoner.</w:t>
            </w:r>
          </w:p>
          <w:p w14:paraId="06CF1136" w14:textId="365F01D8" w:rsidR="0086214C" w:rsidRPr="00B61CB8" w:rsidRDefault="0086214C" w:rsidP="0086214C">
            <w:pPr>
              <w:pStyle w:val="Brdtekst"/>
              <w:spacing w:line="360" w:lineRule="auto"/>
              <w:rPr>
                <w:rFonts w:ascii="Bookman Old Style" w:hAnsi="Bookman Old Style"/>
                <w:color w:val="538135" w:themeColor="accent6" w:themeShade="BF"/>
                <w:sz w:val="18"/>
                <w:szCs w:val="18"/>
              </w:rPr>
            </w:pPr>
          </w:p>
        </w:tc>
        <w:tc>
          <w:tcPr>
            <w:tcW w:w="2266" w:type="dxa"/>
          </w:tcPr>
          <w:p w14:paraId="13473A3C"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Mars</w:t>
            </w:r>
            <w:r w:rsidR="0086214C" w:rsidRPr="00B61CB8">
              <w:rPr>
                <w:rFonts w:ascii="Bookman Old Style" w:hAnsi="Bookman Old Style"/>
                <w:color w:val="538135" w:themeColor="accent6" w:themeShade="BF"/>
                <w:sz w:val="18"/>
                <w:szCs w:val="18"/>
              </w:rPr>
              <w:t>:</w:t>
            </w:r>
          </w:p>
          <w:p w14:paraId="26112261" w14:textId="77777777" w:rsidR="0086214C" w:rsidRPr="00B61CB8" w:rsidRDefault="0086214C" w:rsidP="0086214C">
            <w:pPr>
              <w:pStyle w:val="Brdtekst"/>
              <w:numPr>
                <w:ilvl w:val="0"/>
                <w:numId w:val="48"/>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Fugler.</w:t>
            </w:r>
          </w:p>
          <w:p w14:paraId="4A8CCCBD" w14:textId="77777777" w:rsidR="0086214C" w:rsidRPr="00B61CB8" w:rsidRDefault="0086214C" w:rsidP="0086214C">
            <w:pPr>
              <w:pStyle w:val="Brdtekst"/>
              <w:numPr>
                <w:ilvl w:val="0"/>
                <w:numId w:val="48"/>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Humler.</w:t>
            </w:r>
          </w:p>
          <w:p w14:paraId="50D400EF" w14:textId="77B7FD4A" w:rsidR="0086214C" w:rsidRPr="00B61CB8" w:rsidRDefault="0086214C" w:rsidP="0086214C">
            <w:pPr>
              <w:pStyle w:val="Brdtekst"/>
              <w:numPr>
                <w:ilvl w:val="0"/>
                <w:numId w:val="48"/>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Planting. </w:t>
            </w:r>
          </w:p>
        </w:tc>
        <w:tc>
          <w:tcPr>
            <w:tcW w:w="2266" w:type="dxa"/>
          </w:tcPr>
          <w:p w14:paraId="70AAAA53"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Juni</w:t>
            </w:r>
            <w:r w:rsidR="0086214C" w:rsidRPr="00B61CB8">
              <w:rPr>
                <w:rFonts w:ascii="Bookman Old Style" w:hAnsi="Bookman Old Style"/>
                <w:color w:val="538135" w:themeColor="accent6" w:themeShade="BF"/>
                <w:sz w:val="18"/>
                <w:szCs w:val="18"/>
              </w:rPr>
              <w:t>:</w:t>
            </w:r>
          </w:p>
          <w:p w14:paraId="2E404310" w14:textId="77777777" w:rsidR="0086214C" w:rsidRPr="00B61CB8" w:rsidRDefault="0086214C" w:rsidP="0086214C">
            <w:pPr>
              <w:pStyle w:val="Brdtekst"/>
              <w:numPr>
                <w:ilvl w:val="0"/>
                <w:numId w:val="50"/>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Overgang fra liten til stor gruppe. </w:t>
            </w:r>
          </w:p>
          <w:p w14:paraId="130672B2" w14:textId="77777777" w:rsidR="0086214C" w:rsidRPr="00B61CB8" w:rsidRDefault="0086214C" w:rsidP="0086214C">
            <w:pPr>
              <w:pStyle w:val="Brdtekst"/>
              <w:numPr>
                <w:ilvl w:val="0"/>
                <w:numId w:val="50"/>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Sommerfest. </w:t>
            </w:r>
          </w:p>
          <w:p w14:paraId="7034B321" w14:textId="0A91423A" w:rsidR="0086214C" w:rsidRPr="00B61CB8" w:rsidRDefault="00A56EAF" w:rsidP="0086214C">
            <w:pPr>
              <w:pStyle w:val="Brdtekst"/>
              <w:numPr>
                <w:ilvl w:val="0"/>
                <w:numId w:val="50"/>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Livet i fjæra. </w:t>
            </w:r>
          </w:p>
        </w:tc>
      </w:tr>
      <w:tr w:rsidR="00B61CB8" w:rsidRPr="00B61CB8" w14:paraId="68BD7BAB" w14:textId="77777777" w:rsidTr="004533C5">
        <w:tc>
          <w:tcPr>
            <w:tcW w:w="2265" w:type="dxa"/>
          </w:tcPr>
          <w:p w14:paraId="444B3CEE"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Oktober</w:t>
            </w:r>
            <w:r w:rsidR="0086214C" w:rsidRPr="00B61CB8">
              <w:rPr>
                <w:rFonts w:ascii="Bookman Old Style" w:hAnsi="Bookman Old Style"/>
                <w:color w:val="538135" w:themeColor="accent6" w:themeShade="BF"/>
                <w:sz w:val="18"/>
                <w:szCs w:val="18"/>
              </w:rPr>
              <w:t>:</w:t>
            </w:r>
          </w:p>
          <w:p w14:paraId="566CE86E" w14:textId="77777777" w:rsidR="0086214C" w:rsidRPr="00B61CB8" w:rsidRDefault="0086214C" w:rsidP="0086214C">
            <w:pPr>
              <w:pStyle w:val="Brdtekst"/>
              <w:numPr>
                <w:ilvl w:val="0"/>
                <w:numId w:val="44"/>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Endringer i naturen.</w:t>
            </w:r>
          </w:p>
          <w:p w14:paraId="2518CC12" w14:textId="7D048C18" w:rsidR="00640644" w:rsidRPr="00B61CB8" w:rsidRDefault="00640644" w:rsidP="00640644">
            <w:pPr>
              <w:pStyle w:val="Brdtekst"/>
              <w:spacing w:line="360" w:lineRule="auto"/>
              <w:ind w:left="720"/>
              <w:rPr>
                <w:rFonts w:ascii="Bookman Old Style" w:hAnsi="Bookman Old Style"/>
                <w:color w:val="538135" w:themeColor="accent6" w:themeShade="BF"/>
                <w:sz w:val="18"/>
                <w:szCs w:val="18"/>
              </w:rPr>
            </w:pPr>
          </w:p>
        </w:tc>
        <w:tc>
          <w:tcPr>
            <w:tcW w:w="2265" w:type="dxa"/>
          </w:tcPr>
          <w:p w14:paraId="326F6505"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Januar</w:t>
            </w:r>
            <w:r w:rsidR="0086214C" w:rsidRPr="00B61CB8">
              <w:rPr>
                <w:rFonts w:ascii="Bookman Old Style" w:hAnsi="Bookman Old Style"/>
                <w:color w:val="538135" w:themeColor="accent6" w:themeShade="BF"/>
                <w:sz w:val="18"/>
                <w:szCs w:val="18"/>
              </w:rPr>
              <w:t>:</w:t>
            </w:r>
          </w:p>
          <w:p w14:paraId="093F23BF" w14:textId="26F3DBE2" w:rsidR="00640644" w:rsidRPr="00B61CB8" w:rsidRDefault="0086214C" w:rsidP="00640644">
            <w:pPr>
              <w:pStyle w:val="Brdtekst"/>
              <w:numPr>
                <w:ilvl w:val="0"/>
                <w:numId w:val="44"/>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Vinter aktiviteter.</w:t>
            </w:r>
          </w:p>
          <w:p w14:paraId="6C6B2960" w14:textId="43013163" w:rsidR="00640644" w:rsidRPr="00B61CB8" w:rsidRDefault="00640644" w:rsidP="00640644">
            <w:pPr>
              <w:pStyle w:val="Brdtekst"/>
              <w:numPr>
                <w:ilvl w:val="0"/>
                <w:numId w:val="44"/>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Dyr og dyrespor</w:t>
            </w:r>
          </w:p>
          <w:p w14:paraId="4359A7B4" w14:textId="0445F145" w:rsidR="0086214C" w:rsidRPr="00B61CB8" w:rsidRDefault="0086214C" w:rsidP="0086214C">
            <w:pPr>
              <w:pStyle w:val="Brdtekst"/>
              <w:spacing w:line="360" w:lineRule="auto"/>
              <w:ind w:left="720"/>
              <w:rPr>
                <w:rFonts w:ascii="Bookman Old Style" w:hAnsi="Bookman Old Style"/>
                <w:color w:val="538135" w:themeColor="accent6" w:themeShade="BF"/>
                <w:sz w:val="18"/>
                <w:szCs w:val="18"/>
              </w:rPr>
            </w:pPr>
          </w:p>
        </w:tc>
        <w:tc>
          <w:tcPr>
            <w:tcW w:w="2266" w:type="dxa"/>
          </w:tcPr>
          <w:p w14:paraId="0054E90D"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April</w:t>
            </w:r>
            <w:r w:rsidR="0086214C" w:rsidRPr="00B61CB8">
              <w:rPr>
                <w:rFonts w:ascii="Bookman Old Style" w:hAnsi="Bookman Old Style"/>
                <w:color w:val="538135" w:themeColor="accent6" w:themeShade="BF"/>
                <w:sz w:val="18"/>
                <w:szCs w:val="18"/>
              </w:rPr>
              <w:t>:</w:t>
            </w:r>
          </w:p>
          <w:p w14:paraId="260EFE4E" w14:textId="0C63646C" w:rsidR="0086214C" w:rsidRPr="00B61CB8" w:rsidRDefault="0086214C" w:rsidP="0086214C">
            <w:pPr>
              <w:pStyle w:val="Brdtekst"/>
              <w:numPr>
                <w:ilvl w:val="0"/>
                <w:numId w:val="44"/>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Påsketradisjoner</w:t>
            </w:r>
          </w:p>
          <w:p w14:paraId="5A762F66" w14:textId="77777777" w:rsidR="0086214C" w:rsidRPr="00B61CB8" w:rsidRDefault="0086214C" w:rsidP="0086214C">
            <w:pPr>
              <w:pStyle w:val="Brdtekst"/>
              <w:numPr>
                <w:ilvl w:val="0"/>
                <w:numId w:val="44"/>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Blomster.</w:t>
            </w:r>
          </w:p>
          <w:p w14:paraId="61838413" w14:textId="5CD5C377" w:rsidR="0086214C" w:rsidRPr="00B61CB8" w:rsidRDefault="0086214C" w:rsidP="0086214C">
            <w:pPr>
              <w:pStyle w:val="Brdtekst"/>
              <w:numPr>
                <w:ilvl w:val="0"/>
                <w:numId w:val="44"/>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Fugler. </w:t>
            </w:r>
          </w:p>
        </w:tc>
        <w:tc>
          <w:tcPr>
            <w:tcW w:w="2266" w:type="dxa"/>
          </w:tcPr>
          <w:p w14:paraId="6375011A" w14:textId="77777777" w:rsidR="004533C5" w:rsidRPr="00B61CB8" w:rsidRDefault="004533C5" w:rsidP="009D04D8">
            <w:pPr>
              <w:pStyle w:val="Brdtekst"/>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Juli</w:t>
            </w:r>
            <w:r w:rsidR="00A56EAF" w:rsidRPr="00B61CB8">
              <w:rPr>
                <w:rFonts w:ascii="Bookman Old Style" w:hAnsi="Bookman Old Style"/>
                <w:color w:val="538135" w:themeColor="accent6" w:themeShade="BF"/>
                <w:sz w:val="18"/>
                <w:szCs w:val="18"/>
              </w:rPr>
              <w:t>:</w:t>
            </w:r>
          </w:p>
          <w:p w14:paraId="0D6EA505" w14:textId="7F1CCA45" w:rsidR="00A56EAF" w:rsidRPr="00B61CB8" w:rsidRDefault="00A56EAF" w:rsidP="00A56EAF">
            <w:pPr>
              <w:pStyle w:val="Brdtekst"/>
              <w:numPr>
                <w:ilvl w:val="0"/>
                <w:numId w:val="51"/>
              </w:numPr>
              <w:spacing w:line="360" w:lineRule="auto"/>
              <w:rPr>
                <w:rFonts w:ascii="Bookman Old Style" w:hAnsi="Bookman Old Style"/>
                <w:color w:val="538135" w:themeColor="accent6" w:themeShade="BF"/>
                <w:sz w:val="18"/>
                <w:szCs w:val="18"/>
              </w:rPr>
            </w:pPr>
            <w:r w:rsidRPr="00B61CB8">
              <w:rPr>
                <w:rFonts w:ascii="Bookman Old Style" w:hAnsi="Bookman Old Style"/>
                <w:color w:val="538135" w:themeColor="accent6" w:themeShade="BF"/>
                <w:sz w:val="18"/>
                <w:szCs w:val="18"/>
              </w:rPr>
              <w:t xml:space="preserve">Sommerferie. </w:t>
            </w:r>
          </w:p>
        </w:tc>
      </w:tr>
    </w:tbl>
    <w:p w14:paraId="038A7807" w14:textId="5582043C" w:rsidR="004533C5" w:rsidRDefault="00B61CB8" w:rsidP="009D04D8">
      <w:pPr>
        <w:pStyle w:val="Brdtekst"/>
        <w:spacing w:line="360" w:lineRule="auto"/>
        <w:rPr>
          <w:rFonts w:ascii="Bookman Old Style" w:hAnsi="Bookman Old Style"/>
          <w:color w:val="538135" w:themeColor="accent6" w:themeShade="BF"/>
          <w:sz w:val="24"/>
          <w:szCs w:val="24"/>
        </w:rPr>
      </w:pPr>
      <w:r w:rsidRPr="007D580B">
        <w:rPr>
          <w:noProof/>
        </w:rPr>
        <w:drawing>
          <wp:anchor distT="0" distB="0" distL="114300" distR="114300" simplePos="0" relativeHeight="251767296" behindDoc="1" locked="0" layoutInCell="1" allowOverlap="1" wp14:anchorId="2D6BC510" wp14:editId="4750659B">
            <wp:simplePos x="0" y="0"/>
            <wp:positionH relativeFrom="margin">
              <wp:posOffset>4896485</wp:posOffset>
            </wp:positionH>
            <wp:positionV relativeFrom="paragraph">
              <wp:posOffset>208915</wp:posOffset>
            </wp:positionV>
            <wp:extent cx="383540" cy="448945"/>
            <wp:effectExtent l="19050" t="19050" r="16510" b="27305"/>
            <wp:wrapTight wrapText="bothSides">
              <wp:wrapPolygon edited="0">
                <wp:start x="21910" y="23051"/>
                <wp:lineTo x="23368" y="171"/>
                <wp:lineTo x="8370" y="-527"/>
                <wp:lineTo x="2956" y="139"/>
                <wp:lineTo x="696" y="1870"/>
                <wp:lineTo x="-587" y="22004"/>
                <wp:lineTo x="21910" y="23051"/>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rot="10613009">
                      <a:off x="0" y="0"/>
                      <a:ext cx="383540" cy="448945"/>
                    </a:xfrm>
                    <a:prstGeom prst="rect">
                      <a:avLst/>
                    </a:prstGeom>
                    <a:noFill/>
                  </pic:spPr>
                </pic:pic>
              </a:graphicData>
            </a:graphic>
            <wp14:sizeRelH relativeFrom="page">
              <wp14:pctWidth>0</wp14:pctWidth>
            </wp14:sizeRelH>
            <wp14:sizeRelV relativeFrom="page">
              <wp14:pctHeight>0</wp14:pctHeight>
            </wp14:sizeRelV>
          </wp:anchor>
        </w:drawing>
      </w:r>
    </w:p>
    <w:p w14:paraId="747EF366" w14:textId="33A8EED3" w:rsidR="004533C5" w:rsidRPr="00B61CB8" w:rsidRDefault="004533C5" w:rsidP="009D04D8">
      <w:pPr>
        <w:pStyle w:val="Brdtekst"/>
        <w:spacing w:line="360" w:lineRule="auto"/>
        <w:rPr>
          <w:rFonts w:ascii="Bookman Old Style" w:hAnsi="Bookman Old Style"/>
          <w:color w:val="538135" w:themeColor="accent6" w:themeShade="BF"/>
        </w:rPr>
      </w:pPr>
    </w:p>
    <w:p w14:paraId="3B8DDF2A" w14:textId="67028AE4" w:rsidR="008626A4" w:rsidRPr="00B61CB8" w:rsidRDefault="008626A4" w:rsidP="00AB55C7">
      <w:pPr>
        <w:pStyle w:val="Overskrift2"/>
      </w:pPr>
      <w:bookmarkStart w:id="13" w:name="_Toc209015144"/>
      <w:r w:rsidRPr="00B61CB8">
        <w:t xml:space="preserve">Livsmestring </w:t>
      </w:r>
      <w:r w:rsidR="000252A8" w:rsidRPr="00B61CB8">
        <w:t xml:space="preserve">med </w:t>
      </w:r>
      <w:r w:rsidRPr="00B61CB8">
        <w:t>naturen</w:t>
      </w:r>
      <w:r w:rsidR="000252A8" w:rsidRPr="00B61CB8">
        <w:t xml:space="preserve"> som arena</w:t>
      </w:r>
      <w:bookmarkEnd w:id="13"/>
      <w:r w:rsidR="000252A8" w:rsidRPr="00B61CB8">
        <w:t xml:space="preserve"> </w:t>
      </w:r>
    </w:p>
    <w:p w14:paraId="0A626140" w14:textId="6E127EFC" w:rsidR="0082177B" w:rsidRPr="00B61CB8" w:rsidRDefault="00252027" w:rsidP="00B61CB8">
      <w:pPr>
        <w:spacing w:line="360" w:lineRule="auto"/>
        <w:rPr>
          <w:rFonts w:ascii="Bookman Old Style" w:hAnsi="Bookman Old Style"/>
          <w:lang w:eastAsia="nb-NO"/>
        </w:rPr>
      </w:pPr>
      <w:r>
        <w:rPr>
          <w:rFonts w:ascii="Bookman Old Style" w:hAnsi="Bookman Old Style"/>
          <w:lang w:eastAsia="nb-NO"/>
        </w:rPr>
        <w:t>I naturen</w:t>
      </w:r>
      <w:r w:rsidR="00397CA1">
        <w:rPr>
          <w:rFonts w:ascii="Bookman Old Style" w:hAnsi="Bookman Old Style"/>
          <w:lang w:eastAsia="nb-NO"/>
        </w:rPr>
        <w:t xml:space="preserve"> kan barn</w:t>
      </w:r>
      <w:r>
        <w:rPr>
          <w:rFonts w:ascii="Bookman Old Style" w:hAnsi="Bookman Old Style"/>
          <w:lang w:eastAsia="nb-NO"/>
        </w:rPr>
        <w:t xml:space="preserve"> oppleve mestringsfølelse og glede, og </w:t>
      </w:r>
      <w:r w:rsidR="00397CA1">
        <w:rPr>
          <w:rFonts w:ascii="Bookman Old Style" w:hAnsi="Bookman Old Style"/>
          <w:lang w:eastAsia="nb-NO"/>
        </w:rPr>
        <w:t>naturen</w:t>
      </w:r>
      <w:r>
        <w:rPr>
          <w:rFonts w:ascii="Bookman Old Style" w:hAnsi="Bookman Old Style"/>
          <w:lang w:eastAsia="nb-NO"/>
        </w:rPr>
        <w:t xml:space="preserve"> byr på nye utfordringer hver gang man beveger seg i den. Naturen er med på å gi barna opplevelser som gjør at de blir bedre kjent med seg selv</w:t>
      </w:r>
      <w:r w:rsidR="000D450A">
        <w:rPr>
          <w:rFonts w:ascii="Bookman Old Style" w:hAnsi="Bookman Old Style"/>
          <w:lang w:eastAsia="nb-NO"/>
        </w:rPr>
        <w:t xml:space="preserve">, </w:t>
      </w:r>
      <w:r>
        <w:rPr>
          <w:rFonts w:ascii="Bookman Old Style" w:hAnsi="Bookman Old Style"/>
          <w:lang w:eastAsia="nb-NO"/>
        </w:rPr>
        <w:t>sin egen kropp</w:t>
      </w:r>
      <w:r w:rsidR="000D450A">
        <w:rPr>
          <w:rFonts w:ascii="Bookman Old Style" w:hAnsi="Bookman Old Style"/>
          <w:lang w:eastAsia="nb-NO"/>
        </w:rPr>
        <w:t xml:space="preserve"> og andre</w:t>
      </w:r>
      <w:r>
        <w:rPr>
          <w:rFonts w:ascii="Bookman Old Style" w:hAnsi="Bookman Old Style"/>
          <w:lang w:eastAsia="nb-NO"/>
        </w:rPr>
        <w:t xml:space="preserve">. Naturen er kupert og naturlig, noe som innbyr til utfoldelse og utforsking </w:t>
      </w:r>
      <w:r w:rsidR="00E439CF">
        <w:rPr>
          <w:rFonts w:ascii="Bookman Old Style" w:hAnsi="Bookman Old Style"/>
          <w:lang w:eastAsia="nb-NO"/>
        </w:rPr>
        <w:t>på</w:t>
      </w:r>
      <w:r>
        <w:rPr>
          <w:rFonts w:ascii="Bookman Old Style" w:hAnsi="Bookman Old Style"/>
          <w:lang w:eastAsia="nb-NO"/>
        </w:rPr>
        <w:t xml:space="preserve"> ulike nivåer og alderstilpasninger. </w:t>
      </w:r>
      <w:r w:rsidR="00AF3BBF">
        <w:rPr>
          <w:rFonts w:ascii="Bookman Old Style" w:hAnsi="Bookman Old Style"/>
          <w:lang w:eastAsia="nb-NO"/>
        </w:rPr>
        <w:t>Ute i naturen opplever barna at lek og læring hører samm</w:t>
      </w:r>
      <w:r w:rsidR="00AF3BBF" w:rsidRPr="00B61CB8">
        <w:rPr>
          <w:rFonts w:ascii="Bookman Old Style" w:hAnsi="Bookman Old Style"/>
          <w:lang w:eastAsia="nb-NO"/>
        </w:rPr>
        <w:t>en</w:t>
      </w:r>
      <w:r w:rsidR="002B7750" w:rsidRPr="00B61CB8">
        <w:rPr>
          <w:rFonts w:ascii="Bookman Old Style" w:hAnsi="Bookman Old Style"/>
          <w:lang w:eastAsia="nb-NO"/>
        </w:rPr>
        <w:t xml:space="preserve">. Vi har forskerutstyr, oppslagsverk, litteratur </w:t>
      </w:r>
      <w:r w:rsidR="00B61CB8" w:rsidRPr="00B61CB8">
        <w:rPr>
          <w:rFonts w:ascii="Bookman Old Style" w:hAnsi="Bookman Old Style"/>
          <w:lang w:eastAsia="nb-NO"/>
        </w:rPr>
        <w:t xml:space="preserve">og rekvisitter </w:t>
      </w:r>
      <w:r w:rsidR="002B7750" w:rsidRPr="00B61CB8">
        <w:rPr>
          <w:rFonts w:ascii="Bookman Old Style" w:hAnsi="Bookman Old Style"/>
          <w:lang w:eastAsia="nb-NO"/>
        </w:rPr>
        <w:t>med og tilgjengelig for barna.</w:t>
      </w:r>
      <w:r w:rsidR="000E5037" w:rsidRPr="00B61CB8">
        <w:rPr>
          <w:rFonts w:ascii="Bookman Old Style" w:hAnsi="Bookman Old Style"/>
          <w:lang w:eastAsia="nb-NO"/>
        </w:rPr>
        <w:t xml:space="preserve"> </w:t>
      </w:r>
      <w:r w:rsidR="00775B77" w:rsidRPr="00B61CB8">
        <w:rPr>
          <w:rFonts w:ascii="Bookman Old Style" w:hAnsi="Bookman Old Style"/>
          <w:lang w:eastAsia="nb-NO"/>
        </w:rPr>
        <w:t xml:space="preserve">Barn </w:t>
      </w:r>
      <w:r w:rsidR="00AF3BBF" w:rsidRPr="00B61CB8">
        <w:rPr>
          <w:rFonts w:ascii="Bookman Old Style" w:hAnsi="Bookman Old Style"/>
          <w:lang w:eastAsia="nb-NO"/>
        </w:rPr>
        <w:t>utforske</w:t>
      </w:r>
      <w:r w:rsidR="00E439CF" w:rsidRPr="00B61CB8">
        <w:rPr>
          <w:rFonts w:ascii="Bookman Old Style" w:hAnsi="Bookman Old Style"/>
          <w:lang w:eastAsia="nb-NO"/>
        </w:rPr>
        <w:t>r</w:t>
      </w:r>
      <w:r w:rsidR="00AF3BBF" w:rsidRPr="00B61CB8">
        <w:rPr>
          <w:rFonts w:ascii="Bookman Old Style" w:hAnsi="Bookman Old Style"/>
          <w:lang w:eastAsia="nb-NO"/>
        </w:rPr>
        <w:t xml:space="preserve"> med alle sansene </w:t>
      </w:r>
      <w:r w:rsidR="00775B77" w:rsidRPr="00B61CB8">
        <w:rPr>
          <w:rFonts w:ascii="Bookman Old Style" w:hAnsi="Bookman Old Style"/>
          <w:lang w:eastAsia="nb-NO"/>
        </w:rPr>
        <w:t>sine</w:t>
      </w:r>
      <w:r w:rsidR="00AF3BBF" w:rsidRPr="00B61CB8">
        <w:rPr>
          <w:rFonts w:ascii="Bookman Old Style" w:hAnsi="Bookman Old Style"/>
          <w:lang w:eastAsia="nb-NO"/>
        </w:rPr>
        <w:t xml:space="preserve"> og oppdager</w:t>
      </w:r>
      <w:r w:rsidR="00BC43CE" w:rsidRPr="00B61CB8">
        <w:rPr>
          <w:rFonts w:ascii="Bookman Old Style" w:hAnsi="Bookman Old Style"/>
          <w:lang w:eastAsia="nb-NO"/>
        </w:rPr>
        <w:t>, undrer</w:t>
      </w:r>
      <w:r w:rsidR="00AF3BBF" w:rsidRPr="00B61CB8">
        <w:rPr>
          <w:rFonts w:ascii="Bookman Old Style" w:hAnsi="Bookman Old Style"/>
          <w:lang w:eastAsia="nb-NO"/>
        </w:rPr>
        <w:t xml:space="preserve"> </w:t>
      </w:r>
      <w:r w:rsidR="00BC43CE" w:rsidRPr="00B61CB8">
        <w:rPr>
          <w:rFonts w:ascii="Bookman Old Style" w:hAnsi="Bookman Old Style"/>
          <w:lang w:eastAsia="nb-NO"/>
        </w:rPr>
        <w:t xml:space="preserve">og utforsker </w:t>
      </w:r>
      <w:r w:rsidR="00AF3BBF" w:rsidRPr="00B61CB8">
        <w:rPr>
          <w:rFonts w:ascii="Bookman Old Style" w:hAnsi="Bookman Old Style"/>
          <w:lang w:eastAsia="nb-NO"/>
        </w:rPr>
        <w:t>sammen</w:t>
      </w:r>
      <w:r w:rsidR="000E5037" w:rsidRPr="00B61CB8">
        <w:rPr>
          <w:rFonts w:ascii="Bookman Old Style" w:hAnsi="Bookman Old Style"/>
          <w:lang w:eastAsia="nb-NO"/>
        </w:rPr>
        <w:t>.</w:t>
      </w:r>
    </w:p>
    <w:p w14:paraId="474CBEA2" w14:textId="4526557E" w:rsidR="00292B35" w:rsidRPr="0082177B" w:rsidRDefault="000252A8" w:rsidP="0082177B">
      <w:pPr>
        <w:pStyle w:val="Undertittel"/>
      </w:pPr>
      <w:bookmarkStart w:id="14" w:name="_Toc84846217"/>
      <w:r w:rsidRPr="0082177B">
        <w:lastRenderedPageBreak/>
        <w:t>Mål og hensikt</w:t>
      </w:r>
      <w:r w:rsidR="00292B35" w:rsidRPr="0082177B">
        <w:t>:</w:t>
      </w:r>
      <w:bookmarkEnd w:id="14"/>
    </w:p>
    <w:p w14:paraId="663A27AA" w14:textId="77777777" w:rsidR="00292B35" w:rsidRPr="00235F87" w:rsidRDefault="00292B35" w:rsidP="00292B35">
      <w:pPr>
        <w:spacing w:line="360" w:lineRule="auto"/>
        <w:contextualSpacing/>
        <w:rPr>
          <w:rFonts w:ascii="Bookman Old Style" w:eastAsia="Times New Roman" w:hAnsi="Bookman Old Style" w:cstheme="minorHAnsi"/>
          <w:lang w:eastAsia="nb-NO"/>
        </w:rPr>
        <w:sectPr w:rsidR="00292B35" w:rsidRPr="00235F87"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6010844A" w14:textId="77777777" w:rsidR="00292B35" w:rsidRPr="00235F87"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 xml:space="preserve">Leken blir mer kreativ. Barna tar i bruk fantasien til å lage seg rom, rekvisitter og ulike roller. </w:t>
      </w:r>
    </w:p>
    <w:p w14:paraId="74AFFB6C" w14:textId="77777777" w:rsidR="00292B35" w:rsidRPr="003B228A"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Barna får utfolde seg mer fysisk i leken</w:t>
      </w:r>
      <w:r w:rsidR="00775B77">
        <w:rPr>
          <w:rFonts w:ascii="Bookman Old Style" w:eastAsia="Times New Roman" w:hAnsi="Bookman Old Style" w:cstheme="minorHAnsi"/>
          <w:lang w:eastAsia="nb-NO"/>
        </w:rPr>
        <w:t>, hvor også</w:t>
      </w:r>
      <w:r w:rsidRPr="00235F87">
        <w:rPr>
          <w:rFonts w:ascii="Bookman Old Style" w:eastAsia="Times New Roman" w:hAnsi="Bookman Old Style" w:cstheme="minorHAnsi"/>
          <w:lang w:eastAsia="nb-NO"/>
        </w:rPr>
        <w:t xml:space="preserve"> </w:t>
      </w:r>
      <w:r w:rsidR="00775B77">
        <w:rPr>
          <w:rFonts w:ascii="Bookman Old Style" w:eastAsia="Times New Roman" w:hAnsi="Bookman Old Style" w:cstheme="minorHAnsi"/>
          <w:lang w:eastAsia="nb-NO"/>
        </w:rPr>
        <w:t xml:space="preserve">terrenget ligger mer til </w:t>
      </w:r>
      <w:r w:rsidR="00775B77" w:rsidRPr="003B228A">
        <w:rPr>
          <w:rFonts w:ascii="Bookman Old Style" w:eastAsia="Times New Roman" w:hAnsi="Bookman Old Style" w:cstheme="minorHAnsi"/>
          <w:lang w:eastAsia="nb-NO"/>
        </w:rPr>
        <w:t xml:space="preserve">rette for å utforske grenser med å </w:t>
      </w:r>
      <w:r w:rsidRPr="003B228A">
        <w:rPr>
          <w:rFonts w:ascii="Bookman Old Style" w:eastAsia="Times New Roman" w:hAnsi="Bookman Old Style" w:cstheme="minorHAnsi"/>
          <w:lang w:eastAsia="nb-NO"/>
        </w:rPr>
        <w:t>hoppe, løpe, kaste</w:t>
      </w:r>
      <w:r w:rsidR="00775B77" w:rsidRPr="003B228A">
        <w:rPr>
          <w:rFonts w:ascii="Bookman Old Style" w:eastAsia="Times New Roman" w:hAnsi="Bookman Old Style" w:cstheme="minorHAnsi"/>
          <w:lang w:eastAsia="nb-NO"/>
        </w:rPr>
        <w:t xml:space="preserve"> og</w:t>
      </w:r>
      <w:r w:rsidRPr="003B228A">
        <w:rPr>
          <w:rFonts w:ascii="Bookman Old Style" w:eastAsia="Times New Roman" w:hAnsi="Bookman Old Style" w:cstheme="minorHAnsi"/>
          <w:lang w:eastAsia="nb-NO"/>
        </w:rPr>
        <w:t xml:space="preserve"> klatre</w:t>
      </w:r>
      <w:r w:rsidR="00775B77" w:rsidRPr="003B228A">
        <w:rPr>
          <w:rFonts w:ascii="Bookman Old Style" w:eastAsia="Times New Roman" w:hAnsi="Bookman Old Style" w:cstheme="minorHAnsi"/>
          <w:lang w:eastAsia="nb-NO"/>
        </w:rPr>
        <w:t>.</w:t>
      </w:r>
    </w:p>
    <w:p w14:paraId="1E4D57B2" w14:textId="77777777" w:rsidR="00292B35" w:rsidRPr="003B228A"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3B228A">
        <w:rPr>
          <w:rFonts w:ascii="Bookman Old Style" w:eastAsia="Times New Roman" w:hAnsi="Bookman Old Style" w:cstheme="minorHAnsi"/>
          <w:lang w:eastAsia="nb-NO"/>
        </w:rPr>
        <w:t>Samarbeidet</w:t>
      </w:r>
      <w:r w:rsidR="00775B77" w:rsidRPr="003B228A">
        <w:rPr>
          <w:rFonts w:ascii="Bookman Old Style" w:eastAsia="Times New Roman" w:hAnsi="Bookman Old Style" w:cstheme="minorHAnsi"/>
          <w:lang w:eastAsia="nb-NO"/>
        </w:rPr>
        <w:t xml:space="preserve"> og samspillet</w:t>
      </w:r>
      <w:r w:rsidRPr="003B228A">
        <w:rPr>
          <w:rFonts w:ascii="Bookman Old Style" w:eastAsia="Times New Roman" w:hAnsi="Bookman Old Style" w:cstheme="minorHAnsi"/>
          <w:lang w:eastAsia="nb-NO"/>
        </w:rPr>
        <w:t xml:space="preserve"> mellom barna</w:t>
      </w:r>
      <w:r w:rsidR="00BC43CE" w:rsidRPr="003B228A">
        <w:rPr>
          <w:rFonts w:ascii="Bookman Old Style" w:eastAsia="Times New Roman" w:hAnsi="Bookman Old Style" w:cstheme="minorHAnsi"/>
          <w:lang w:eastAsia="nb-NO"/>
        </w:rPr>
        <w:t xml:space="preserve"> påvirkes positivt</w:t>
      </w:r>
      <w:r w:rsidRPr="003B228A">
        <w:rPr>
          <w:rFonts w:ascii="Bookman Old Style" w:eastAsia="Times New Roman" w:hAnsi="Bookman Old Style" w:cstheme="minorHAnsi"/>
          <w:lang w:eastAsia="nb-NO"/>
        </w:rPr>
        <w:t xml:space="preserve">, både på tvers av </w:t>
      </w:r>
      <w:r w:rsidR="00BC43CE" w:rsidRPr="003B228A">
        <w:rPr>
          <w:rFonts w:ascii="Bookman Old Style" w:eastAsia="Times New Roman" w:hAnsi="Bookman Old Style" w:cstheme="minorHAnsi"/>
          <w:lang w:eastAsia="nb-NO"/>
        </w:rPr>
        <w:t>alder, kjønn og modenhet</w:t>
      </w:r>
      <w:r w:rsidRPr="003B228A">
        <w:rPr>
          <w:rFonts w:ascii="Bookman Old Style" w:eastAsia="Times New Roman" w:hAnsi="Bookman Old Style" w:cstheme="minorHAnsi"/>
          <w:lang w:eastAsia="nb-NO"/>
        </w:rPr>
        <w:t xml:space="preserve">. </w:t>
      </w:r>
      <w:r w:rsidR="00BC43CE" w:rsidRPr="003B228A">
        <w:rPr>
          <w:rFonts w:ascii="Bookman Old Style" w:eastAsia="Times New Roman" w:hAnsi="Bookman Old Style" w:cstheme="minorHAnsi"/>
          <w:lang w:eastAsia="nb-NO"/>
        </w:rPr>
        <w:t xml:space="preserve">Ved </w:t>
      </w:r>
      <w:r w:rsidR="000D450A" w:rsidRPr="003B228A">
        <w:rPr>
          <w:rFonts w:ascii="Bookman Old Style" w:eastAsia="Times New Roman" w:hAnsi="Bookman Old Style" w:cstheme="minorHAnsi"/>
          <w:lang w:eastAsia="nb-NO"/>
        </w:rPr>
        <w:t>naturlige</w:t>
      </w:r>
      <w:r w:rsidRPr="003B228A">
        <w:rPr>
          <w:rFonts w:ascii="Bookman Old Style" w:eastAsia="Times New Roman" w:hAnsi="Bookman Old Style" w:cstheme="minorHAnsi"/>
          <w:lang w:eastAsia="nb-NO"/>
        </w:rPr>
        <w:t xml:space="preserve"> leke- </w:t>
      </w:r>
      <w:r w:rsidR="00775B77" w:rsidRPr="003B228A">
        <w:rPr>
          <w:rFonts w:ascii="Bookman Old Style" w:eastAsia="Times New Roman" w:hAnsi="Bookman Old Style" w:cstheme="minorHAnsi"/>
          <w:lang w:eastAsia="nb-NO"/>
        </w:rPr>
        <w:t xml:space="preserve">og </w:t>
      </w:r>
      <w:r w:rsidRPr="003B228A">
        <w:rPr>
          <w:rFonts w:ascii="Bookman Old Style" w:eastAsia="Times New Roman" w:hAnsi="Bookman Old Style" w:cstheme="minorHAnsi"/>
          <w:lang w:eastAsia="nb-NO"/>
        </w:rPr>
        <w:t>grupp</w:t>
      </w:r>
      <w:r w:rsidR="000D450A" w:rsidRPr="003B228A">
        <w:rPr>
          <w:rFonts w:ascii="Bookman Old Style" w:eastAsia="Times New Roman" w:hAnsi="Bookman Old Style" w:cstheme="minorHAnsi"/>
          <w:lang w:eastAsia="nb-NO"/>
        </w:rPr>
        <w:t>einndelinger</w:t>
      </w:r>
      <w:r w:rsidRPr="003B228A">
        <w:rPr>
          <w:rFonts w:ascii="Bookman Old Style" w:eastAsia="Times New Roman" w:hAnsi="Bookman Old Style" w:cstheme="minorHAnsi"/>
          <w:lang w:eastAsia="nb-NO"/>
        </w:rPr>
        <w:t xml:space="preserve">. </w:t>
      </w:r>
    </w:p>
    <w:p w14:paraId="182A0C14" w14:textId="77777777" w:rsidR="00292B35" w:rsidRPr="00235F87"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Det er lov å bruke stemmen. De kan lage imitasjonslyd</w:t>
      </w:r>
      <w:r w:rsidR="000D450A">
        <w:rPr>
          <w:rFonts w:ascii="Bookman Old Style" w:eastAsia="Times New Roman" w:hAnsi="Bookman Old Style" w:cstheme="minorHAnsi"/>
          <w:lang w:eastAsia="nb-NO"/>
        </w:rPr>
        <w:t>er</w:t>
      </w:r>
      <w:r w:rsidRPr="00235F87">
        <w:rPr>
          <w:rFonts w:ascii="Bookman Old Style" w:eastAsia="Times New Roman" w:hAnsi="Bookman Old Style" w:cstheme="minorHAnsi"/>
          <w:lang w:eastAsia="nb-NO"/>
        </w:rPr>
        <w:t xml:space="preserve">, synge og rope av hjertens lyst, som er en naturlig del av barns utfoldelse. </w:t>
      </w:r>
    </w:p>
    <w:p w14:paraId="201E0886"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Naturmaterialene appellerer til barnas fantasi, og gjør leken mer kreativ og utfordrende</w:t>
      </w:r>
      <w:r w:rsidR="00BC43CE" w:rsidRPr="00676C16">
        <w:rPr>
          <w:rFonts w:ascii="Bookman Old Style" w:eastAsia="Times New Roman" w:hAnsi="Bookman Old Style" w:cstheme="minorHAnsi"/>
          <w:lang w:eastAsia="nb-NO"/>
        </w:rPr>
        <w:t xml:space="preserve"> og fremmer bærekraft.</w:t>
      </w:r>
    </w:p>
    <w:p w14:paraId="3B39CB6E" w14:textId="77777777" w:rsidR="00292B35" w:rsidRPr="00235F87"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Barna blir trygge i naturen når de blir kjent i området og mestrer utfordringene der</w:t>
      </w:r>
      <w:r w:rsidRPr="00676C16">
        <w:rPr>
          <w:rFonts w:ascii="Bookman Old Style" w:eastAsia="Times New Roman" w:hAnsi="Bookman Old Style" w:cstheme="minorHAnsi"/>
          <w:lang w:eastAsia="nb-NO"/>
        </w:rPr>
        <w:t xml:space="preserve">. </w:t>
      </w:r>
      <w:r w:rsidR="00775B77" w:rsidRPr="00676C16">
        <w:rPr>
          <w:rFonts w:ascii="Bookman Old Style" w:eastAsia="Times New Roman" w:hAnsi="Bookman Old Style" w:cstheme="minorHAnsi"/>
          <w:lang w:eastAsia="nb-NO"/>
        </w:rPr>
        <w:t>D</w:t>
      </w:r>
      <w:r w:rsidRPr="00676C16">
        <w:rPr>
          <w:rFonts w:ascii="Bookman Old Style" w:eastAsia="Times New Roman" w:hAnsi="Bookman Old Style" w:cstheme="minorHAnsi"/>
          <w:lang w:eastAsia="nb-NO"/>
        </w:rPr>
        <w:t>et styrker barnas selv</w:t>
      </w:r>
      <w:r w:rsidR="00431DE7" w:rsidRPr="00676C16">
        <w:rPr>
          <w:rFonts w:ascii="Bookman Old Style" w:eastAsia="Times New Roman" w:hAnsi="Bookman Old Style" w:cstheme="minorHAnsi"/>
          <w:lang w:eastAsia="nb-NO"/>
        </w:rPr>
        <w:t>bilde og selvforståelse</w:t>
      </w:r>
      <w:r w:rsidRPr="00676C16">
        <w:rPr>
          <w:rFonts w:ascii="Bookman Old Style" w:eastAsia="Times New Roman" w:hAnsi="Bookman Old Style" w:cstheme="minorHAnsi"/>
          <w:lang w:eastAsia="nb-NO"/>
        </w:rPr>
        <w:t xml:space="preserve"> når</w:t>
      </w:r>
      <w:r w:rsidRPr="00235F87">
        <w:rPr>
          <w:rFonts w:ascii="Bookman Old Style" w:eastAsia="Times New Roman" w:hAnsi="Bookman Old Style" w:cstheme="minorHAnsi"/>
          <w:lang w:eastAsia="nb-NO"/>
        </w:rPr>
        <w:t xml:space="preserve"> de mestrer nye fysiske utfordringer. </w:t>
      </w:r>
    </w:p>
    <w:p w14:paraId="333E1121"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 xml:space="preserve">Barna oppdager og utforsker livet i naturen, planter og dyr. De kan løfte på steiner og røtter, undersøke og samle på “skatter”, stille spørsmål og undre </w:t>
      </w:r>
      <w:r w:rsidRPr="00676C16">
        <w:rPr>
          <w:rFonts w:ascii="Bookman Old Style" w:eastAsia="Times New Roman" w:hAnsi="Bookman Old Style" w:cstheme="minorHAnsi"/>
          <w:lang w:eastAsia="nb-NO"/>
        </w:rPr>
        <w:t xml:space="preserve">seg sammen med barn og voksne. </w:t>
      </w:r>
    </w:p>
    <w:p w14:paraId="6F23F47B"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Barna utvikler sin </w:t>
      </w:r>
      <w:r w:rsidR="00431DE7" w:rsidRPr="00676C16">
        <w:rPr>
          <w:rFonts w:ascii="Bookman Old Style" w:eastAsia="Times New Roman" w:hAnsi="Bookman Old Style" w:cstheme="minorHAnsi"/>
          <w:lang w:eastAsia="nb-NO"/>
        </w:rPr>
        <w:t>naturlige</w:t>
      </w:r>
      <w:r w:rsidRPr="00676C16">
        <w:rPr>
          <w:rFonts w:ascii="Bookman Old Style" w:eastAsia="Times New Roman" w:hAnsi="Bookman Old Style" w:cstheme="minorHAnsi"/>
          <w:lang w:eastAsia="nb-NO"/>
        </w:rPr>
        <w:t xml:space="preserve"> nysgjerrighet og konkret kunnskap om livet i naturen. </w:t>
      </w:r>
    </w:p>
    <w:p w14:paraId="5166F630"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Barna blir fortrolige med </w:t>
      </w:r>
      <w:r w:rsidR="0053187E" w:rsidRPr="00676C16">
        <w:rPr>
          <w:rFonts w:ascii="Bookman Old Style" w:eastAsia="Times New Roman" w:hAnsi="Bookman Old Style" w:cstheme="minorHAnsi"/>
          <w:lang w:eastAsia="nb-NO"/>
        </w:rPr>
        <w:t>innsekter</w:t>
      </w:r>
      <w:r w:rsidRPr="00676C16">
        <w:rPr>
          <w:rFonts w:ascii="Bookman Old Style" w:eastAsia="Times New Roman" w:hAnsi="Bookman Old Style" w:cstheme="minorHAnsi"/>
          <w:lang w:eastAsia="nb-NO"/>
        </w:rPr>
        <w:t xml:space="preserve"> og </w:t>
      </w:r>
      <w:r w:rsidR="0053187E" w:rsidRPr="00676C16">
        <w:rPr>
          <w:rFonts w:ascii="Bookman Old Style" w:eastAsia="Times New Roman" w:hAnsi="Bookman Old Style" w:cstheme="minorHAnsi"/>
          <w:lang w:eastAsia="nb-NO"/>
        </w:rPr>
        <w:t>lærer å</w:t>
      </w:r>
      <w:r w:rsidRPr="00676C16">
        <w:rPr>
          <w:rFonts w:ascii="Bookman Old Style" w:eastAsia="Times New Roman" w:hAnsi="Bookman Old Style" w:cstheme="minorHAnsi"/>
          <w:lang w:eastAsia="nb-NO"/>
        </w:rPr>
        <w:t xml:space="preserve"> behandle dyr og planter på en omsorgsfull</w:t>
      </w:r>
      <w:r w:rsidR="00431DE7" w:rsidRPr="00676C16">
        <w:rPr>
          <w:rFonts w:ascii="Bookman Old Style" w:eastAsia="Times New Roman" w:hAnsi="Bookman Old Style" w:cstheme="minorHAnsi"/>
          <w:lang w:eastAsia="nb-NO"/>
        </w:rPr>
        <w:t xml:space="preserve"> og respektfull</w:t>
      </w:r>
      <w:r w:rsidRPr="00676C16">
        <w:rPr>
          <w:rFonts w:ascii="Bookman Old Style" w:eastAsia="Times New Roman" w:hAnsi="Bookman Old Style" w:cstheme="minorHAnsi"/>
          <w:lang w:eastAsia="nb-NO"/>
        </w:rPr>
        <w:t xml:space="preserve"> måte</w:t>
      </w:r>
      <w:r w:rsidR="0053187E" w:rsidRPr="00676C16">
        <w:rPr>
          <w:rFonts w:ascii="Bookman Old Style" w:eastAsia="Times New Roman" w:hAnsi="Bookman Old Style" w:cstheme="minorHAnsi"/>
          <w:lang w:eastAsia="nb-NO"/>
        </w:rPr>
        <w:t>.</w:t>
      </w:r>
    </w:p>
    <w:p w14:paraId="75FF71AA" w14:textId="77777777" w:rsidR="00292B35" w:rsidRPr="00235F87"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235F87">
        <w:rPr>
          <w:rFonts w:ascii="Bookman Old Style" w:eastAsia="Times New Roman" w:hAnsi="Bookman Old Style" w:cstheme="minorHAnsi"/>
          <w:lang w:eastAsia="nb-NO"/>
        </w:rPr>
        <w:t>Barnas kognitive utvikling</w:t>
      </w:r>
      <w:r w:rsidRPr="00235F87">
        <w:rPr>
          <w:rFonts w:ascii="Bookman Old Style" w:eastAsia="Times New Roman" w:hAnsi="Bookman Old Style" w:cstheme="minorHAnsi"/>
          <w:b/>
          <w:lang w:eastAsia="nb-NO"/>
        </w:rPr>
        <w:t xml:space="preserve"> </w:t>
      </w:r>
      <w:r w:rsidRPr="00235F87">
        <w:rPr>
          <w:rFonts w:ascii="Bookman Old Style" w:eastAsia="Times New Roman" w:hAnsi="Bookman Old Style" w:cstheme="minorHAnsi"/>
          <w:lang w:eastAsia="nb-NO"/>
        </w:rPr>
        <w:t xml:space="preserve">styrkes ved å ferdes ute i ulendt i terreng. </w:t>
      </w:r>
    </w:p>
    <w:p w14:paraId="63B88BFA"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Vi ser at barn som er mye ute i lek og mye ute i naturen</w:t>
      </w:r>
      <w:r w:rsidR="00431DE7" w:rsidRPr="00676C16">
        <w:rPr>
          <w:rFonts w:ascii="Bookman Old Style" w:eastAsia="Times New Roman" w:hAnsi="Bookman Old Style" w:cstheme="minorHAnsi"/>
          <w:lang w:eastAsia="nb-NO"/>
        </w:rPr>
        <w:t xml:space="preserve"> opplever livsmestring,</w:t>
      </w:r>
      <w:r w:rsidRPr="00676C16">
        <w:rPr>
          <w:rFonts w:ascii="Bookman Old Style" w:eastAsia="Times New Roman" w:hAnsi="Bookman Old Style" w:cstheme="minorHAnsi"/>
          <w:lang w:eastAsia="nb-NO"/>
        </w:rPr>
        <w:t xml:space="preserve"> sprer glede, </w:t>
      </w:r>
      <w:r w:rsidR="00431DE7" w:rsidRPr="00676C16">
        <w:rPr>
          <w:rFonts w:ascii="Bookman Old Style" w:eastAsia="Times New Roman" w:hAnsi="Bookman Old Style" w:cstheme="minorHAnsi"/>
          <w:lang w:eastAsia="nb-NO"/>
        </w:rPr>
        <w:t>meningsskaping</w:t>
      </w:r>
      <w:r w:rsidRPr="00676C16">
        <w:rPr>
          <w:rFonts w:ascii="Bookman Old Style" w:eastAsia="Times New Roman" w:hAnsi="Bookman Old Style" w:cstheme="minorHAnsi"/>
          <w:lang w:eastAsia="nb-NO"/>
        </w:rPr>
        <w:t xml:space="preserve"> og sunnhet.</w:t>
      </w:r>
    </w:p>
    <w:p w14:paraId="39DEF486" w14:textId="77777777" w:rsidR="00292B35" w:rsidRDefault="00292B35" w:rsidP="008626A4">
      <w:pPr>
        <w:rPr>
          <w:rFonts w:ascii="Bookman Old Style" w:hAnsi="Bookman Old Style"/>
        </w:rPr>
      </w:pPr>
    </w:p>
    <w:p w14:paraId="39579870" w14:textId="77777777" w:rsidR="00292B35" w:rsidRPr="00235F87" w:rsidRDefault="00292B35" w:rsidP="0082177B">
      <w:pPr>
        <w:pStyle w:val="Undertittel"/>
      </w:pPr>
      <w:r>
        <w:t>S</w:t>
      </w:r>
      <w:r w:rsidRPr="00235F87">
        <w:t xml:space="preserve">om voksne er vi: </w:t>
      </w:r>
    </w:p>
    <w:p w14:paraId="707FDFC5"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Nysgjerrige, undrende og opptatt av å lære sammen med barna.  </w:t>
      </w:r>
    </w:p>
    <w:p w14:paraId="74B875A9"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Opptatt av å la barna prøve ut</w:t>
      </w:r>
      <w:r w:rsidR="00431DE7" w:rsidRPr="00676C16">
        <w:rPr>
          <w:rFonts w:ascii="Bookman Old Style" w:eastAsia="Times New Roman" w:hAnsi="Bookman Old Style" w:cstheme="minorHAnsi"/>
          <w:lang w:eastAsia="nb-NO"/>
        </w:rPr>
        <w:t xml:space="preserve"> i sitt tempo og modenhet</w:t>
      </w:r>
      <w:r w:rsidRPr="00676C16">
        <w:rPr>
          <w:rFonts w:ascii="Bookman Old Style" w:eastAsia="Times New Roman" w:hAnsi="Bookman Old Style" w:cstheme="minorHAnsi"/>
          <w:lang w:eastAsia="nb-NO"/>
        </w:rPr>
        <w:t xml:space="preserve"> </w:t>
      </w:r>
      <w:r w:rsidR="0053187E" w:rsidRPr="00676C16">
        <w:rPr>
          <w:rFonts w:ascii="Bookman Old Style" w:eastAsia="Times New Roman" w:hAnsi="Bookman Old Style" w:cstheme="minorHAnsi"/>
          <w:lang w:eastAsia="nb-NO"/>
        </w:rPr>
        <w:t>og tilrettelegge for utvikling</w:t>
      </w:r>
      <w:r w:rsidR="00E41747" w:rsidRPr="00676C16">
        <w:rPr>
          <w:rFonts w:ascii="Bookman Old Style" w:eastAsia="Times New Roman" w:hAnsi="Bookman Old Style" w:cstheme="minorHAnsi"/>
          <w:lang w:eastAsia="nb-NO"/>
        </w:rPr>
        <w:t xml:space="preserve"> og mestring.</w:t>
      </w:r>
    </w:p>
    <w:p w14:paraId="6386C037"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Aktive i forhold til barnas initiativ</w:t>
      </w:r>
      <w:r w:rsidR="00431DE7" w:rsidRPr="00676C16">
        <w:rPr>
          <w:rFonts w:ascii="Bookman Old Style" w:eastAsia="Times New Roman" w:hAnsi="Bookman Old Style" w:cstheme="minorHAnsi"/>
          <w:lang w:eastAsia="nb-NO"/>
        </w:rPr>
        <w:t>, innspill, behov</w:t>
      </w:r>
      <w:r w:rsidRPr="00676C16">
        <w:rPr>
          <w:rFonts w:ascii="Bookman Old Style" w:eastAsia="Times New Roman" w:hAnsi="Bookman Old Style" w:cstheme="minorHAnsi"/>
          <w:lang w:eastAsia="nb-NO"/>
        </w:rPr>
        <w:t xml:space="preserve"> og ønsker. </w:t>
      </w:r>
    </w:p>
    <w:p w14:paraId="4388E681" w14:textId="77777777" w:rsidR="0053187E" w:rsidRPr="00676C16" w:rsidRDefault="0053187E"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 xml:space="preserve">Tilrettelegger for spontaniteten og «her-og-nå» pedagogikk. </w:t>
      </w:r>
    </w:p>
    <w:p w14:paraId="75FFCB9C"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Glade</w:t>
      </w:r>
      <w:r w:rsidR="0053187E" w:rsidRPr="00676C16">
        <w:rPr>
          <w:rFonts w:ascii="Bookman Old Style" w:eastAsia="Times New Roman" w:hAnsi="Bookman Old Style" w:cstheme="minorHAnsi"/>
          <w:lang w:eastAsia="nb-NO"/>
        </w:rPr>
        <w:t xml:space="preserve"> og positive til</w:t>
      </w:r>
      <w:r w:rsidRPr="00676C16">
        <w:rPr>
          <w:rFonts w:ascii="Bookman Old Style" w:eastAsia="Times New Roman" w:hAnsi="Bookman Old Style" w:cstheme="minorHAnsi"/>
          <w:lang w:eastAsia="nb-NO"/>
        </w:rPr>
        <w:t xml:space="preserve"> å være ute i all slags vær.  </w:t>
      </w:r>
    </w:p>
    <w:p w14:paraId="71331D53" w14:textId="77777777" w:rsidR="0073407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Opptatt av å ta vare på naturen ved bl.a. å ha en fenomenologisk tilnærming.</w:t>
      </w:r>
    </w:p>
    <w:p w14:paraId="50F8EA85" w14:textId="77777777" w:rsidR="00292B35" w:rsidRPr="00676C16" w:rsidRDefault="0073407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lastRenderedPageBreak/>
        <w:t xml:space="preserve">Veileder vi barna til å </w:t>
      </w:r>
      <w:r w:rsidR="00292B35" w:rsidRPr="00676C16">
        <w:rPr>
          <w:rFonts w:ascii="Bookman Old Style" w:eastAsia="Times New Roman" w:hAnsi="Bookman Old Style" w:cstheme="minorHAnsi"/>
          <w:lang w:eastAsia="nb-NO"/>
        </w:rPr>
        <w:t xml:space="preserve">undre </w:t>
      </w:r>
      <w:r w:rsidRPr="00676C16">
        <w:rPr>
          <w:rFonts w:ascii="Bookman Old Style" w:eastAsia="Times New Roman" w:hAnsi="Bookman Old Style" w:cstheme="minorHAnsi"/>
          <w:lang w:eastAsia="nb-NO"/>
        </w:rPr>
        <w:t>seg</w:t>
      </w:r>
      <w:r w:rsidR="00292B35" w:rsidRPr="00676C16">
        <w:rPr>
          <w:rFonts w:ascii="Bookman Old Style" w:eastAsia="Times New Roman" w:hAnsi="Bookman Old Style" w:cstheme="minorHAnsi"/>
          <w:lang w:eastAsia="nb-NO"/>
        </w:rPr>
        <w:t xml:space="preserve"> der </w:t>
      </w:r>
      <w:r w:rsidRPr="00676C16">
        <w:rPr>
          <w:rFonts w:ascii="Bookman Old Style" w:eastAsia="Times New Roman" w:hAnsi="Bookman Old Style" w:cstheme="minorHAnsi"/>
          <w:lang w:eastAsia="nb-NO"/>
        </w:rPr>
        <w:t>naturen og dyreriket</w:t>
      </w:r>
      <w:r w:rsidR="00292B35" w:rsidRPr="00676C16">
        <w:rPr>
          <w:rFonts w:ascii="Bookman Old Style" w:eastAsia="Times New Roman" w:hAnsi="Bookman Old Style" w:cstheme="minorHAnsi"/>
          <w:lang w:eastAsia="nb-NO"/>
        </w:rPr>
        <w:t xml:space="preserve"> er, og legger tilbake</w:t>
      </w:r>
      <w:r w:rsidRPr="00676C16">
        <w:rPr>
          <w:rFonts w:ascii="Bookman Old Style" w:eastAsia="Times New Roman" w:hAnsi="Bookman Old Style" w:cstheme="minorHAnsi"/>
          <w:lang w:eastAsia="nb-NO"/>
        </w:rPr>
        <w:t xml:space="preserve"> der vi fant det.</w:t>
      </w:r>
      <w:r w:rsidR="00431DE7" w:rsidRPr="00676C16">
        <w:rPr>
          <w:rFonts w:ascii="Bookman Old Style" w:eastAsia="Times New Roman" w:hAnsi="Bookman Old Style" w:cstheme="minorHAnsi"/>
          <w:lang w:eastAsia="nb-NO"/>
        </w:rPr>
        <w:t xml:space="preserve"> Å få en begynnende forståelse for hvordan naturen er en resurs som vi skal ivareta og respektere.</w:t>
      </w:r>
    </w:p>
    <w:p w14:paraId="7849C369" w14:textId="77777777" w:rsidR="00292B35" w:rsidRPr="00676C16" w:rsidRDefault="00292B35" w:rsidP="00195E85">
      <w:pPr>
        <w:numPr>
          <w:ilvl w:val="0"/>
          <w:numId w:val="17"/>
        </w:numPr>
        <w:spacing w:line="360" w:lineRule="auto"/>
        <w:contextualSpacing/>
        <w:rPr>
          <w:rFonts w:ascii="Bookman Old Style" w:eastAsia="Times New Roman" w:hAnsi="Bookman Old Style" w:cstheme="minorHAnsi"/>
          <w:lang w:eastAsia="nb-NO"/>
        </w:rPr>
      </w:pPr>
      <w:r w:rsidRPr="00676C16">
        <w:rPr>
          <w:rFonts w:ascii="Bookman Old Style" w:eastAsia="Times New Roman" w:hAnsi="Bookman Old Style" w:cstheme="minorHAnsi"/>
          <w:lang w:eastAsia="nb-NO"/>
        </w:rPr>
        <w:t>Støtte</w:t>
      </w:r>
      <w:r w:rsidR="00734075" w:rsidRPr="00676C16">
        <w:rPr>
          <w:rFonts w:ascii="Bookman Old Style" w:eastAsia="Times New Roman" w:hAnsi="Bookman Old Style" w:cstheme="minorHAnsi"/>
          <w:lang w:eastAsia="nb-NO"/>
        </w:rPr>
        <w:t>r</w:t>
      </w:r>
      <w:r w:rsidRPr="00676C16">
        <w:rPr>
          <w:rFonts w:ascii="Bookman Old Style" w:eastAsia="Times New Roman" w:hAnsi="Bookman Old Style" w:cstheme="minorHAnsi"/>
          <w:lang w:eastAsia="nb-NO"/>
        </w:rPr>
        <w:t xml:space="preserve"> barna i nye motoriske utfordringer</w:t>
      </w:r>
      <w:r w:rsidR="00431DE7" w:rsidRPr="00676C16">
        <w:rPr>
          <w:rFonts w:ascii="Bookman Old Style" w:eastAsia="Times New Roman" w:hAnsi="Bookman Old Style" w:cstheme="minorHAnsi"/>
          <w:lang w:eastAsia="nb-NO"/>
        </w:rPr>
        <w:t>.</w:t>
      </w:r>
    </w:p>
    <w:p w14:paraId="40DA7DD8" w14:textId="77777777" w:rsidR="00292B35" w:rsidRDefault="00292B35" w:rsidP="008626A4">
      <w:pPr>
        <w:rPr>
          <w:rFonts w:ascii="Bookman Old Style" w:hAnsi="Bookman Old Style"/>
        </w:rPr>
      </w:pPr>
    </w:p>
    <w:p w14:paraId="191A9420" w14:textId="77777777" w:rsidR="00292B35" w:rsidRPr="008626A4" w:rsidRDefault="00292B35" w:rsidP="00AB55C7">
      <w:pPr>
        <w:pStyle w:val="Overskrift2"/>
        <w:sectPr w:rsidR="00292B35" w:rsidRPr="008626A4" w:rsidSect="0004270D">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3D7D20A6" w14:textId="5F787F33" w:rsidR="0082177B" w:rsidRPr="0082177B" w:rsidRDefault="000E540F" w:rsidP="00AB55C7">
      <w:pPr>
        <w:pStyle w:val="Overskrift2"/>
      </w:pPr>
      <w:bookmarkStart w:id="15" w:name="_Toc209015145"/>
      <w:r>
        <w:t>Livsmestring gjennom l</w:t>
      </w:r>
      <w:r w:rsidR="00ED29E1" w:rsidRPr="0047728F">
        <w:t xml:space="preserve">ek og </w:t>
      </w:r>
      <w:r w:rsidR="00ED29E1" w:rsidRPr="006B0D23">
        <w:t>læring</w:t>
      </w:r>
      <w:bookmarkEnd w:id="15"/>
    </w:p>
    <w:p w14:paraId="055DF676" w14:textId="5FAD80A5" w:rsidR="00A544F9" w:rsidRDefault="000D1730" w:rsidP="0047728F">
      <w:pPr>
        <w:spacing w:line="360" w:lineRule="auto"/>
        <w:rPr>
          <w:rFonts w:ascii="Bookman Old Style" w:eastAsia="Calibri" w:hAnsi="Bookman Old Style" w:cstheme="minorHAnsi"/>
        </w:rPr>
      </w:pPr>
      <w:r w:rsidRPr="0047728F">
        <w:rPr>
          <w:rFonts w:cstheme="minorHAnsi"/>
          <w:b/>
          <w:noProof/>
        </w:rPr>
        <w:drawing>
          <wp:anchor distT="0" distB="0" distL="114300" distR="114300" simplePos="0" relativeHeight="251803136" behindDoc="1" locked="0" layoutInCell="1" allowOverlap="1" wp14:anchorId="636F7E02" wp14:editId="4742025F">
            <wp:simplePos x="0" y="0"/>
            <wp:positionH relativeFrom="rightMargin">
              <wp:posOffset>-300990</wp:posOffset>
            </wp:positionH>
            <wp:positionV relativeFrom="paragraph">
              <wp:posOffset>2600960</wp:posOffset>
            </wp:positionV>
            <wp:extent cx="503555" cy="429895"/>
            <wp:effectExtent l="93980" t="77470" r="66675" b="66675"/>
            <wp:wrapTight wrapText="bothSides">
              <wp:wrapPolygon edited="0">
                <wp:start x="21497" y="-2562"/>
                <wp:lineTo x="18946" y="-7559"/>
                <wp:lineTo x="3895" y="-2701"/>
                <wp:lineTo x="-326" y="18773"/>
                <wp:lineTo x="-326" y="18773"/>
                <wp:lineTo x="868" y="22337"/>
                <wp:lineTo x="14829" y="22092"/>
                <wp:lineTo x="24257" y="18789"/>
                <wp:lineTo x="26106" y="13827"/>
                <wp:lineTo x="22988" y="1894"/>
                <wp:lineTo x="21497" y="-2562"/>
              </wp:wrapPolygon>
            </wp:wrapTight>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3" cstate="email">
                      <a:extLst>
                        <a:ext uri="{28A0092B-C50C-407E-A947-70E740481C1C}">
                          <a14:useLocalDpi xmlns:a14="http://schemas.microsoft.com/office/drawing/2010/main"/>
                        </a:ext>
                      </a:extLst>
                    </a:blip>
                    <a:stretch>
                      <a:fillRect/>
                    </a:stretch>
                  </pic:blipFill>
                  <pic:spPr>
                    <a:xfrm rot="17484862">
                      <a:off x="0" y="0"/>
                      <a:ext cx="503555" cy="429895"/>
                    </a:xfrm>
                    <a:prstGeom prst="rect">
                      <a:avLst/>
                    </a:prstGeom>
                  </pic:spPr>
                </pic:pic>
              </a:graphicData>
            </a:graphic>
            <wp14:sizeRelH relativeFrom="page">
              <wp14:pctWidth>0</wp14:pctWidth>
            </wp14:sizeRelH>
            <wp14:sizeRelV relativeFrom="page">
              <wp14:pctHeight>0</wp14:pctHeight>
            </wp14:sizeRelV>
          </wp:anchor>
        </w:drawing>
      </w:r>
      <w:r w:rsidR="0048081D">
        <w:rPr>
          <w:rFonts w:ascii="Bookman Old Style" w:eastAsia="Calibri" w:hAnsi="Bookman Old Style" w:cstheme="minorHAnsi"/>
        </w:rPr>
        <w:t xml:space="preserve">Lek er barns viktigste arene for livsmestring og glede, barn leker fordi det er gøy! Barn som erfarer lekens </w:t>
      </w:r>
      <w:r w:rsidR="00912654">
        <w:rPr>
          <w:rFonts w:ascii="Bookman Old Style" w:eastAsia="Calibri" w:hAnsi="Bookman Old Style" w:cstheme="minorHAnsi"/>
        </w:rPr>
        <w:t>egenverdi,</w:t>
      </w:r>
      <w:r w:rsidR="0048081D">
        <w:rPr>
          <w:rFonts w:ascii="Bookman Old Style" w:eastAsia="Calibri" w:hAnsi="Bookman Old Style" w:cstheme="minorHAnsi"/>
        </w:rPr>
        <w:t xml:space="preserve"> har lyst til å leke mer. </w:t>
      </w:r>
      <w:r w:rsidR="00E53D44">
        <w:rPr>
          <w:rFonts w:ascii="Bookman Old Style" w:eastAsia="Calibri" w:hAnsi="Bookman Old Style" w:cstheme="minorHAnsi"/>
        </w:rPr>
        <w:t>L</w:t>
      </w:r>
      <w:r w:rsidR="0048081D">
        <w:rPr>
          <w:rFonts w:ascii="Bookman Old Style" w:eastAsia="Calibri" w:hAnsi="Bookman Old Style" w:cstheme="minorHAnsi"/>
        </w:rPr>
        <w:t>ek kan likevel være et middel for læring, i den forstand at barn gjør seg erfaringer ved å samhandle,</w:t>
      </w:r>
      <w:r w:rsidR="00E53D44">
        <w:rPr>
          <w:rFonts w:ascii="Bookman Old Style" w:eastAsia="Calibri" w:hAnsi="Bookman Old Style" w:cstheme="minorHAnsi"/>
        </w:rPr>
        <w:t xml:space="preserve"> skape relasjoner og vennskap,</w:t>
      </w:r>
      <w:r w:rsidR="0048081D">
        <w:rPr>
          <w:rFonts w:ascii="Bookman Old Style" w:eastAsia="Calibri" w:hAnsi="Bookman Old Style" w:cstheme="minorHAnsi"/>
        </w:rPr>
        <w:t xml:space="preserve"> planlegge, avtale, holde løfter, bytte på, kommunisere, bli uenige</w:t>
      </w:r>
      <w:r w:rsidR="00E53D44">
        <w:rPr>
          <w:rFonts w:ascii="Bookman Old Style" w:eastAsia="Calibri" w:hAnsi="Bookman Old Style" w:cstheme="minorHAnsi"/>
        </w:rPr>
        <w:t xml:space="preserve"> og enige</w:t>
      </w:r>
      <w:r w:rsidR="0048081D">
        <w:rPr>
          <w:rFonts w:ascii="Bookman Old Style" w:eastAsia="Calibri" w:hAnsi="Bookman Old Style" w:cstheme="minorHAnsi"/>
        </w:rPr>
        <w:t xml:space="preserve"> og mer. Barnets forståelse av seg selv skapes i leken, det er der det er mulighet til å oppdage hvordan jeg påvirker andre og hvordan andre påvirkes av meg. </w:t>
      </w:r>
      <w:r w:rsidR="00E53D44">
        <w:rPr>
          <w:rFonts w:ascii="Bookman Old Style" w:eastAsia="Calibri" w:hAnsi="Bookman Old Style" w:cstheme="minorHAnsi"/>
        </w:rPr>
        <w:t xml:space="preserve">Gjennom lek skapes en naturlig gnis og lyst til å ta i bruk språket, fordi barnet erfarer at språk i samspill med andre skaper relasjoner og samhandling. </w:t>
      </w:r>
    </w:p>
    <w:p w14:paraId="00C4B841" w14:textId="77777777" w:rsidR="00A544F9" w:rsidRDefault="00ED29E1" w:rsidP="0047728F">
      <w:pPr>
        <w:spacing w:line="360" w:lineRule="auto"/>
        <w:rPr>
          <w:rFonts w:ascii="Bookman Old Style" w:eastAsia="Calibri" w:hAnsi="Bookman Old Style" w:cstheme="minorHAnsi"/>
        </w:rPr>
      </w:pPr>
      <w:r w:rsidRPr="0047728F">
        <w:rPr>
          <w:rFonts w:ascii="Bookman Old Style" w:eastAsia="Calibri" w:hAnsi="Bookman Old Style" w:cstheme="minorHAnsi"/>
        </w:rPr>
        <w:t>Læring i barnehagen skjer gjennom det daglige barnet opplever og erfarer på alle områder. Ved å støtte opp om barnas naturlige undring og nysgjerrighet, gi de erfaringer og utfordringer sammen med trygghet, omsorg, veiledning og lek</w:t>
      </w:r>
      <w:r w:rsidR="001E797D">
        <w:rPr>
          <w:rFonts w:ascii="Bookman Old Style" w:eastAsia="Calibri" w:hAnsi="Bookman Old Style" w:cstheme="minorHAnsi"/>
        </w:rPr>
        <w:t>. Det</w:t>
      </w:r>
      <w:r w:rsidRPr="0047728F">
        <w:rPr>
          <w:rFonts w:ascii="Bookman Old Style" w:eastAsia="Calibri" w:hAnsi="Bookman Old Style" w:cstheme="minorHAnsi"/>
        </w:rPr>
        <w:t xml:space="preserve"> skapes grunnlag for barnets livslange læring.</w:t>
      </w:r>
      <w:r w:rsidR="005148E4">
        <w:rPr>
          <w:rFonts w:ascii="Bookman Old Style" w:eastAsia="Calibri" w:hAnsi="Bookman Old Style" w:cstheme="minorHAnsi"/>
        </w:rPr>
        <w:t xml:space="preserve"> </w:t>
      </w:r>
      <w:r w:rsidRPr="0047728F">
        <w:rPr>
          <w:rFonts w:ascii="Bookman Old Style" w:eastAsia="Calibri" w:hAnsi="Bookman Old Style" w:cstheme="minorHAnsi"/>
        </w:rPr>
        <w:t>Lek</w:t>
      </w:r>
      <w:r w:rsidR="00676C16">
        <w:rPr>
          <w:rFonts w:ascii="Bookman Old Style" w:eastAsia="Calibri" w:hAnsi="Bookman Old Style" w:cstheme="minorHAnsi"/>
        </w:rPr>
        <w:t xml:space="preserve">, </w:t>
      </w:r>
      <w:r w:rsidRPr="00676C16">
        <w:rPr>
          <w:rFonts w:ascii="Bookman Old Style" w:eastAsia="Calibri" w:hAnsi="Bookman Old Style" w:cstheme="minorHAnsi"/>
        </w:rPr>
        <w:t>læring</w:t>
      </w:r>
      <w:r w:rsidR="00676C16" w:rsidRPr="00676C16">
        <w:rPr>
          <w:rFonts w:ascii="Bookman Old Style" w:eastAsia="Calibri" w:hAnsi="Bookman Old Style" w:cstheme="minorHAnsi"/>
        </w:rPr>
        <w:t xml:space="preserve"> og</w:t>
      </w:r>
      <w:r w:rsidR="004C0603" w:rsidRPr="00676C16">
        <w:rPr>
          <w:rFonts w:ascii="Bookman Old Style" w:eastAsia="Calibri" w:hAnsi="Bookman Old Style" w:cstheme="minorHAnsi"/>
        </w:rPr>
        <w:t xml:space="preserve"> danning</w:t>
      </w:r>
      <w:r w:rsidR="00676C16" w:rsidRPr="00676C16">
        <w:rPr>
          <w:rFonts w:ascii="Bookman Old Style" w:eastAsia="Calibri" w:hAnsi="Bookman Old Style" w:cstheme="minorHAnsi"/>
        </w:rPr>
        <w:t xml:space="preserve"> </w:t>
      </w:r>
      <w:r w:rsidRPr="00676C16">
        <w:rPr>
          <w:rFonts w:ascii="Bookman Old Style" w:eastAsia="Calibri" w:hAnsi="Bookman Old Style" w:cstheme="minorHAnsi"/>
        </w:rPr>
        <w:t>går hånd i</w:t>
      </w:r>
      <w:r w:rsidRPr="0047728F">
        <w:rPr>
          <w:rFonts w:ascii="Bookman Old Style" w:eastAsia="Calibri" w:hAnsi="Bookman Old Style" w:cstheme="minorHAnsi"/>
        </w:rPr>
        <w:t xml:space="preserve"> hånd, det er i denne alderen</w:t>
      </w:r>
      <w:r w:rsidR="005148E4">
        <w:rPr>
          <w:rFonts w:ascii="Bookman Old Style" w:eastAsia="Calibri" w:hAnsi="Bookman Old Style" w:cstheme="minorHAnsi"/>
        </w:rPr>
        <w:t xml:space="preserve"> barn</w:t>
      </w:r>
      <w:r w:rsidRPr="0047728F">
        <w:rPr>
          <w:rFonts w:ascii="Bookman Old Style" w:eastAsia="Calibri" w:hAnsi="Bookman Old Style" w:cstheme="minorHAnsi"/>
        </w:rPr>
        <w:t xml:space="preserve"> lærer ved å </w:t>
      </w:r>
      <w:r w:rsidRPr="00676C16">
        <w:rPr>
          <w:rFonts w:ascii="Bookman Old Style" w:eastAsia="Calibri" w:hAnsi="Bookman Old Style" w:cstheme="minorHAnsi"/>
        </w:rPr>
        <w:t xml:space="preserve">handle </w:t>
      </w:r>
      <w:r w:rsidR="004C0603" w:rsidRPr="00676C16">
        <w:rPr>
          <w:rFonts w:ascii="Bookman Old Style" w:eastAsia="Calibri" w:hAnsi="Bookman Old Style" w:cstheme="minorHAnsi"/>
        </w:rPr>
        <w:t>mer</w:t>
      </w:r>
      <w:r w:rsidRPr="0047728F">
        <w:rPr>
          <w:rFonts w:ascii="Bookman Old Style" w:eastAsia="Calibri" w:hAnsi="Bookman Old Style" w:cstheme="minorHAnsi"/>
        </w:rPr>
        <w:t xml:space="preserve"> konkret</w:t>
      </w:r>
      <w:r w:rsidR="00371CC1" w:rsidRPr="00676C16">
        <w:rPr>
          <w:rFonts w:ascii="Bookman Old Style" w:eastAsia="Calibri" w:hAnsi="Bookman Old Style" w:cstheme="minorHAnsi"/>
        </w:rPr>
        <w:t>. E</w:t>
      </w:r>
      <w:r w:rsidRPr="00676C16">
        <w:rPr>
          <w:rFonts w:ascii="Bookman Old Style" w:eastAsia="Calibri" w:hAnsi="Bookman Old Style" w:cstheme="minorHAnsi"/>
        </w:rPr>
        <w:t>vnen til abstrakt tenking er</w:t>
      </w:r>
      <w:r w:rsidR="004C0603" w:rsidRPr="00676C16">
        <w:rPr>
          <w:rFonts w:ascii="Bookman Old Style" w:eastAsia="Calibri" w:hAnsi="Bookman Old Style" w:cstheme="minorHAnsi"/>
        </w:rPr>
        <w:t xml:space="preserve"> en begynnende erfaring</w:t>
      </w:r>
      <w:r w:rsidR="00676C16" w:rsidRPr="00676C16">
        <w:rPr>
          <w:rFonts w:ascii="Bookman Old Style" w:eastAsia="Calibri" w:hAnsi="Bookman Old Style" w:cstheme="minorHAnsi"/>
        </w:rPr>
        <w:t>.</w:t>
      </w:r>
    </w:p>
    <w:p w14:paraId="15DD4F9C" w14:textId="5E1397E4" w:rsidR="00ED29E1" w:rsidRPr="0047728F" w:rsidRDefault="00ED29E1" w:rsidP="0047728F">
      <w:pPr>
        <w:spacing w:line="360" w:lineRule="auto"/>
        <w:rPr>
          <w:rFonts w:ascii="Bookman Old Style" w:eastAsia="Calibri" w:hAnsi="Bookman Old Style" w:cstheme="minorHAnsi"/>
        </w:rPr>
      </w:pPr>
      <w:r w:rsidRPr="0047728F">
        <w:rPr>
          <w:rFonts w:ascii="Bookman Old Style" w:eastAsia="Calibri" w:hAnsi="Bookman Old Style" w:cstheme="minorHAnsi"/>
        </w:rPr>
        <w:t xml:space="preserve">Leken skal ha en stor og viktig plass i </w:t>
      </w:r>
      <w:r w:rsidR="004C0603">
        <w:rPr>
          <w:rFonts w:ascii="Bookman Old Style" w:eastAsia="Calibri" w:hAnsi="Bookman Old Style" w:cstheme="minorHAnsi"/>
        </w:rPr>
        <w:t>Lilleengen</w:t>
      </w:r>
      <w:r w:rsidR="00B24CC2">
        <w:rPr>
          <w:rFonts w:ascii="Bookman Old Style" w:eastAsia="Calibri" w:hAnsi="Bookman Old Style" w:cstheme="minorHAnsi"/>
        </w:rPr>
        <w:t xml:space="preserve"> barnehage</w:t>
      </w:r>
      <w:r w:rsidRPr="0047728F">
        <w:rPr>
          <w:rFonts w:ascii="Bookman Old Style" w:eastAsia="Calibri" w:hAnsi="Bookman Old Style" w:cstheme="minorHAnsi"/>
        </w:rPr>
        <w:t>. Barna skal få tid og mulighete</w:t>
      </w:r>
      <w:r w:rsidR="00B24CC2">
        <w:rPr>
          <w:rFonts w:ascii="Bookman Old Style" w:eastAsia="Calibri" w:hAnsi="Bookman Old Style" w:cstheme="minorHAnsi"/>
        </w:rPr>
        <w:t>r</w:t>
      </w:r>
      <w:r w:rsidRPr="0047728F">
        <w:rPr>
          <w:rFonts w:ascii="Bookman Old Style" w:eastAsia="Calibri" w:hAnsi="Bookman Old Style" w:cstheme="minorHAnsi"/>
        </w:rPr>
        <w:t xml:space="preserve"> til å leke seg til en spenningstopp, men vi skal også bidra til at leken får ro og verne om den. </w:t>
      </w:r>
      <w:r w:rsidRPr="0047728F">
        <w:rPr>
          <w:rFonts w:ascii="Bookman Old Style" w:eastAsia="Times New Roman" w:hAnsi="Bookman Old Style" w:cstheme="minorHAnsi"/>
          <w:lang w:eastAsia="nb-NO"/>
        </w:rPr>
        <w:t>Barn har mye å bidra med når vi gir dem tid og anledning. De er nysgjerrige, undrende, iakttagende og aktive i sin læringsprosess.</w:t>
      </w:r>
    </w:p>
    <w:p w14:paraId="6643DDC6" w14:textId="77777777" w:rsidR="00ED29E1" w:rsidRPr="0047728F" w:rsidRDefault="00ED29E1" w:rsidP="0082177B">
      <w:pPr>
        <w:pStyle w:val="Undertittel"/>
        <w:rPr>
          <w:rFonts w:eastAsia="Calibri"/>
        </w:rPr>
      </w:pPr>
    </w:p>
    <w:p w14:paraId="549FF2EC" w14:textId="77777777" w:rsidR="00ED29E1" w:rsidRPr="0047728F" w:rsidRDefault="00ED29E1" w:rsidP="0082177B">
      <w:pPr>
        <w:pStyle w:val="Undertittel"/>
        <w:sectPr w:rsidR="00ED29E1" w:rsidRPr="0047728F" w:rsidSect="00A074E8">
          <w:headerReference w:type="default" r:id="rId14"/>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r w:rsidRPr="0047728F">
        <w:t>Gjennom leken:</w:t>
      </w:r>
    </w:p>
    <w:p w14:paraId="17371ECE" w14:textId="77777777" w:rsidR="00ED29E1" w:rsidRPr="0047728F" w:rsidRDefault="00ED29E1" w:rsidP="00195E85">
      <w:pPr>
        <w:numPr>
          <w:ilvl w:val="0"/>
          <w:numId w:val="16"/>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Bearbeider barnet følelser og erfaringer</w:t>
      </w:r>
      <w:r w:rsidR="00371CC1">
        <w:rPr>
          <w:rFonts w:ascii="Bookman Old Style" w:eastAsia="Times New Roman" w:hAnsi="Bookman Old Style" w:cstheme="minorHAnsi"/>
          <w:lang w:eastAsia="nb-NO"/>
        </w:rPr>
        <w:t>.</w:t>
      </w:r>
    </w:p>
    <w:p w14:paraId="38A57ADC" w14:textId="77777777" w:rsidR="00ED29E1" w:rsidRPr="0047728F" w:rsidRDefault="00ED29E1" w:rsidP="00195E85">
      <w:pPr>
        <w:numPr>
          <w:ilvl w:val="0"/>
          <w:numId w:val="16"/>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Beveger barna seg mellom virkelighetens og fantasiens verden</w:t>
      </w:r>
      <w:r w:rsidR="00371CC1">
        <w:rPr>
          <w:rFonts w:ascii="Bookman Old Style" w:eastAsia="Times New Roman" w:hAnsi="Bookman Old Style" w:cstheme="minorHAnsi"/>
          <w:lang w:eastAsia="nb-NO"/>
        </w:rPr>
        <w:t>.</w:t>
      </w:r>
    </w:p>
    <w:p w14:paraId="3F672256" w14:textId="77777777" w:rsidR="00ED29E1" w:rsidRPr="0047728F" w:rsidRDefault="00A074E8" w:rsidP="00195E85">
      <w:pPr>
        <w:numPr>
          <w:ilvl w:val="0"/>
          <w:numId w:val="16"/>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 xml:space="preserve">Øver </w:t>
      </w:r>
      <w:r w:rsidR="00ED29E1" w:rsidRPr="0047728F">
        <w:rPr>
          <w:rFonts w:ascii="Bookman Old Style" w:eastAsia="Times New Roman" w:hAnsi="Bookman Old Style" w:cstheme="minorHAnsi"/>
          <w:lang w:eastAsia="nb-NO"/>
        </w:rPr>
        <w:t>de seg å ta ulike roller, fordele oppgaver, lage regler og samarbeide</w:t>
      </w:r>
      <w:r w:rsidR="00371CC1">
        <w:rPr>
          <w:rFonts w:ascii="Bookman Old Style" w:eastAsia="Times New Roman" w:hAnsi="Bookman Old Style" w:cstheme="minorHAnsi"/>
          <w:lang w:eastAsia="nb-NO"/>
        </w:rPr>
        <w:t>.</w:t>
      </w:r>
    </w:p>
    <w:p w14:paraId="729D23F7" w14:textId="77777777" w:rsidR="00ED29E1" w:rsidRPr="0047728F" w:rsidRDefault="00ED29E1" w:rsidP="00195E85">
      <w:pPr>
        <w:numPr>
          <w:ilvl w:val="0"/>
          <w:numId w:val="16"/>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Møter de barn i ulike aldre og på tvers av kjønn</w:t>
      </w:r>
      <w:r w:rsidR="00371CC1">
        <w:rPr>
          <w:rFonts w:ascii="Bookman Old Style" w:eastAsia="Times New Roman" w:hAnsi="Bookman Old Style" w:cstheme="minorHAnsi"/>
          <w:lang w:eastAsia="nb-NO"/>
        </w:rPr>
        <w:t>.</w:t>
      </w:r>
    </w:p>
    <w:p w14:paraId="1179BC0F" w14:textId="77777777" w:rsidR="00ED29E1" w:rsidRPr="0047728F" w:rsidRDefault="00ED29E1" w:rsidP="00195E85">
      <w:pPr>
        <w:numPr>
          <w:ilvl w:val="0"/>
          <w:numId w:val="16"/>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Legges grunnlag for vennskap,</w:t>
      </w:r>
      <w:r w:rsidR="00A074E8">
        <w:rPr>
          <w:rFonts w:ascii="Bookman Old Style" w:eastAsia="Times New Roman" w:hAnsi="Bookman Old Style" w:cstheme="minorHAnsi"/>
          <w:lang w:eastAsia="nb-NO"/>
        </w:rPr>
        <w:t xml:space="preserve"> </w:t>
      </w:r>
      <w:r w:rsidRPr="0047728F">
        <w:rPr>
          <w:rFonts w:ascii="Bookman Old Style" w:eastAsia="Times New Roman" w:hAnsi="Bookman Old Style" w:cstheme="minorHAnsi"/>
          <w:lang w:eastAsia="nb-NO"/>
        </w:rPr>
        <w:t xml:space="preserve">trivsel og sosial kompetanse. </w:t>
      </w:r>
    </w:p>
    <w:p w14:paraId="063052B6" w14:textId="77777777" w:rsidR="00EC708F" w:rsidRPr="0047728F" w:rsidRDefault="00EC708F" w:rsidP="0082177B">
      <w:pPr>
        <w:pStyle w:val="Undertittel"/>
        <w:rPr>
          <w:rFonts w:eastAsia="Times New Roman"/>
          <w:lang w:eastAsia="nb-NO"/>
        </w:rPr>
      </w:pPr>
    </w:p>
    <w:p w14:paraId="06E1B9A2" w14:textId="243574A3" w:rsidR="00ED29E1" w:rsidRPr="0047728F" w:rsidRDefault="00ED29E1" w:rsidP="0082177B">
      <w:pPr>
        <w:pStyle w:val="Undertittel"/>
      </w:pPr>
      <w:r w:rsidRPr="0047728F">
        <w:t xml:space="preserve">Som voksne </w:t>
      </w:r>
      <w:r w:rsidR="00A56EAF">
        <w:t>er</w:t>
      </w:r>
      <w:r w:rsidRPr="0047728F">
        <w:t xml:space="preserve"> vi:                                                                    </w:t>
      </w:r>
    </w:p>
    <w:p w14:paraId="1C9B2118" w14:textId="77777777" w:rsidR="00ED29E1" w:rsidRPr="0047728F" w:rsidRDefault="00ED29E1" w:rsidP="00195E85">
      <w:pPr>
        <w:numPr>
          <w:ilvl w:val="0"/>
          <w:numId w:val="1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Være bevisste, tydelige og aktive i forhold til barna</w:t>
      </w:r>
      <w:r w:rsidR="00371CC1">
        <w:rPr>
          <w:rFonts w:ascii="Bookman Old Style" w:eastAsia="Times New Roman" w:hAnsi="Bookman Old Style" w:cstheme="minorHAnsi"/>
          <w:lang w:eastAsia="nb-NO"/>
        </w:rPr>
        <w:t xml:space="preserve"> og intoner oss deres ønsker og behov.</w:t>
      </w:r>
    </w:p>
    <w:p w14:paraId="065153C3" w14:textId="77777777" w:rsidR="00ED29E1" w:rsidRPr="0047728F" w:rsidRDefault="00ED29E1"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lastRenderedPageBreak/>
        <w:t>Tilrettelegge for lek, og bidra til å utvikle den</w:t>
      </w:r>
      <w:r w:rsidR="00371CC1">
        <w:rPr>
          <w:rFonts w:ascii="Bookman Old Style" w:eastAsia="Times New Roman" w:hAnsi="Bookman Old Style" w:cstheme="minorHAnsi"/>
          <w:lang w:eastAsia="nb-NO"/>
        </w:rPr>
        <w:t>.</w:t>
      </w:r>
    </w:p>
    <w:p w14:paraId="79072299" w14:textId="77777777" w:rsidR="00ED29E1" w:rsidRPr="0047728F" w:rsidRDefault="00ED29E1"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Organisere dagen slik at det blir satt av nok tid til å leke inne og ute.</w:t>
      </w:r>
    </w:p>
    <w:p w14:paraId="21C741B8" w14:textId="77777777" w:rsidR="00ED29E1" w:rsidRPr="0047728F" w:rsidRDefault="00ED29E1" w:rsidP="00195E85">
      <w:pPr>
        <w:numPr>
          <w:ilvl w:val="0"/>
          <w:numId w:val="12"/>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Vise</w:t>
      </w:r>
      <w:r w:rsidR="00371CC1">
        <w:rPr>
          <w:rFonts w:ascii="Bookman Old Style" w:eastAsia="Times New Roman" w:hAnsi="Bookman Old Style" w:cstheme="minorHAnsi"/>
          <w:lang w:eastAsia="nb-NO"/>
        </w:rPr>
        <w:t>r</w:t>
      </w:r>
      <w:r w:rsidRPr="0047728F">
        <w:rPr>
          <w:rFonts w:ascii="Bookman Old Style" w:eastAsia="Times New Roman" w:hAnsi="Bookman Old Style" w:cstheme="minorHAnsi"/>
          <w:lang w:eastAsia="nb-NO"/>
        </w:rPr>
        <w:t xml:space="preserve"> en lekende og humoristisk holdning i hverdagen.  </w:t>
      </w:r>
    </w:p>
    <w:p w14:paraId="7430E650" w14:textId="77777777" w:rsidR="00ED29E1" w:rsidRPr="0047728F" w:rsidRDefault="00ED29E1" w:rsidP="00195E85">
      <w:pPr>
        <w:numPr>
          <w:ilvl w:val="0"/>
          <w:numId w:val="12"/>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Være åpne for barnas initiativ for lek og moro.</w:t>
      </w:r>
    </w:p>
    <w:p w14:paraId="13008D4A" w14:textId="77777777" w:rsidR="00ED29E1" w:rsidRPr="00A074E8" w:rsidRDefault="00ED29E1"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 xml:space="preserve">Observere og følge opp barnas lek, støtte opp og veilede </w:t>
      </w:r>
      <w:r w:rsidRPr="00A074E8">
        <w:rPr>
          <w:rFonts w:ascii="Bookman Old Style" w:eastAsia="Times New Roman" w:hAnsi="Bookman Old Style" w:cstheme="minorHAnsi"/>
          <w:lang w:eastAsia="nb-NO"/>
        </w:rPr>
        <w:t xml:space="preserve">der det er behov. </w:t>
      </w:r>
    </w:p>
    <w:p w14:paraId="17391E09" w14:textId="6D464A04" w:rsidR="00ED29E1" w:rsidRPr="0047728F" w:rsidRDefault="00ED29E1" w:rsidP="00195E85">
      <w:pPr>
        <w:numPr>
          <w:ilvl w:val="0"/>
          <w:numId w:val="12"/>
        </w:numPr>
        <w:spacing w:line="360" w:lineRule="auto"/>
        <w:contextualSpacing/>
        <w:rPr>
          <w:rFonts w:ascii="Bookman Old Style" w:eastAsia="Times New Roman" w:hAnsi="Bookman Old Style" w:cstheme="minorHAnsi"/>
          <w:lang w:eastAsia="nb-NO"/>
        </w:rPr>
      </w:pPr>
      <w:r w:rsidRPr="00A074E8">
        <w:rPr>
          <w:rFonts w:ascii="Bookman Old Style" w:eastAsia="Times New Roman" w:hAnsi="Bookman Old Style" w:cstheme="minorHAnsi"/>
          <w:lang w:eastAsia="nb-NO"/>
        </w:rPr>
        <w:t xml:space="preserve">Lytte til barnas meninger, vi sanser, </w:t>
      </w:r>
      <w:r w:rsidR="00AF790D" w:rsidRPr="00A074E8">
        <w:rPr>
          <w:rFonts w:ascii="Bookman Old Style" w:eastAsia="Times New Roman" w:hAnsi="Bookman Old Style" w:cstheme="minorHAnsi"/>
          <w:lang w:eastAsia="nb-NO"/>
        </w:rPr>
        <w:t>oppdager, undrer</w:t>
      </w:r>
      <w:r w:rsidR="004C0603" w:rsidRPr="00A074E8">
        <w:rPr>
          <w:rFonts w:ascii="Bookman Old Style" w:eastAsia="Times New Roman" w:hAnsi="Bookman Old Style" w:cstheme="minorHAnsi"/>
          <w:lang w:eastAsia="nb-NO"/>
        </w:rPr>
        <w:t>,</w:t>
      </w:r>
      <w:r w:rsidR="00371CC1" w:rsidRPr="00A074E8">
        <w:rPr>
          <w:rFonts w:ascii="Bookman Old Style" w:eastAsia="Times New Roman" w:hAnsi="Bookman Old Style" w:cstheme="minorHAnsi"/>
          <w:lang w:eastAsia="nb-NO"/>
        </w:rPr>
        <w:t xml:space="preserve"> drøfter</w:t>
      </w:r>
      <w:r w:rsidRPr="0047728F">
        <w:rPr>
          <w:rFonts w:ascii="Bookman Old Style" w:eastAsia="Times New Roman" w:hAnsi="Bookman Old Style" w:cstheme="minorHAnsi"/>
          <w:lang w:eastAsia="nb-NO"/>
        </w:rPr>
        <w:t xml:space="preserve"> og diskuterer sammen med </w:t>
      </w:r>
      <w:r w:rsidR="00371CC1">
        <w:rPr>
          <w:rFonts w:ascii="Bookman Old Style" w:eastAsia="Times New Roman" w:hAnsi="Bookman Old Style" w:cstheme="minorHAnsi"/>
          <w:lang w:eastAsia="nb-NO"/>
        </w:rPr>
        <w:t>barna</w:t>
      </w:r>
      <w:r w:rsidRPr="0047728F">
        <w:rPr>
          <w:rFonts w:ascii="Bookman Old Style" w:eastAsia="Times New Roman" w:hAnsi="Bookman Old Style" w:cstheme="minorHAnsi"/>
          <w:lang w:eastAsia="nb-NO"/>
        </w:rPr>
        <w:t xml:space="preserve">. </w:t>
      </w:r>
    </w:p>
    <w:p w14:paraId="0542040F" w14:textId="77777777" w:rsidR="00ED29E1" w:rsidRPr="0047728F" w:rsidRDefault="00ED29E1"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 xml:space="preserve">Verne om leken og respektere det alvoret barna selv </w:t>
      </w:r>
      <w:r w:rsidR="004C0603">
        <w:rPr>
          <w:rFonts w:ascii="Bookman Old Style" w:eastAsia="Times New Roman" w:hAnsi="Bookman Old Style" w:cstheme="minorHAnsi"/>
          <w:lang w:eastAsia="nb-NO"/>
        </w:rPr>
        <w:t>legger i den.</w:t>
      </w:r>
    </w:p>
    <w:p w14:paraId="50A25D2F" w14:textId="77777777" w:rsidR="00ED29E1" w:rsidRPr="0047728F" w:rsidRDefault="00ED29E1" w:rsidP="00195E85">
      <w:pPr>
        <w:numPr>
          <w:ilvl w:val="0"/>
          <w:numId w:val="3"/>
        </w:numPr>
        <w:shd w:val="clear" w:color="auto" w:fill="FFFFFF" w:themeFill="background1"/>
        <w:spacing w:line="360" w:lineRule="auto"/>
        <w:contextualSpacing/>
        <w:rPr>
          <w:rFonts w:ascii="Bookman Old Style" w:eastAsia="Times New Roman" w:hAnsi="Bookman Old Style" w:cstheme="minorHAnsi"/>
          <w:lang w:eastAsia="nb-NO"/>
        </w:rPr>
      </w:pPr>
      <w:r w:rsidRPr="0047728F">
        <w:rPr>
          <w:rFonts w:ascii="Bookman Old Style" w:eastAsia="Times New Roman" w:hAnsi="Bookman Old Style" w:cstheme="minorHAnsi"/>
          <w:lang w:eastAsia="nb-NO"/>
        </w:rPr>
        <w:t>Sørge</w:t>
      </w:r>
      <w:r w:rsidR="00B24CC2">
        <w:rPr>
          <w:rFonts w:ascii="Bookman Old Style" w:eastAsia="Times New Roman" w:hAnsi="Bookman Old Style" w:cstheme="minorHAnsi"/>
          <w:lang w:eastAsia="nb-NO"/>
        </w:rPr>
        <w:t>r</w:t>
      </w:r>
      <w:r w:rsidRPr="0047728F">
        <w:rPr>
          <w:rFonts w:ascii="Bookman Old Style" w:eastAsia="Times New Roman" w:hAnsi="Bookman Old Style" w:cstheme="minorHAnsi"/>
          <w:lang w:eastAsia="nb-NO"/>
        </w:rPr>
        <w:t xml:space="preserve"> for minst mulig avbrudd i leken. </w:t>
      </w:r>
    </w:p>
    <w:p w14:paraId="7FDDB494" w14:textId="77777777" w:rsidR="00043C1A" w:rsidRPr="005971F4" w:rsidRDefault="000E100A" w:rsidP="00195E85">
      <w:pPr>
        <w:numPr>
          <w:ilvl w:val="0"/>
          <w:numId w:val="3"/>
        </w:numPr>
        <w:spacing w:line="360" w:lineRule="auto"/>
        <w:contextualSpacing/>
        <w:rPr>
          <w:rFonts w:ascii="Bookman Old Style" w:eastAsia="Times New Roman" w:hAnsi="Bookman Old Style" w:cstheme="minorHAnsi"/>
          <w:lang w:eastAsia="nb-NO"/>
        </w:rPr>
      </w:pPr>
      <w:r w:rsidRPr="0047728F">
        <w:rPr>
          <w:rFonts w:ascii="Bookman Old Style" w:eastAsia="Calibri" w:hAnsi="Bookman Old Style" w:cstheme="minorHAnsi"/>
          <w:b/>
          <w:noProof/>
          <w:lang w:eastAsia="nb-NO"/>
        </w:rPr>
        <w:drawing>
          <wp:anchor distT="0" distB="0" distL="114300" distR="114300" simplePos="0" relativeHeight="251746816" behindDoc="1" locked="0" layoutInCell="1" allowOverlap="1" wp14:anchorId="4A61C2B7" wp14:editId="2377B5E8">
            <wp:simplePos x="0" y="0"/>
            <wp:positionH relativeFrom="column">
              <wp:posOffset>5142865</wp:posOffset>
            </wp:positionH>
            <wp:positionV relativeFrom="paragraph">
              <wp:posOffset>12700</wp:posOffset>
            </wp:positionV>
            <wp:extent cx="550545" cy="471170"/>
            <wp:effectExtent l="0" t="0" r="1905" b="5080"/>
            <wp:wrapTight wrapText="bothSides">
              <wp:wrapPolygon edited="0">
                <wp:start x="0" y="0"/>
                <wp:lineTo x="0" y="20960"/>
                <wp:lineTo x="20927" y="20960"/>
                <wp:lineTo x="20927" y="0"/>
                <wp:lineTo x="0" y="0"/>
              </wp:wrapPolygon>
            </wp:wrapTight>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5" cstate="email">
                      <a:extLst>
                        <a:ext uri="{28A0092B-C50C-407E-A947-70E740481C1C}">
                          <a14:useLocalDpi xmlns:a14="http://schemas.microsoft.com/office/drawing/2010/main"/>
                        </a:ext>
                      </a:extLst>
                    </a:blip>
                    <a:stretch>
                      <a:fillRect/>
                    </a:stretch>
                  </pic:blipFill>
                  <pic:spPr>
                    <a:xfrm>
                      <a:off x="0" y="0"/>
                      <a:ext cx="550545" cy="471170"/>
                    </a:xfrm>
                    <a:prstGeom prst="rect">
                      <a:avLst/>
                    </a:prstGeom>
                  </pic:spPr>
                </pic:pic>
              </a:graphicData>
            </a:graphic>
            <wp14:sizeRelH relativeFrom="page">
              <wp14:pctWidth>0</wp14:pctWidth>
            </wp14:sizeRelH>
            <wp14:sizeRelV relativeFrom="page">
              <wp14:pctHeight>0</wp14:pctHeight>
            </wp14:sizeRelV>
          </wp:anchor>
        </w:drawing>
      </w:r>
      <w:r w:rsidR="00ED29E1" w:rsidRPr="0047728F">
        <w:rPr>
          <w:rFonts w:ascii="Bookman Old Style" w:eastAsia="Times New Roman" w:hAnsi="Bookman Old Style" w:cstheme="minorHAnsi"/>
          <w:lang w:eastAsia="nb-NO"/>
        </w:rPr>
        <w:t>Observerer hva barna er opptatt av, for å kunne bidra til at de utvikler leken</w:t>
      </w:r>
      <w:r w:rsidR="004C0603">
        <w:rPr>
          <w:rFonts w:ascii="Bookman Old Style" w:eastAsia="Times New Roman" w:hAnsi="Bookman Old Style" w:cstheme="minorHAnsi"/>
          <w:lang w:eastAsia="nb-NO"/>
        </w:rPr>
        <w:t xml:space="preserve"> og </w:t>
      </w:r>
      <w:r w:rsidR="00A074E8">
        <w:rPr>
          <w:rFonts w:ascii="Bookman Old Style" w:eastAsia="Times New Roman" w:hAnsi="Bookman Old Style" w:cstheme="minorHAnsi"/>
          <w:lang w:eastAsia="nb-NO"/>
        </w:rPr>
        <w:t>seg selv.</w:t>
      </w:r>
    </w:p>
    <w:p w14:paraId="7765902B" w14:textId="77777777" w:rsidR="00A544F9" w:rsidRPr="0040169C" w:rsidRDefault="00A544F9" w:rsidP="004024A2">
      <w:pPr>
        <w:spacing w:line="360" w:lineRule="auto"/>
        <w:contextualSpacing/>
        <w:rPr>
          <w:rFonts w:ascii="Bookman Old Style" w:eastAsia="Times New Roman" w:hAnsi="Bookman Old Style" w:cstheme="minorHAnsi"/>
          <w:lang w:eastAsia="nb-NO"/>
        </w:rPr>
      </w:pPr>
    </w:p>
    <w:p w14:paraId="0E58ABF3" w14:textId="77777777" w:rsidR="00ED29E1" w:rsidRPr="0047728F" w:rsidRDefault="000E540F" w:rsidP="00AB55C7">
      <w:pPr>
        <w:pStyle w:val="Overskrift2"/>
        <w:rPr>
          <w:rFonts w:eastAsia="Times New Roman"/>
        </w:rPr>
      </w:pPr>
      <w:bookmarkStart w:id="16" w:name="_Toc209015146"/>
      <w:r>
        <w:t>Livsmestring gjennom o</w:t>
      </w:r>
      <w:r w:rsidR="00ED29E1" w:rsidRPr="0047728F">
        <w:t>msorg og danning</w:t>
      </w:r>
      <w:bookmarkEnd w:id="16"/>
    </w:p>
    <w:p w14:paraId="7AC93329" w14:textId="77777777" w:rsidR="00ED29E1" w:rsidRPr="0047728F" w:rsidRDefault="00ED29E1" w:rsidP="00B24CC2">
      <w:pPr>
        <w:shd w:val="clear" w:color="auto" w:fill="FFFFFF" w:themeFill="background1"/>
        <w:spacing w:line="360" w:lineRule="auto"/>
        <w:rPr>
          <w:rFonts w:ascii="Bookman Old Style" w:eastAsia="Calibri" w:hAnsi="Bookman Old Style" w:cstheme="minorHAnsi"/>
        </w:rPr>
      </w:pPr>
      <w:r w:rsidRPr="0047728F">
        <w:rPr>
          <w:rFonts w:ascii="Bookman Old Style" w:eastAsia="Calibri" w:hAnsi="Bookman Old Style" w:cstheme="minorHAnsi"/>
        </w:rPr>
        <w:t>Trygghet og motivasjon er grunnlaget for all læring. Det å være sammen med andre danner også grunnlaget for barnets danning. I denne dannelsesprosessen er barna avhengige av støtte fra</w:t>
      </w:r>
      <w:r w:rsidR="00B24CC2">
        <w:rPr>
          <w:rFonts w:ascii="Bookman Old Style" w:eastAsia="Calibri" w:hAnsi="Bookman Old Style" w:cstheme="minorHAnsi"/>
        </w:rPr>
        <w:t xml:space="preserve"> trygge </w:t>
      </w:r>
      <w:r w:rsidRPr="0047728F">
        <w:rPr>
          <w:rFonts w:ascii="Bookman Old Style" w:eastAsia="Calibri" w:hAnsi="Bookman Old Style" w:cstheme="minorHAnsi"/>
        </w:rPr>
        <w:t>voksne for å utvikle seg som selvstendige, tenkende mennesker som etter hvert skal kunne ta etiske begrunnede valg</w:t>
      </w:r>
      <w:r w:rsidR="00133FE4">
        <w:rPr>
          <w:rFonts w:ascii="Bookman Old Style" w:eastAsia="Calibri" w:hAnsi="Bookman Old Style" w:cstheme="minorHAnsi"/>
        </w:rPr>
        <w:t>.</w:t>
      </w:r>
      <w:r w:rsidRPr="0047728F">
        <w:rPr>
          <w:rFonts w:ascii="Bookman Old Style" w:eastAsia="Calibri" w:hAnsi="Bookman Old Style" w:cstheme="minorHAnsi"/>
        </w:rPr>
        <w:t xml:space="preserve"> I</w:t>
      </w:r>
      <w:r w:rsidR="00E86EE2">
        <w:rPr>
          <w:rFonts w:ascii="Bookman Old Style" w:eastAsia="Calibri" w:hAnsi="Bookman Old Style" w:cstheme="minorHAnsi"/>
        </w:rPr>
        <w:t xml:space="preserve"> Lilleengen</w:t>
      </w:r>
      <w:r w:rsidR="00B24CC2">
        <w:rPr>
          <w:rFonts w:ascii="Bookman Old Style" w:eastAsia="Calibri" w:hAnsi="Bookman Old Style" w:cstheme="minorHAnsi"/>
        </w:rPr>
        <w:t xml:space="preserve"> barnehage</w:t>
      </w:r>
      <w:r w:rsidRPr="0047728F">
        <w:rPr>
          <w:rFonts w:ascii="Bookman Old Style" w:eastAsia="Calibri" w:hAnsi="Bookman Old Style" w:cstheme="minorHAnsi"/>
        </w:rPr>
        <w:t xml:space="preserve"> er vi bevisst på hvilken innvirkning miljøet har på barnets danning og utvikling. </w:t>
      </w:r>
    </w:p>
    <w:p w14:paraId="4579CB8E" w14:textId="77777777" w:rsidR="00ED29E1" w:rsidRPr="0047728F" w:rsidRDefault="00ED29E1" w:rsidP="00B24CC2">
      <w:pPr>
        <w:shd w:val="clear" w:color="auto" w:fill="FFFFFF" w:themeFill="background1"/>
        <w:spacing w:line="360" w:lineRule="auto"/>
        <w:rPr>
          <w:rFonts w:ascii="Bookman Old Style" w:eastAsia="Calibri" w:hAnsi="Bookman Old Style" w:cstheme="minorHAnsi"/>
        </w:rPr>
      </w:pPr>
      <w:r w:rsidRPr="0047728F">
        <w:rPr>
          <w:rFonts w:ascii="Bookman Old Style" w:eastAsia="Calibri" w:hAnsi="Bookman Old Style" w:cstheme="minorHAnsi"/>
        </w:rPr>
        <w:t>Vi legger vekt på å være i dialog med barna, respektere deres meninger, og la dem ta del i avgjørelser og vurderinger</w:t>
      </w:r>
      <w:r w:rsidR="008B7B42">
        <w:rPr>
          <w:rFonts w:ascii="Bookman Old Style" w:eastAsia="Calibri" w:hAnsi="Bookman Old Style" w:cstheme="minorHAnsi"/>
        </w:rPr>
        <w:t xml:space="preserve"> som omhandler dem.</w:t>
      </w:r>
      <w:r w:rsidRPr="0047728F">
        <w:rPr>
          <w:rFonts w:ascii="Bookman Old Style" w:eastAsia="Calibri" w:hAnsi="Bookman Old Style" w:cstheme="minorHAnsi"/>
        </w:rPr>
        <w:t xml:space="preserve"> De får utfordringer der de er i sin utvikling</w:t>
      </w:r>
      <w:r w:rsidR="00F47598">
        <w:rPr>
          <w:rFonts w:ascii="Bookman Old Style" w:eastAsia="Calibri" w:hAnsi="Bookman Old Style" w:cstheme="minorHAnsi"/>
        </w:rPr>
        <w:t>,</w:t>
      </w:r>
      <w:r w:rsidRPr="0047728F">
        <w:rPr>
          <w:rFonts w:ascii="Bookman Old Style" w:eastAsia="Calibri" w:hAnsi="Bookman Old Style" w:cstheme="minorHAnsi"/>
        </w:rPr>
        <w:t xml:space="preserve"> uavhengig av alder. Vi </w:t>
      </w:r>
      <w:r w:rsidR="00F47598">
        <w:rPr>
          <w:rFonts w:ascii="Bookman Old Style" w:eastAsia="Calibri" w:hAnsi="Bookman Old Style" w:cstheme="minorHAnsi"/>
        </w:rPr>
        <w:t>s</w:t>
      </w:r>
      <w:r w:rsidRPr="0047728F">
        <w:rPr>
          <w:rFonts w:ascii="Bookman Old Style" w:eastAsia="Calibri" w:hAnsi="Bookman Old Style" w:cstheme="minorHAnsi"/>
        </w:rPr>
        <w:t>tille</w:t>
      </w:r>
      <w:r w:rsidR="008B6726">
        <w:rPr>
          <w:rFonts w:ascii="Bookman Old Style" w:eastAsia="Calibri" w:hAnsi="Bookman Old Style" w:cstheme="minorHAnsi"/>
        </w:rPr>
        <w:t>r</w:t>
      </w:r>
      <w:r w:rsidRPr="0047728F">
        <w:rPr>
          <w:rFonts w:ascii="Bookman Old Style" w:eastAsia="Calibri" w:hAnsi="Bookman Old Style" w:cstheme="minorHAnsi"/>
        </w:rPr>
        <w:t xml:space="preserve"> oss undrende til barnas spørsmål for at de skal tenke selv, og finne mulige løsninger og svar</w:t>
      </w:r>
      <w:r w:rsidR="00F47598">
        <w:rPr>
          <w:rFonts w:ascii="Bookman Old Style" w:eastAsia="Calibri" w:hAnsi="Bookman Old Style" w:cstheme="minorHAnsi"/>
        </w:rPr>
        <w:t xml:space="preserve"> på egenhånd</w:t>
      </w:r>
      <w:r w:rsidRPr="0047728F">
        <w:rPr>
          <w:rFonts w:ascii="Bookman Old Style" w:eastAsia="Calibri" w:hAnsi="Bookman Old Style" w:cstheme="minorHAnsi"/>
        </w:rPr>
        <w:t>. Barna føler seg betydningsfulle når de blir lyttet til og opplever at de kan påvirke sin egen hverdag. Den gjensidige respekten de opplever i barnehagen</w:t>
      </w:r>
      <w:r w:rsidR="00E86EE2">
        <w:rPr>
          <w:rFonts w:ascii="Bookman Old Style" w:eastAsia="Calibri" w:hAnsi="Bookman Old Style" w:cstheme="minorHAnsi"/>
        </w:rPr>
        <w:t xml:space="preserve"> </w:t>
      </w:r>
      <w:r w:rsidR="004C5104">
        <w:rPr>
          <w:rFonts w:ascii="Bookman Old Style" w:eastAsia="Calibri" w:hAnsi="Bookman Old Style" w:cstheme="minorHAnsi"/>
        </w:rPr>
        <w:t xml:space="preserve">er med på å bidra i </w:t>
      </w:r>
      <w:r w:rsidRPr="0047728F">
        <w:rPr>
          <w:rFonts w:ascii="Bookman Old Style" w:eastAsia="Calibri" w:hAnsi="Bookman Old Style" w:cstheme="minorHAnsi"/>
        </w:rPr>
        <w:t>grunnlag for verdier som toleranse og likeverd.</w:t>
      </w:r>
      <w:r w:rsidR="00F47598">
        <w:rPr>
          <w:rFonts w:ascii="Bookman Old Style" w:eastAsia="Calibri" w:hAnsi="Bookman Old Style" w:cstheme="minorHAnsi"/>
        </w:rPr>
        <w:t xml:space="preserve"> </w:t>
      </w:r>
      <w:r w:rsidRPr="0047728F">
        <w:rPr>
          <w:rFonts w:ascii="Bookman Old Style" w:eastAsia="Calibri" w:hAnsi="Bookman Old Style" w:cstheme="minorHAnsi"/>
        </w:rPr>
        <w:t xml:space="preserve">Omsorg handler også om å se og ivareta barnas behov for mat, søvn og hvile.  </w:t>
      </w:r>
    </w:p>
    <w:p w14:paraId="6C82D928" w14:textId="77777777" w:rsidR="00ED29E1" w:rsidRPr="0047728F" w:rsidRDefault="00ED29E1" w:rsidP="0082177B">
      <w:pPr>
        <w:pStyle w:val="Undertittel"/>
        <w:rPr>
          <w:rFonts w:eastAsia="Calibri"/>
        </w:rPr>
      </w:pPr>
    </w:p>
    <w:p w14:paraId="72D1B3D0" w14:textId="3D0B7598" w:rsidR="00ED29E1" w:rsidRPr="0047728F" w:rsidRDefault="004024A2" w:rsidP="0082177B">
      <w:pPr>
        <w:pStyle w:val="Undertittel"/>
      </w:pPr>
      <w:r w:rsidRPr="0047728F">
        <w:rPr>
          <w:b/>
          <w:noProof/>
        </w:rPr>
        <w:drawing>
          <wp:anchor distT="0" distB="0" distL="114300" distR="114300" simplePos="0" relativeHeight="251635200" behindDoc="1" locked="0" layoutInCell="1" allowOverlap="1" wp14:anchorId="428A4D70" wp14:editId="4EC99874">
            <wp:simplePos x="0" y="0"/>
            <wp:positionH relativeFrom="margin">
              <wp:posOffset>5074285</wp:posOffset>
            </wp:positionH>
            <wp:positionV relativeFrom="paragraph">
              <wp:posOffset>30480</wp:posOffset>
            </wp:positionV>
            <wp:extent cx="472440" cy="403860"/>
            <wp:effectExtent l="0" t="0" r="3810" b="0"/>
            <wp:wrapTight wrapText="bothSides">
              <wp:wrapPolygon edited="0">
                <wp:start x="0" y="0"/>
                <wp:lineTo x="0" y="20377"/>
                <wp:lineTo x="20903" y="20377"/>
                <wp:lineTo x="20903" y="0"/>
                <wp:lineTo x="0" y="0"/>
              </wp:wrapPolygon>
            </wp:wrapTight>
            <wp:docPr id="54" name="Bild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3" cstate="email">
                      <a:extLst>
                        <a:ext uri="{28A0092B-C50C-407E-A947-70E740481C1C}">
                          <a14:useLocalDpi xmlns:a14="http://schemas.microsoft.com/office/drawing/2010/main"/>
                        </a:ext>
                      </a:extLst>
                    </a:blip>
                    <a:stretch>
                      <a:fillRect/>
                    </a:stretch>
                  </pic:blipFill>
                  <pic:spPr>
                    <a:xfrm>
                      <a:off x="0" y="0"/>
                      <a:ext cx="472440" cy="403860"/>
                    </a:xfrm>
                    <a:prstGeom prst="rect">
                      <a:avLst/>
                    </a:prstGeom>
                  </pic:spPr>
                </pic:pic>
              </a:graphicData>
            </a:graphic>
            <wp14:sizeRelH relativeFrom="page">
              <wp14:pctWidth>0</wp14:pctWidth>
            </wp14:sizeRelH>
            <wp14:sizeRelV relativeFrom="page">
              <wp14:pctHeight>0</wp14:pctHeight>
            </wp14:sizeRelV>
          </wp:anchor>
        </w:drawing>
      </w:r>
      <w:r w:rsidR="00ED29E1" w:rsidRPr="0047728F">
        <w:t xml:space="preserve">Som voksne </w:t>
      </w:r>
      <w:r w:rsidR="00A56EAF">
        <w:t xml:space="preserve">er </w:t>
      </w:r>
      <w:r w:rsidR="00ED29E1" w:rsidRPr="0047728F">
        <w:t xml:space="preserve">vi: </w:t>
      </w:r>
    </w:p>
    <w:p w14:paraId="71EC1C22" w14:textId="77777777" w:rsidR="00ED29E1" w:rsidRPr="0047728F" w:rsidRDefault="00ED29E1" w:rsidP="00195E85">
      <w:pPr>
        <w:pStyle w:val="Listeavsnitt"/>
        <w:numPr>
          <w:ilvl w:val="0"/>
          <w:numId w:val="15"/>
        </w:numPr>
        <w:shd w:val="clear" w:color="auto" w:fill="FFFFFF" w:themeFill="background1"/>
        <w:spacing w:line="360" w:lineRule="auto"/>
        <w:rPr>
          <w:rFonts w:ascii="Bookman Old Style" w:eastAsia="Calibri" w:hAnsi="Bookman Old Style" w:cstheme="minorHAnsi"/>
        </w:rPr>
      </w:pPr>
      <w:r w:rsidRPr="0047728F">
        <w:rPr>
          <w:rFonts w:ascii="Bookman Old Style" w:eastAsia="Calibri" w:hAnsi="Bookman Old Style" w:cstheme="minorHAnsi"/>
          <w:bCs/>
        </w:rPr>
        <w:t>Sørge for at alle barn opplever trygghet, tilhørighet og trivsel.</w:t>
      </w:r>
      <w:r w:rsidRPr="0047728F">
        <w:rPr>
          <w:rFonts w:ascii="Bookman Old Style" w:eastAsia="Calibri" w:hAnsi="Bookman Old Style" w:cstheme="minorHAnsi"/>
        </w:rPr>
        <w:t xml:space="preserve"> </w:t>
      </w:r>
    </w:p>
    <w:p w14:paraId="0A004203" w14:textId="77777777" w:rsidR="00ED29E1" w:rsidRPr="0047728F" w:rsidRDefault="00ED29E1"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47728F">
        <w:rPr>
          <w:rFonts w:ascii="Bookman Old Style" w:eastAsia="Calibri" w:hAnsi="Bookman Old Style" w:cstheme="minorHAnsi"/>
        </w:rPr>
        <w:t>Ivareta barnas behov for omsorg og behovet for ro og hvile.</w:t>
      </w:r>
    </w:p>
    <w:p w14:paraId="46F111BB" w14:textId="77777777" w:rsidR="00ED29E1" w:rsidRPr="0047728F" w:rsidRDefault="00ED29E1"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47728F">
        <w:rPr>
          <w:rFonts w:ascii="Bookman Old Style" w:eastAsia="Calibri" w:hAnsi="Bookman Old Style" w:cstheme="minorHAnsi"/>
        </w:rPr>
        <w:t>Møte alle barn med åpenhet, varme og interesse.</w:t>
      </w:r>
    </w:p>
    <w:p w14:paraId="294205F5" w14:textId="77777777" w:rsidR="00ED29E1" w:rsidRPr="0047728F" w:rsidRDefault="00ED29E1"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47728F">
        <w:rPr>
          <w:rFonts w:ascii="Bookman Old Style" w:eastAsia="Calibri" w:hAnsi="Bookman Old Style" w:cstheme="minorHAnsi"/>
        </w:rPr>
        <w:t xml:space="preserve">Støtte barnas aktivitet, engasjement og deltagelse i felleskapet. </w:t>
      </w:r>
    </w:p>
    <w:p w14:paraId="64EB455E" w14:textId="77777777" w:rsidR="00ED29E1" w:rsidRDefault="00ED29E1" w:rsidP="00195E85">
      <w:pPr>
        <w:numPr>
          <w:ilvl w:val="0"/>
          <w:numId w:val="15"/>
        </w:numPr>
        <w:shd w:val="clear" w:color="auto" w:fill="FFFFFF" w:themeFill="background1"/>
        <w:spacing w:line="360" w:lineRule="auto"/>
        <w:contextualSpacing/>
        <w:rPr>
          <w:rFonts w:ascii="Bookman Old Style" w:eastAsia="Calibri" w:hAnsi="Bookman Old Style" w:cstheme="minorHAnsi"/>
        </w:rPr>
      </w:pPr>
      <w:r w:rsidRPr="0047728F">
        <w:rPr>
          <w:rFonts w:ascii="Bookman Old Style" w:eastAsia="Calibri" w:hAnsi="Bookman Old Style" w:cstheme="minorHAnsi"/>
        </w:rPr>
        <w:t xml:space="preserve">Lytte og ta deres opplevelser på alvor. </w:t>
      </w:r>
    </w:p>
    <w:p w14:paraId="30D11E49" w14:textId="77777777" w:rsidR="00E86EE2" w:rsidRPr="004C5104" w:rsidRDefault="004C5104" w:rsidP="004C5104">
      <w:pPr>
        <w:numPr>
          <w:ilvl w:val="0"/>
          <w:numId w:val="15"/>
        </w:numPr>
        <w:shd w:val="clear" w:color="auto" w:fill="FFFFFF" w:themeFill="background1"/>
        <w:spacing w:line="360" w:lineRule="auto"/>
        <w:contextualSpacing/>
        <w:rPr>
          <w:rFonts w:ascii="Bookman Old Style" w:eastAsia="Calibri" w:hAnsi="Bookman Old Style" w:cstheme="minorHAnsi"/>
        </w:rPr>
      </w:pPr>
      <w:r>
        <w:rPr>
          <w:rFonts w:ascii="Bookman Old Style" w:eastAsia="Calibri" w:hAnsi="Bookman Old Style" w:cstheme="minorHAnsi"/>
        </w:rPr>
        <w:t>Legge til rette for at alle barn får medvirke i sin hverdag</w:t>
      </w:r>
    </w:p>
    <w:p w14:paraId="491D67D3" w14:textId="41EAAB9B" w:rsidR="00B24CC2" w:rsidRDefault="00605BC0" w:rsidP="000252A8">
      <w:pPr>
        <w:numPr>
          <w:ilvl w:val="0"/>
          <w:numId w:val="15"/>
        </w:numPr>
        <w:shd w:val="clear" w:color="auto" w:fill="FFFFFF" w:themeFill="background1"/>
        <w:spacing w:line="360" w:lineRule="auto"/>
        <w:contextualSpacing/>
        <w:rPr>
          <w:rFonts w:ascii="Bookman Old Style" w:eastAsia="Calibri" w:hAnsi="Bookman Old Style" w:cstheme="minorHAnsi"/>
        </w:rPr>
      </w:pPr>
      <w:r w:rsidRPr="00605BC0">
        <w:rPr>
          <w:rFonts w:ascii="Bookman Old Style" w:eastAsia="Calibri" w:hAnsi="Bookman Old Style" w:cstheme="minorHAnsi"/>
        </w:rPr>
        <w:lastRenderedPageBreak/>
        <w:t>B</w:t>
      </w:r>
      <w:r w:rsidR="00ED29E1" w:rsidRPr="00605BC0">
        <w:rPr>
          <w:rFonts w:ascii="Bookman Old Style" w:eastAsia="Calibri" w:hAnsi="Bookman Old Style" w:cstheme="minorHAnsi"/>
        </w:rPr>
        <w:t xml:space="preserve">idra til at alle barn har ett trygt og godt barnehagemiljø. </w:t>
      </w:r>
    </w:p>
    <w:p w14:paraId="1951BE2F" w14:textId="77777777" w:rsidR="00A56EAF" w:rsidRPr="000252A8" w:rsidRDefault="00A56EAF" w:rsidP="00A56EAF">
      <w:pPr>
        <w:shd w:val="clear" w:color="auto" w:fill="FFFFFF" w:themeFill="background1"/>
        <w:spacing w:line="360" w:lineRule="auto"/>
        <w:ind w:left="720"/>
        <w:contextualSpacing/>
        <w:rPr>
          <w:rFonts w:ascii="Bookman Old Style" w:eastAsia="Calibri" w:hAnsi="Bookman Old Style" w:cstheme="minorHAnsi"/>
        </w:rPr>
      </w:pPr>
    </w:p>
    <w:p w14:paraId="0824D988" w14:textId="77777777" w:rsidR="00ED29E1" w:rsidRPr="0047728F" w:rsidRDefault="000E540F" w:rsidP="00AB55C7">
      <w:pPr>
        <w:pStyle w:val="Overskrift2"/>
      </w:pPr>
      <w:bookmarkStart w:id="17" w:name="_Toc209015147"/>
      <w:r>
        <w:t>Livsmestring gjennom s</w:t>
      </w:r>
      <w:r w:rsidR="00ED29E1" w:rsidRPr="0047728F">
        <w:t>osial kompetanse</w:t>
      </w:r>
      <w:bookmarkEnd w:id="17"/>
    </w:p>
    <w:p w14:paraId="08B9DBA6" w14:textId="77777777" w:rsidR="00ED29E1" w:rsidRPr="0047728F" w:rsidRDefault="00ED29E1" w:rsidP="0006494A">
      <w:pPr>
        <w:pStyle w:val="Overskrift1"/>
        <w:sectPr w:rsidR="00ED29E1" w:rsidRPr="0047728F"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5D2C2D58" w14:textId="77777777" w:rsidR="00ED29E1" w:rsidRPr="0047728F" w:rsidRDefault="00857069" w:rsidP="0047728F">
      <w:pPr>
        <w:spacing w:line="360" w:lineRule="auto"/>
        <w:rPr>
          <w:rFonts w:ascii="Bookman Old Style" w:eastAsia="Calibri" w:hAnsi="Bookman Old Style" w:cstheme="minorHAnsi"/>
        </w:rPr>
      </w:pPr>
      <w:r>
        <w:rPr>
          <w:rFonts w:ascii="Bookman Old Style" w:eastAsia="Calibri" w:hAnsi="Bookman Old Style" w:cstheme="minorHAnsi"/>
        </w:rPr>
        <w:t>Vi har tro på at</w:t>
      </w:r>
      <w:r w:rsidR="00E86EE2">
        <w:rPr>
          <w:rFonts w:ascii="Bookman Old Style" w:eastAsia="Calibri" w:hAnsi="Bookman Old Style" w:cstheme="minorHAnsi"/>
        </w:rPr>
        <w:t xml:space="preserve"> </w:t>
      </w:r>
      <w:r w:rsidR="00177358">
        <w:rPr>
          <w:rFonts w:ascii="Bookman Old Style" w:eastAsia="Calibri" w:hAnsi="Bookman Old Style" w:cstheme="minorHAnsi"/>
        </w:rPr>
        <w:t>g</w:t>
      </w:r>
      <w:r w:rsidR="00ED29E1" w:rsidRPr="0047728F">
        <w:rPr>
          <w:rFonts w:ascii="Bookman Old Style" w:eastAsia="Calibri" w:hAnsi="Bookman Old Style" w:cstheme="minorHAnsi"/>
        </w:rPr>
        <w:t>ode sosiale ferdigheter er nøkkelen til trivsel. Det handler om å kunne samhandle positivt med andre i ulike situasjoner. Barna er fra fødsel</w:t>
      </w:r>
      <w:r w:rsidR="00176B09">
        <w:rPr>
          <w:rFonts w:ascii="Bookman Old Style" w:eastAsia="Calibri" w:hAnsi="Bookman Old Style" w:cstheme="minorHAnsi"/>
        </w:rPr>
        <w:t>en</w:t>
      </w:r>
      <w:r w:rsidR="00ED29E1" w:rsidRPr="0047728F">
        <w:rPr>
          <w:rFonts w:ascii="Bookman Old Style" w:eastAsia="Calibri" w:hAnsi="Bookman Old Style" w:cstheme="minorHAnsi"/>
        </w:rPr>
        <w:t xml:space="preserve"> sosiale</w:t>
      </w:r>
      <w:r w:rsidR="00176B09">
        <w:rPr>
          <w:rFonts w:ascii="Bookman Old Style" w:eastAsia="Calibri" w:hAnsi="Bookman Old Style" w:cstheme="minorHAnsi"/>
        </w:rPr>
        <w:t>,</w:t>
      </w:r>
      <w:r w:rsidR="00ED29E1" w:rsidRPr="0047728F">
        <w:rPr>
          <w:rFonts w:ascii="Bookman Old Style" w:eastAsia="Calibri" w:hAnsi="Bookman Old Style" w:cstheme="minorHAnsi"/>
        </w:rPr>
        <w:t xml:space="preserve"> og livet starter med at de er selvsentrerte, men ikke egoistiske. Barnas sosiale ferdigheter utvikles og læres i samspill med andre, gjennom handlinger og opplevelser i </w:t>
      </w:r>
      <w:r w:rsidR="00176B09">
        <w:rPr>
          <w:rFonts w:ascii="Bookman Old Style" w:eastAsia="Calibri" w:hAnsi="Bookman Old Style" w:cstheme="minorHAnsi"/>
        </w:rPr>
        <w:t xml:space="preserve">ulike </w:t>
      </w:r>
      <w:r w:rsidR="00ED29E1" w:rsidRPr="0047728F">
        <w:rPr>
          <w:rFonts w:ascii="Bookman Old Style" w:eastAsia="Calibri" w:hAnsi="Bookman Old Style" w:cstheme="minorHAnsi"/>
        </w:rPr>
        <w:t>situasjoner i løpet av dagen</w:t>
      </w:r>
      <w:r w:rsidR="00C118A2">
        <w:rPr>
          <w:rFonts w:ascii="Bookman Old Style" w:eastAsia="Calibri" w:hAnsi="Bookman Old Style" w:cstheme="minorHAnsi"/>
        </w:rPr>
        <w:t xml:space="preserve">. </w:t>
      </w:r>
      <w:r w:rsidR="00ED29E1" w:rsidRPr="0047728F">
        <w:rPr>
          <w:rFonts w:ascii="Bookman Old Style" w:eastAsia="Calibri" w:hAnsi="Bookman Old Style" w:cstheme="minorHAnsi"/>
        </w:rPr>
        <w:tab/>
      </w:r>
    </w:p>
    <w:p w14:paraId="10614CC0" w14:textId="07B11755" w:rsidR="00B07185" w:rsidRPr="0047728F" w:rsidRDefault="00ED29E1" w:rsidP="00B07185">
      <w:pPr>
        <w:autoSpaceDE w:val="0"/>
        <w:autoSpaceDN w:val="0"/>
        <w:adjustRightInd w:val="0"/>
        <w:spacing w:line="360" w:lineRule="auto"/>
        <w:rPr>
          <w:rFonts w:ascii="Bookman Old Style" w:hAnsi="Bookman Old Style" w:cstheme="minorHAnsi"/>
        </w:rPr>
      </w:pPr>
      <w:r w:rsidRPr="0047728F">
        <w:rPr>
          <w:rFonts w:ascii="Bookman Old Style" w:hAnsi="Bookman Old Style" w:cstheme="minorHAnsi"/>
        </w:rPr>
        <w:t>Empati, inkludering</w:t>
      </w:r>
      <w:r w:rsidR="009D4FFA">
        <w:rPr>
          <w:rFonts w:ascii="Bookman Old Style" w:hAnsi="Bookman Old Style" w:cstheme="minorHAnsi"/>
        </w:rPr>
        <w:t xml:space="preserve"> og</w:t>
      </w:r>
      <w:r w:rsidRPr="0047728F">
        <w:rPr>
          <w:rFonts w:ascii="Bookman Old Style" w:hAnsi="Bookman Old Style" w:cstheme="minorHAnsi"/>
        </w:rPr>
        <w:t xml:space="preserve"> det å dele, lytte og samarbeide er det viktigste vi kan lære barna for at de skal oppleve å mestre samspill med andre. Sosial kompetanse handler om å lære sosiale koder og vite hvordan vi skal oppføre oss</w:t>
      </w:r>
      <w:r w:rsidR="00176B09">
        <w:rPr>
          <w:rFonts w:ascii="Bookman Old Style" w:hAnsi="Bookman Old Style" w:cstheme="minorHAnsi"/>
        </w:rPr>
        <w:t xml:space="preserve"> sammen med andre</w:t>
      </w:r>
      <w:r w:rsidRPr="0047728F">
        <w:rPr>
          <w:rFonts w:ascii="Bookman Old Style" w:hAnsi="Bookman Old Style" w:cstheme="minorHAnsi"/>
        </w:rPr>
        <w:t>. Vi voksne kan bidra til å lære barn selvkontroll som å vente på tur, selvhevdelse og stå for egne meninger. Humor og glede er viktig i barnehage</w:t>
      </w:r>
      <w:r w:rsidR="00176B09">
        <w:rPr>
          <w:rFonts w:ascii="Bookman Old Style" w:hAnsi="Bookman Old Style" w:cstheme="minorHAnsi"/>
        </w:rPr>
        <w:t xml:space="preserve">n </w:t>
      </w:r>
      <w:r w:rsidRPr="0047728F">
        <w:rPr>
          <w:rFonts w:ascii="Bookman Old Style" w:hAnsi="Bookman Old Style" w:cstheme="minorHAnsi"/>
        </w:rPr>
        <w:t>- dette gir barn og voksne overskudd, energi og livsglede. Å bli likt av alle er ikke et mål i seg selv, men barn som har lært seg sosiale koder er lettere å være sammen med og ha som venn</w:t>
      </w:r>
      <w:r w:rsidR="00B07185">
        <w:rPr>
          <w:rFonts w:ascii="Bookman Old Style" w:hAnsi="Bookman Old Style" w:cstheme="minorHAnsi"/>
        </w:rPr>
        <w:t>.</w:t>
      </w:r>
      <w:r w:rsidR="00B07185" w:rsidRPr="00B07185">
        <w:rPr>
          <w:rFonts w:ascii="Bookman Old Style" w:hAnsi="Bookman Old Style" w:cstheme="minorHAnsi"/>
        </w:rPr>
        <w:t xml:space="preserve"> </w:t>
      </w:r>
      <w:r w:rsidR="00B07185" w:rsidRPr="0047728F">
        <w:rPr>
          <w:rFonts w:ascii="Bookman Old Style" w:hAnsi="Bookman Old Style" w:cstheme="minorHAnsi"/>
        </w:rPr>
        <w:t xml:space="preserve">Alle barn </w:t>
      </w:r>
      <w:r w:rsidR="00B07185">
        <w:rPr>
          <w:rFonts w:ascii="Bookman Old Style" w:hAnsi="Bookman Old Style" w:cstheme="minorHAnsi"/>
        </w:rPr>
        <w:t xml:space="preserve">ønsker </w:t>
      </w:r>
      <w:r w:rsidR="00B07185" w:rsidRPr="0047728F">
        <w:rPr>
          <w:rFonts w:ascii="Bookman Old Style" w:hAnsi="Bookman Old Style" w:cstheme="minorHAnsi"/>
        </w:rPr>
        <w:t xml:space="preserve">ikke </w:t>
      </w:r>
      <w:r w:rsidR="00B07185">
        <w:rPr>
          <w:rFonts w:ascii="Bookman Old Style" w:hAnsi="Bookman Old Style" w:cstheme="minorHAnsi"/>
        </w:rPr>
        <w:t xml:space="preserve">å være </w:t>
      </w:r>
      <w:r w:rsidR="00B07185" w:rsidRPr="0047728F">
        <w:rPr>
          <w:rFonts w:ascii="Bookman Old Style" w:hAnsi="Bookman Old Style" w:cstheme="minorHAnsi"/>
        </w:rPr>
        <w:t>sosiale hele tiden</w:t>
      </w:r>
      <w:r w:rsidR="00B07185">
        <w:rPr>
          <w:rFonts w:ascii="Bookman Old Style" w:hAnsi="Bookman Old Style" w:cstheme="minorHAnsi"/>
        </w:rPr>
        <w:t>, d</w:t>
      </w:r>
      <w:r w:rsidR="00B07185" w:rsidRPr="0047728F">
        <w:rPr>
          <w:rFonts w:ascii="Bookman Old Style" w:hAnsi="Bookman Old Style" w:cstheme="minorHAnsi"/>
        </w:rPr>
        <w:t>e skal få mulighet til å velge å trekke seg tilbake. Når barn lærer seg å dele</w:t>
      </w:r>
      <w:r w:rsidR="00B07185">
        <w:rPr>
          <w:rFonts w:ascii="Bookman Old Style" w:hAnsi="Bookman Old Style" w:cstheme="minorHAnsi"/>
        </w:rPr>
        <w:t xml:space="preserve">, </w:t>
      </w:r>
      <w:r w:rsidR="00B07185" w:rsidRPr="0047728F">
        <w:rPr>
          <w:rFonts w:ascii="Bookman Old Style" w:hAnsi="Bookman Old Style" w:cstheme="minorHAnsi"/>
        </w:rPr>
        <w:t>retter det fokuset vekk fra seg selv og over på andre. Barna lærer at de er sosiale mennesker som har forpliktelser og skal ta hensyn.</w:t>
      </w:r>
    </w:p>
    <w:p w14:paraId="7F165618" w14:textId="7FCA1C6A" w:rsidR="00ED29E1" w:rsidRPr="0047728F" w:rsidRDefault="00ED29E1" w:rsidP="0047728F">
      <w:pPr>
        <w:autoSpaceDE w:val="0"/>
        <w:autoSpaceDN w:val="0"/>
        <w:adjustRightInd w:val="0"/>
        <w:spacing w:line="360" w:lineRule="auto"/>
        <w:rPr>
          <w:rFonts w:ascii="Bookman Old Style" w:hAnsi="Bookman Old Style" w:cstheme="minorHAnsi"/>
        </w:rPr>
        <w:sectPr w:rsidR="00ED29E1" w:rsidRPr="0047728F"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58785A57" w14:textId="77777777" w:rsidR="00ED29E1" w:rsidRPr="0047728F" w:rsidRDefault="00ED29E1" w:rsidP="0047728F">
      <w:pPr>
        <w:autoSpaceDE w:val="0"/>
        <w:autoSpaceDN w:val="0"/>
        <w:adjustRightInd w:val="0"/>
        <w:spacing w:line="360" w:lineRule="auto"/>
        <w:rPr>
          <w:rFonts w:ascii="Bookman Old Style" w:hAnsi="Bookman Old Style" w:cstheme="minorHAnsi"/>
        </w:rPr>
      </w:pPr>
    </w:p>
    <w:p w14:paraId="1C2E9FDD" w14:textId="77777777" w:rsidR="00ED29E1" w:rsidRPr="0047728F" w:rsidRDefault="00ED29E1" w:rsidP="0047728F">
      <w:pPr>
        <w:autoSpaceDE w:val="0"/>
        <w:autoSpaceDN w:val="0"/>
        <w:adjustRightInd w:val="0"/>
        <w:spacing w:line="360" w:lineRule="auto"/>
        <w:rPr>
          <w:rFonts w:ascii="Bookman Old Style" w:hAnsi="Bookman Old Style" w:cstheme="minorHAnsi"/>
        </w:rPr>
        <w:sectPr w:rsidR="00ED29E1" w:rsidRPr="0047728F"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43B7961C" w14:textId="0BF7613B" w:rsidR="00ED29E1" w:rsidRPr="0047728F" w:rsidRDefault="00ED29E1" w:rsidP="0082177B">
      <w:pPr>
        <w:pStyle w:val="Undertittel"/>
      </w:pPr>
      <w:r w:rsidRPr="0047728F">
        <w:t xml:space="preserve">Som voksne </w:t>
      </w:r>
      <w:r w:rsidR="00A56EAF">
        <w:t>er</w:t>
      </w:r>
      <w:r w:rsidR="002C7BC3">
        <w:t xml:space="preserve"> </w:t>
      </w:r>
      <w:r w:rsidRPr="0047728F">
        <w:t>vi:</w:t>
      </w:r>
    </w:p>
    <w:p w14:paraId="75068C2E" w14:textId="77777777" w:rsidR="00ED29E1" w:rsidRPr="0047728F" w:rsidRDefault="00176B09" w:rsidP="00195E85">
      <w:pPr>
        <w:numPr>
          <w:ilvl w:val="0"/>
          <w:numId w:val="14"/>
        </w:numPr>
        <w:spacing w:line="360" w:lineRule="auto"/>
        <w:contextualSpacing/>
        <w:rPr>
          <w:rFonts w:ascii="Bookman Old Style" w:eastAsia="Calibri" w:hAnsi="Bookman Old Style" w:cstheme="minorHAnsi"/>
        </w:rPr>
      </w:pPr>
      <w:r>
        <w:rPr>
          <w:rFonts w:ascii="Bookman Old Style" w:eastAsia="Calibri" w:hAnsi="Bookman Old Style" w:cstheme="minorHAnsi"/>
        </w:rPr>
        <w:t>V</w:t>
      </w:r>
      <w:r w:rsidR="00ED29E1" w:rsidRPr="0047728F">
        <w:rPr>
          <w:rFonts w:ascii="Bookman Old Style" w:eastAsia="Calibri" w:hAnsi="Bookman Old Style" w:cstheme="minorHAnsi"/>
        </w:rPr>
        <w:t xml:space="preserve">eileder barna til å kunne hjelpe, dele med og vise omsorg for hverandre. </w:t>
      </w:r>
    </w:p>
    <w:p w14:paraId="173CC304" w14:textId="77777777" w:rsidR="00ED29E1" w:rsidRPr="0047728F" w:rsidRDefault="00176B09" w:rsidP="00195E85">
      <w:pPr>
        <w:numPr>
          <w:ilvl w:val="0"/>
          <w:numId w:val="14"/>
        </w:numPr>
        <w:spacing w:line="360" w:lineRule="auto"/>
        <w:contextualSpacing/>
        <w:rPr>
          <w:rFonts w:ascii="Bookman Old Style" w:eastAsia="Calibri" w:hAnsi="Bookman Old Style" w:cstheme="minorHAnsi"/>
        </w:rPr>
      </w:pPr>
      <w:r>
        <w:rPr>
          <w:rFonts w:ascii="Bookman Old Style" w:eastAsia="Calibri" w:hAnsi="Bookman Old Style" w:cstheme="minorHAnsi"/>
        </w:rPr>
        <w:t>V</w:t>
      </w:r>
      <w:r w:rsidR="00ED29E1" w:rsidRPr="0047728F">
        <w:rPr>
          <w:rFonts w:ascii="Bookman Old Style" w:eastAsia="Calibri" w:hAnsi="Bookman Old Style" w:cstheme="minorHAnsi"/>
        </w:rPr>
        <w:t>eileder barna til å ta initiativ til lek, inkludere andre og å løse konflikter på en konstruktiv måte.</w:t>
      </w:r>
    </w:p>
    <w:p w14:paraId="11121F23" w14:textId="77777777" w:rsidR="00ED29E1" w:rsidRPr="0047728F" w:rsidRDefault="00176B09" w:rsidP="00195E85">
      <w:pPr>
        <w:numPr>
          <w:ilvl w:val="0"/>
          <w:numId w:val="11"/>
        </w:numPr>
        <w:spacing w:line="360" w:lineRule="auto"/>
        <w:contextualSpacing/>
        <w:rPr>
          <w:rFonts w:ascii="Bookman Old Style" w:eastAsia="Calibri" w:hAnsi="Bookman Old Style" w:cstheme="minorHAnsi"/>
        </w:rPr>
      </w:pPr>
      <w:r>
        <w:rPr>
          <w:rFonts w:ascii="Bookman Old Style" w:eastAsia="Calibri" w:hAnsi="Bookman Old Style" w:cstheme="minorHAnsi"/>
        </w:rPr>
        <w:t>T</w:t>
      </w:r>
      <w:r w:rsidR="00ED29E1" w:rsidRPr="0047728F">
        <w:rPr>
          <w:rFonts w:ascii="Bookman Old Style" w:eastAsia="Calibri" w:hAnsi="Bookman Old Style" w:cstheme="minorHAnsi"/>
        </w:rPr>
        <w:t>ar utgangspunkt i hva barna har av ressurser og muligheter, og hjelper de videre derfra.</w:t>
      </w:r>
    </w:p>
    <w:p w14:paraId="7F413B68" w14:textId="2837F36B" w:rsidR="00ED29E1" w:rsidRPr="0047728F" w:rsidRDefault="00176B09" w:rsidP="00195E85">
      <w:pPr>
        <w:numPr>
          <w:ilvl w:val="0"/>
          <w:numId w:val="11"/>
        </w:numPr>
        <w:spacing w:line="360" w:lineRule="auto"/>
        <w:contextualSpacing/>
        <w:rPr>
          <w:rFonts w:ascii="Bookman Old Style" w:eastAsia="Calibri" w:hAnsi="Bookman Old Style" w:cstheme="minorHAnsi"/>
        </w:rPr>
      </w:pPr>
      <w:r>
        <w:rPr>
          <w:rFonts w:ascii="Bookman Old Style" w:eastAsia="Calibri" w:hAnsi="Bookman Old Style" w:cstheme="minorHAnsi"/>
        </w:rPr>
        <w:t>H</w:t>
      </w:r>
      <w:r w:rsidR="00ED29E1" w:rsidRPr="0047728F">
        <w:rPr>
          <w:rFonts w:ascii="Bookman Old Style" w:eastAsia="Calibri" w:hAnsi="Bookman Old Style" w:cstheme="minorHAnsi"/>
        </w:rPr>
        <w:t>jelper barna til å lære seg mestringsstrategier – for eksempel si STOPP</w:t>
      </w:r>
      <w:r w:rsidR="002C7BC3">
        <w:rPr>
          <w:rFonts w:ascii="Bookman Old Style" w:eastAsia="Calibri" w:hAnsi="Bookman Old Style" w:cstheme="minorHAnsi"/>
        </w:rPr>
        <w:t>, lytte til å respektere andres grenser</w:t>
      </w:r>
      <w:r w:rsidR="00ED29E1" w:rsidRPr="0047728F">
        <w:rPr>
          <w:rFonts w:ascii="Bookman Old Style" w:eastAsia="Calibri" w:hAnsi="Bookman Old Style" w:cstheme="minorHAnsi"/>
        </w:rPr>
        <w:t xml:space="preserve">.  </w:t>
      </w:r>
    </w:p>
    <w:p w14:paraId="0490FFBE" w14:textId="77777777" w:rsidR="00ED29E1" w:rsidRPr="0047728F" w:rsidRDefault="00176B09" w:rsidP="00195E85">
      <w:pPr>
        <w:numPr>
          <w:ilvl w:val="0"/>
          <w:numId w:val="11"/>
        </w:numPr>
        <w:spacing w:line="360" w:lineRule="auto"/>
        <w:contextualSpacing/>
        <w:rPr>
          <w:rFonts w:ascii="Bookman Old Style" w:eastAsia="Calibri" w:hAnsi="Bookman Old Style" w:cstheme="minorHAnsi"/>
        </w:rPr>
      </w:pPr>
      <w:r>
        <w:rPr>
          <w:rFonts w:ascii="Bookman Old Style" w:eastAsia="Calibri" w:hAnsi="Bookman Old Style" w:cstheme="minorHAnsi"/>
        </w:rPr>
        <w:t>E</w:t>
      </w:r>
      <w:r w:rsidR="00ED29E1" w:rsidRPr="0047728F">
        <w:rPr>
          <w:rFonts w:ascii="Bookman Old Style" w:eastAsia="Calibri" w:hAnsi="Bookman Old Style" w:cstheme="minorHAnsi"/>
        </w:rPr>
        <w:t>r lyttende til begge parter ved konflikter, uten å være «dommere»</w:t>
      </w:r>
      <w:r>
        <w:rPr>
          <w:rFonts w:ascii="Bookman Old Style" w:eastAsia="Calibri" w:hAnsi="Bookman Old Style" w:cstheme="minorHAnsi"/>
        </w:rPr>
        <w:t xml:space="preserve"> med klare fasiter.</w:t>
      </w:r>
    </w:p>
    <w:p w14:paraId="49AFD259" w14:textId="77777777" w:rsidR="00A75394" w:rsidRPr="00A75394" w:rsidRDefault="00176B09" w:rsidP="00195E85">
      <w:pPr>
        <w:numPr>
          <w:ilvl w:val="0"/>
          <w:numId w:val="11"/>
        </w:numPr>
        <w:spacing w:line="360" w:lineRule="auto"/>
        <w:contextualSpacing/>
        <w:rPr>
          <w:rFonts w:ascii="Bookman Old Style" w:eastAsia="Calibri" w:hAnsi="Bookman Old Style" w:cstheme="minorHAnsi"/>
        </w:rPr>
      </w:pPr>
      <w:r>
        <w:rPr>
          <w:rFonts w:ascii="Bookman Old Style" w:eastAsia="Calibri" w:hAnsi="Bookman Old Style" w:cstheme="minorHAnsi"/>
        </w:rPr>
        <w:t>B</w:t>
      </w:r>
      <w:r w:rsidR="00ED29E1" w:rsidRPr="0047728F">
        <w:rPr>
          <w:rFonts w:ascii="Bookman Old Style" w:eastAsia="Calibri" w:hAnsi="Bookman Old Style" w:cstheme="minorHAnsi"/>
        </w:rPr>
        <w:t>idrar til et positivt samspill i lek og aktivitet ved å være anerkjennende, deltagende og vise en likeverdig holdning.</w:t>
      </w:r>
      <w:r w:rsidR="009A0FC2" w:rsidRPr="009A0FC2">
        <w:rPr>
          <w:noProof/>
          <w:lang w:eastAsia="nb-NO"/>
        </w:rPr>
        <w:t xml:space="preserve"> </w:t>
      </w:r>
    </w:p>
    <w:p w14:paraId="79256E41" w14:textId="77777777" w:rsidR="00A75394" w:rsidRPr="00A75394" w:rsidRDefault="0099187C" w:rsidP="00A75394">
      <w:pPr>
        <w:spacing w:line="360" w:lineRule="auto"/>
        <w:ind w:left="720"/>
        <w:contextualSpacing/>
        <w:rPr>
          <w:rFonts w:ascii="Bookman Old Style" w:eastAsia="Calibri" w:hAnsi="Bookman Old Style" w:cstheme="minorHAnsi"/>
        </w:rPr>
      </w:pPr>
      <w:r w:rsidRPr="0047728F">
        <w:rPr>
          <w:rFonts w:cstheme="minorHAnsi"/>
          <w:b/>
          <w:noProof/>
        </w:rPr>
        <w:drawing>
          <wp:anchor distT="0" distB="0" distL="114300" distR="114300" simplePos="0" relativeHeight="251796992" behindDoc="1" locked="0" layoutInCell="1" allowOverlap="1" wp14:anchorId="26EA8105" wp14:editId="0D645F5B">
            <wp:simplePos x="0" y="0"/>
            <wp:positionH relativeFrom="leftMargin">
              <wp:posOffset>5707380</wp:posOffset>
            </wp:positionH>
            <wp:positionV relativeFrom="paragraph">
              <wp:posOffset>5080</wp:posOffset>
            </wp:positionV>
            <wp:extent cx="525780" cy="396240"/>
            <wp:effectExtent l="0" t="0" r="7620" b="3810"/>
            <wp:wrapTight wrapText="bothSides">
              <wp:wrapPolygon edited="0">
                <wp:start x="0" y="0"/>
                <wp:lineTo x="0" y="20769"/>
                <wp:lineTo x="21130" y="20769"/>
                <wp:lineTo x="21130" y="0"/>
                <wp:lineTo x="0" y="0"/>
              </wp:wrapPolygon>
            </wp:wrapTight>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3" cstate="email">
                      <a:extLst>
                        <a:ext uri="{28A0092B-C50C-407E-A947-70E740481C1C}">
                          <a14:useLocalDpi xmlns:a14="http://schemas.microsoft.com/office/drawing/2010/main"/>
                        </a:ext>
                      </a:extLst>
                    </a:blip>
                    <a:stretch>
                      <a:fillRect/>
                    </a:stretch>
                  </pic:blipFill>
                  <pic:spPr>
                    <a:xfrm flipH="1">
                      <a:off x="0" y="0"/>
                      <a:ext cx="525780" cy="396240"/>
                    </a:xfrm>
                    <a:prstGeom prst="rect">
                      <a:avLst/>
                    </a:prstGeom>
                  </pic:spPr>
                </pic:pic>
              </a:graphicData>
            </a:graphic>
            <wp14:sizeRelH relativeFrom="page">
              <wp14:pctWidth>0</wp14:pctWidth>
            </wp14:sizeRelH>
            <wp14:sizeRelV relativeFrom="page">
              <wp14:pctHeight>0</wp14:pctHeight>
            </wp14:sizeRelV>
          </wp:anchor>
        </w:drawing>
      </w:r>
    </w:p>
    <w:p w14:paraId="2C03B038" w14:textId="77777777" w:rsidR="00ED29E1" w:rsidRPr="007D580B" w:rsidRDefault="00ED29E1" w:rsidP="00ED29E1">
      <w:pPr>
        <w:autoSpaceDE w:val="0"/>
        <w:autoSpaceDN w:val="0"/>
        <w:adjustRightInd w:val="0"/>
        <w:rPr>
          <w:rFonts w:cstheme="minorHAnsi"/>
          <w:sz w:val="24"/>
          <w:szCs w:val="24"/>
        </w:rPr>
      </w:pPr>
    </w:p>
    <w:p w14:paraId="248C30E2" w14:textId="77777777" w:rsidR="00ED29E1" w:rsidRPr="007D580B" w:rsidRDefault="000E540F" w:rsidP="00AB55C7">
      <w:pPr>
        <w:pStyle w:val="Overskrift2"/>
      </w:pPr>
      <w:bookmarkStart w:id="18" w:name="_Toc209015148"/>
      <w:r>
        <w:lastRenderedPageBreak/>
        <w:t>Livsmestring gjennom</w:t>
      </w:r>
      <w:r w:rsidRPr="003E5C5E">
        <w:t xml:space="preserve"> </w:t>
      </w:r>
      <w:r>
        <w:t>s</w:t>
      </w:r>
      <w:r w:rsidR="00C52295" w:rsidRPr="003E5C5E">
        <w:t>pråk</w:t>
      </w:r>
      <w:r>
        <w:t>et</w:t>
      </w:r>
      <w:bookmarkEnd w:id="18"/>
    </w:p>
    <w:p w14:paraId="313C0E17" w14:textId="53BCD477" w:rsidR="004E6B8C" w:rsidRPr="00E24C81" w:rsidRDefault="00E24C81" w:rsidP="00E24C81">
      <w:pPr>
        <w:pStyle w:val="Brdtekst"/>
        <w:spacing w:line="360" w:lineRule="auto"/>
        <w:rPr>
          <w:rFonts w:ascii="Bookman Old Style" w:hAnsi="Bookman Old Style"/>
        </w:rPr>
      </w:pPr>
      <w:r w:rsidRPr="00E24C81">
        <w:rPr>
          <w:rFonts w:ascii="Bookman Old Style" w:hAnsi="Bookman Old Style"/>
        </w:rPr>
        <w:t>Å utvikle språk er noe av det viktigste som skjer i et barns liv. Det er et verktøy for kommunikasjon, tanker, forståelse av seg selv og andre. Språk</w:t>
      </w:r>
      <w:r w:rsidR="004E6B8C">
        <w:rPr>
          <w:rFonts w:ascii="Bookman Old Style" w:hAnsi="Bookman Old Style"/>
        </w:rPr>
        <w:t xml:space="preserve"> </w:t>
      </w:r>
      <w:r w:rsidRPr="00E24C81">
        <w:rPr>
          <w:rFonts w:ascii="Bookman Old Style" w:hAnsi="Bookman Old Style"/>
        </w:rPr>
        <w:t>gir identitet, fellesskap og tilhørighet. Det er i hovedsak fire aktiviteter som fremmer språkutviklingen. Det er musiske aktiviteter (som sang</w:t>
      </w:r>
      <w:r w:rsidR="006E68A7">
        <w:rPr>
          <w:rFonts w:ascii="Bookman Old Style" w:hAnsi="Bookman Old Style"/>
        </w:rPr>
        <w:t>, rim, regler</w:t>
      </w:r>
      <w:r w:rsidRPr="00E24C81">
        <w:rPr>
          <w:rFonts w:ascii="Bookman Old Style" w:hAnsi="Bookman Old Style"/>
        </w:rPr>
        <w:t xml:space="preserve"> og musikk)</w:t>
      </w:r>
      <w:r>
        <w:rPr>
          <w:rFonts w:ascii="Bookman Old Style" w:hAnsi="Bookman Old Style"/>
        </w:rPr>
        <w:t>,</w:t>
      </w:r>
      <w:r w:rsidRPr="00E24C81">
        <w:rPr>
          <w:rFonts w:ascii="Bookman Old Style" w:hAnsi="Bookman Old Style"/>
        </w:rPr>
        <w:t xml:space="preserve"> gode samtaler, allsidig lek og samvær omkring tekst. For alle aktivitetene gjelder det at barna må delta aktiv, og at det må foregå i en atmosfære der det lønner seg følelsesmessig for barna å delta. </w:t>
      </w:r>
      <w:r w:rsidR="006E68A7">
        <w:rPr>
          <w:rFonts w:ascii="Bookman Old Style" w:hAnsi="Bookman Old Style"/>
        </w:rPr>
        <w:t>I Lilleengen natur</w:t>
      </w:r>
      <w:r w:rsidRPr="00E24C81">
        <w:rPr>
          <w:rFonts w:ascii="Bookman Old Style" w:hAnsi="Bookman Old Style"/>
        </w:rPr>
        <w:t>barnehage skal vi bidra til at barna får utforske og utvikle sin språkforståelse, språkkompetanse og et mangfold av kommunikasjonsformer. Gjennom dialog og samspill skal barna støttes i å kommunisere, medvirke, lytte og forstå. Barna skal få delta aktivt i aktiviteter som fremmer kommunikasjon og en helhetlig språkutvikling</w:t>
      </w:r>
      <w:r w:rsidR="007461F3">
        <w:rPr>
          <w:rFonts w:ascii="Bookman Old Style" w:hAnsi="Bookman Old Style"/>
        </w:rPr>
        <w:t xml:space="preserve"> uavhengig av </w:t>
      </w:r>
      <w:r w:rsidR="00AD7D4F">
        <w:rPr>
          <w:rFonts w:ascii="Bookman Old Style" w:hAnsi="Bookman Old Style"/>
        </w:rPr>
        <w:t xml:space="preserve">deres utvikling. </w:t>
      </w:r>
    </w:p>
    <w:p w14:paraId="67F566D7" w14:textId="77777777" w:rsidR="00E24C81" w:rsidRPr="00E24C81" w:rsidRDefault="00E24C81" w:rsidP="00E24C81">
      <w:pPr>
        <w:pStyle w:val="Brdtekst"/>
        <w:spacing w:line="360" w:lineRule="auto"/>
        <w:rPr>
          <w:rFonts w:ascii="Bookman Old Style" w:hAnsi="Bookman Old Style"/>
        </w:rPr>
      </w:pPr>
    </w:p>
    <w:p w14:paraId="4C7721D1" w14:textId="2C2C3ED7" w:rsidR="00E24C81" w:rsidRPr="00E24C81" w:rsidRDefault="00E24C81" w:rsidP="00E24C81">
      <w:pPr>
        <w:pStyle w:val="Brdtekst"/>
        <w:spacing w:line="360" w:lineRule="auto"/>
        <w:rPr>
          <w:rFonts w:ascii="Bookman Old Style" w:hAnsi="Bookman Old Style"/>
        </w:rPr>
      </w:pPr>
      <w:r w:rsidRPr="00E24C81">
        <w:rPr>
          <w:rFonts w:ascii="Bookman Old Style" w:hAnsi="Bookman Old Style"/>
        </w:rPr>
        <w:t>I samlingsstundene og under måltidene våre er blan</w:t>
      </w:r>
      <w:r>
        <w:rPr>
          <w:rFonts w:ascii="Bookman Old Style" w:hAnsi="Bookman Old Style"/>
        </w:rPr>
        <w:t>t</w:t>
      </w:r>
      <w:r w:rsidRPr="00E24C81">
        <w:rPr>
          <w:rFonts w:ascii="Bookman Old Style" w:hAnsi="Bookman Old Style"/>
        </w:rPr>
        <w:t xml:space="preserve"> annet kommunikasjon</w:t>
      </w:r>
      <w:r w:rsidR="0036441A">
        <w:rPr>
          <w:rFonts w:ascii="Bookman Old Style" w:hAnsi="Bookman Old Style"/>
        </w:rPr>
        <w:t xml:space="preserve"> og </w:t>
      </w:r>
      <w:r w:rsidRPr="00E24C81">
        <w:rPr>
          <w:rFonts w:ascii="Bookman Old Style" w:hAnsi="Bookman Old Style"/>
        </w:rPr>
        <w:t>språk i fokus</w:t>
      </w:r>
      <w:r w:rsidR="004533C5">
        <w:rPr>
          <w:rFonts w:ascii="Bookman Old Style" w:hAnsi="Bookman Old Style"/>
        </w:rPr>
        <w:t xml:space="preserve">, </w:t>
      </w:r>
      <w:r w:rsidRPr="00E24C81">
        <w:rPr>
          <w:rFonts w:ascii="Bookman Old Style" w:hAnsi="Bookman Old Style"/>
        </w:rPr>
        <w:t>vi</w:t>
      </w:r>
      <w:r w:rsidR="004533C5">
        <w:rPr>
          <w:rFonts w:ascii="Bookman Old Style" w:hAnsi="Bookman Old Style"/>
        </w:rPr>
        <w:t xml:space="preserve"> samles</w:t>
      </w:r>
      <w:r w:rsidRPr="00E24C81">
        <w:rPr>
          <w:rFonts w:ascii="Bookman Old Style" w:hAnsi="Bookman Old Style"/>
        </w:rPr>
        <w:t xml:space="preserve"> over noe felles, det kan v</w:t>
      </w:r>
      <w:r w:rsidRPr="00E24C81">
        <w:rPr>
          <w:rFonts w:ascii="Bookman Old Style" w:hAnsi="Bookman Old Style"/>
          <w:lang w:val="da-DK"/>
        </w:rPr>
        <w:t>æ</w:t>
      </w:r>
      <w:r w:rsidRPr="003B1434">
        <w:rPr>
          <w:rFonts w:ascii="Bookman Old Style" w:hAnsi="Bookman Old Style"/>
        </w:rPr>
        <w:t>re ulike m</w:t>
      </w:r>
      <w:r w:rsidRPr="00E24C81">
        <w:rPr>
          <w:rFonts w:ascii="Bookman Old Style" w:hAnsi="Bookman Old Style"/>
          <w:lang w:val="da-DK"/>
        </w:rPr>
        <w:t>ø</w:t>
      </w:r>
      <w:r w:rsidRPr="00E24C81">
        <w:rPr>
          <w:rFonts w:ascii="Bookman Old Style" w:hAnsi="Bookman Old Style"/>
        </w:rPr>
        <w:t xml:space="preserve">ter som enten hele gruppa er med på eller </w:t>
      </w:r>
      <w:proofErr w:type="gramStart"/>
      <w:r w:rsidRPr="00E24C81">
        <w:rPr>
          <w:rFonts w:ascii="Bookman Old Style" w:hAnsi="Bookman Old Style"/>
        </w:rPr>
        <w:t xml:space="preserve">i </w:t>
      </w:r>
      <w:r w:rsidR="0098378B">
        <w:rPr>
          <w:rFonts w:ascii="Bookman Old Style" w:hAnsi="Bookman Old Style"/>
        </w:rPr>
        <w:t xml:space="preserve"> små</w:t>
      </w:r>
      <w:proofErr w:type="gramEnd"/>
      <w:r w:rsidR="0098378B">
        <w:rPr>
          <w:rFonts w:ascii="Bookman Old Style" w:hAnsi="Bookman Old Style"/>
        </w:rPr>
        <w:t xml:space="preserve"> </w:t>
      </w:r>
      <w:proofErr w:type="gramStart"/>
      <w:r w:rsidR="0098378B">
        <w:rPr>
          <w:rFonts w:ascii="Bookman Old Style" w:hAnsi="Bookman Old Style"/>
        </w:rPr>
        <w:t>grupper .</w:t>
      </w:r>
      <w:proofErr w:type="gramEnd"/>
      <w:r w:rsidR="0098378B">
        <w:rPr>
          <w:rFonts w:ascii="Bookman Old Style" w:hAnsi="Bookman Old Style"/>
        </w:rPr>
        <w:t xml:space="preserve"> </w:t>
      </w:r>
      <w:r w:rsidRPr="00E24C81">
        <w:rPr>
          <w:rFonts w:ascii="Bookman Old Style" w:hAnsi="Bookman Old Style"/>
        </w:rPr>
        <w:t xml:space="preserve">Samlingsstunden er en gylden anledning til å </w:t>
      </w:r>
      <w:r w:rsidRPr="00E24C81">
        <w:rPr>
          <w:rFonts w:ascii="Bookman Old Style" w:hAnsi="Bookman Old Style"/>
          <w:lang w:val="da-DK"/>
        </w:rPr>
        <w:t>ha et lekende samvæ</w:t>
      </w:r>
      <w:r w:rsidRPr="00E24C81">
        <w:rPr>
          <w:rFonts w:ascii="Bookman Old Style" w:hAnsi="Bookman Old Style"/>
        </w:rPr>
        <w:t>r med barna, der vi lytter, snakker, synger og leker sammen. Noen dager deler vi barnegruppa i mindre grupper for at alle skal kunne v</w:t>
      </w:r>
      <w:r w:rsidRPr="00E24C81">
        <w:rPr>
          <w:rFonts w:ascii="Bookman Old Style" w:hAnsi="Bookman Old Style"/>
          <w:lang w:val="da-DK"/>
        </w:rPr>
        <w:t>æ</w:t>
      </w:r>
      <w:r w:rsidRPr="00E24C81">
        <w:rPr>
          <w:rFonts w:ascii="Bookman Old Style" w:hAnsi="Bookman Old Style"/>
        </w:rPr>
        <w:t>re delaktige ut ifra sitt kunnskaps- og utviklingsnivå. Samlingsstunder kan også v</w:t>
      </w:r>
      <w:r w:rsidRPr="00E24C81">
        <w:rPr>
          <w:rFonts w:ascii="Bookman Old Style" w:hAnsi="Bookman Old Style"/>
          <w:lang w:val="da-DK"/>
        </w:rPr>
        <w:t>æ</w:t>
      </w:r>
      <w:r w:rsidRPr="00E24C81">
        <w:rPr>
          <w:rFonts w:ascii="Bookman Old Style" w:hAnsi="Bookman Old Style"/>
        </w:rPr>
        <w:t>re små m</w:t>
      </w:r>
      <w:r w:rsidRPr="00E24C81">
        <w:rPr>
          <w:rFonts w:ascii="Bookman Old Style" w:hAnsi="Bookman Old Style"/>
          <w:lang w:val="da-DK"/>
        </w:rPr>
        <w:t>ø</w:t>
      </w:r>
      <w:r w:rsidRPr="00E24C81">
        <w:rPr>
          <w:rFonts w:ascii="Bookman Old Style" w:hAnsi="Bookman Old Style"/>
        </w:rPr>
        <w:t>ter i l</w:t>
      </w:r>
      <w:r w:rsidRPr="00E24C81">
        <w:rPr>
          <w:rFonts w:ascii="Bookman Old Style" w:hAnsi="Bookman Old Style"/>
          <w:lang w:val="da-DK"/>
        </w:rPr>
        <w:t>ø</w:t>
      </w:r>
      <w:proofErr w:type="spellStart"/>
      <w:r w:rsidRPr="00E24C81">
        <w:rPr>
          <w:rFonts w:ascii="Bookman Old Style" w:hAnsi="Bookman Old Style"/>
        </w:rPr>
        <w:t>pet</w:t>
      </w:r>
      <w:proofErr w:type="spellEnd"/>
      <w:r w:rsidRPr="00E24C81">
        <w:rPr>
          <w:rFonts w:ascii="Bookman Old Style" w:hAnsi="Bookman Old Style"/>
        </w:rPr>
        <w:t xml:space="preserve"> av dagen, i mindre og ikke planlagte situasjoner.</w:t>
      </w:r>
      <w:r w:rsidR="004533C5">
        <w:rPr>
          <w:rFonts w:ascii="Bookman Old Style" w:hAnsi="Bookman Old Style"/>
        </w:rPr>
        <w:t xml:space="preserve"> Når vi stiller barna åpne spørsmål skaper vi rom for at alle kan delta, det fordrer ingen forkunnskaper om hva som er rett og galt, når vi undrer oss sammen er det anledning for alle å komme med sine tenker og meninger. </w:t>
      </w:r>
      <w:r w:rsidRPr="00E24C81">
        <w:rPr>
          <w:rFonts w:ascii="Bookman Old Style" w:hAnsi="Bookman Old Style"/>
        </w:rPr>
        <w:t xml:space="preserve">   </w:t>
      </w:r>
    </w:p>
    <w:p w14:paraId="1159355B" w14:textId="77777777" w:rsidR="00ED29E1" w:rsidRPr="007D580B" w:rsidRDefault="004024A2" w:rsidP="0082177B">
      <w:pPr>
        <w:pStyle w:val="Undertittel"/>
        <w:rPr>
          <w:rFonts w:eastAsia="Calibri"/>
        </w:rPr>
      </w:pPr>
      <w:r w:rsidRPr="0047728F">
        <w:rPr>
          <w:b/>
          <w:noProof/>
        </w:rPr>
        <w:drawing>
          <wp:anchor distT="0" distB="0" distL="114300" distR="114300" simplePos="0" relativeHeight="251799040" behindDoc="1" locked="0" layoutInCell="1" allowOverlap="1" wp14:anchorId="5EAAE4EC" wp14:editId="5D1D1AC8">
            <wp:simplePos x="0" y="0"/>
            <wp:positionH relativeFrom="margin">
              <wp:posOffset>5250180</wp:posOffset>
            </wp:positionH>
            <wp:positionV relativeFrom="paragraph">
              <wp:posOffset>29845</wp:posOffset>
            </wp:positionV>
            <wp:extent cx="472440" cy="403860"/>
            <wp:effectExtent l="0" t="0" r="3810" b="0"/>
            <wp:wrapTight wrapText="bothSides">
              <wp:wrapPolygon edited="0">
                <wp:start x="0" y="0"/>
                <wp:lineTo x="0" y="20377"/>
                <wp:lineTo x="20903" y="20377"/>
                <wp:lineTo x="20903" y="0"/>
                <wp:lineTo x="0" y="0"/>
              </wp:wrapPolygon>
            </wp:wrapTight>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3" cstate="email">
                      <a:extLst>
                        <a:ext uri="{28A0092B-C50C-407E-A947-70E740481C1C}">
                          <a14:useLocalDpi xmlns:a14="http://schemas.microsoft.com/office/drawing/2010/main"/>
                        </a:ext>
                      </a:extLst>
                    </a:blip>
                    <a:stretch>
                      <a:fillRect/>
                    </a:stretch>
                  </pic:blipFill>
                  <pic:spPr>
                    <a:xfrm>
                      <a:off x="0" y="0"/>
                      <a:ext cx="472440" cy="403860"/>
                    </a:xfrm>
                    <a:prstGeom prst="rect">
                      <a:avLst/>
                    </a:prstGeom>
                  </pic:spPr>
                </pic:pic>
              </a:graphicData>
            </a:graphic>
            <wp14:sizeRelH relativeFrom="page">
              <wp14:pctWidth>0</wp14:pctWidth>
            </wp14:sizeRelH>
            <wp14:sizeRelV relativeFrom="page">
              <wp14:pctHeight>0</wp14:pctHeight>
            </wp14:sizeRelV>
          </wp:anchor>
        </w:drawing>
      </w:r>
    </w:p>
    <w:p w14:paraId="2660A326" w14:textId="28C6FFC3" w:rsidR="00ED29E1" w:rsidRPr="0082177B" w:rsidRDefault="0027746B" w:rsidP="0082177B">
      <w:pPr>
        <w:pStyle w:val="Undertittel"/>
        <w:rPr>
          <w:color w:val="385623" w:themeColor="accent6" w:themeShade="80"/>
        </w:rPr>
      </w:pPr>
      <w:r w:rsidRPr="0082177B">
        <w:rPr>
          <w:color w:val="385623" w:themeColor="accent6" w:themeShade="80"/>
        </w:rPr>
        <w:t xml:space="preserve">Som voksne </w:t>
      </w:r>
      <w:r w:rsidR="00A56EAF" w:rsidRPr="0082177B">
        <w:rPr>
          <w:color w:val="385623" w:themeColor="accent6" w:themeShade="80"/>
        </w:rPr>
        <w:t>er</w:t>
      </w:r>
      <w:r w:rsidRPr="0082177B">
        <w:rPr>
          <w:color w:val="385623" w:themeColor="accent6" w:themeShade="80"/>
        </w:rPr>
        <w:t xml:space="preserve"> vi</w:t>
      </w:r>
      <w:r w:rsidR="00C52295" w:rsidRPr="0082177B">
        <w:rPr>
          <w:color w:val="385623" w:themeColor="accent6" w:themeShade="80"/>
        </w:rPr>
        <w:t>:</w:t>
      </w:r>
    </w:p>
    <w:p w14:paraId="645FC065" w14:textId="77777777" w:rsidR="00ED29E1" w:rsidRPr="007D580B" w:rsidRDefault="00ED29E1" w:rsidP="00B939AD">
      <w:pPr>
        <w:spacing w:line="360" w:lineRule="auto"/>
        <w:contextualSpacing/>
        <w:rPr>
          <w:rFonts w:eastAsia="Times New Roman" w:cstheme="minorHAnsi"/>
          <w:b/>
          <w:sz w:val="24"/>
          <w:szCs w:val="24"/>
          <w:lang w:eastAsia="nb-NO"/>
        </w:rPr>
        <w:sectPr w:rsidR="00ED29E1" w:rsidRPr="007D580B"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4864C97E" w14:textId="77777777" w:rsidR="0027746B" w:rsidRPr="0027746B" w:rsidRDefault="0027746B" w:rsidP="00B939AD">
      <w:pPr>
        <w:pStyle w:val="Brdtekst"/>
        <w:numPr>
          <w:ilvl w:val="0"/>
          <w:numId w:val="2"/>
        </w:numPr>
        <w:spacing w:line="360" w:lineRule="auto"/>
        <w:rPr>
          <w:rFonts w:ascii="Bookman Old Style" w:hAnsi="Bookman Old Style"/>
        </w:rPr>
      </w:pPr>
      <w:r w:rsidRPr="0027746B">
        <w:rPr>
          <w:rFonts w:ascii="Bookman Old Style" w:hAnsi="Bookman Old Style"/>
        </w:rPr>
        <w:t>Være beviste språkmodeller og gi god språkstimulering til alle</w:t>
      </w:r>
      <w:r w:rsidR="003F49BF">
        <w:rPr>
          <w:rFonts w:ascii="Bookman Old Style" w:hAnsi="Bookman Old Style"/>
        </w:rPr>
        <w:t>.</w:t>
      </w:r>
    </w:p>
    <w:p w14:paraId="5D92C8B4" w14:textId="77777777" w:rsidR="003F49BF" w:rsidRPr="003F49BF" w:rsidRDefault="0027746B" w:rsidP="003F49BF">
      <w:pPr>
        <w:pStyle w:val="Brdtekst"/>
        <w:numPr>
          <w:ilvl w:val="0"/>
          <w:numId w:val="2"/>
        </w:numPr>
        <w:spacing w:line="360" w:lineRule="auto"/>
        <w:rPr>
          <w:rFonts w:ascii="Bookman Old Style" w:hAnsi="Bookman Old Style"/>
        </w:rPr>
      </w:pPr>
      <w:r w:rsidRPr="0027746B">
        <w:rPr>
          <w:rFonts w:ascii="Bookman Old Style" w:hAnsi="Bookman Old Style"/>
        </w:rPr>
        <w:t>I samlingsstundene våre synger vi, bruker konkreter, bilder og digitale verktøy. Vi samtaler, tuller og tøyser med språket</w:t>
      </w:r>
      <w:r w:rsidR="003F49BF">
        <w:rPr>
          <w:rFonts w:ascii="Bookman Old Style" w:hAnsi="Bookman Old Style"/>
        </w:rPr>
        <w:t>.</w:t>
      </w:r>
    </w:p>
    <w:p w14:paraId="632A8ABD" w14:textId="77777777" w:rsidR="0027746B" w:rsidRPr="0027746B" w:rsidRDefault="0027746B" w:rsidP="0027746B">
      <w:pPr>
        <w:pStyle w:val="Brdtekst"/>
        <w:numPr>
          <w:ilvl w:val="0"/>
          <w:numId w:val="2"/>
        </w:numPr>
        <w:spacing w:line="360" w:lineRule="auto"/>
        <w:rPr>
          <w:rFonts w:ascii="Bookman Old Style" w:hAnsi="Bookman Old Style"/>
        </w:rPr>
      </w:pPr>
      <w:r w:rsidRPr="0027746B">
        <w:rPr>
          <w:rFonts w:ascii="Bookman Old Style" w:hAnsi="Bookman Old Style"/>
        </w:rPr>
        <w:t>Anerkjenne, respondere og stimulere barnas ulike verbale og non-verbale uttrykk og kommunikasjon ute og inne</w:t>
      </w:r>
      <w:r w:rsidR="003F49BF">
        <w:rPr>
          <w:rFonts w:ascii="Bookman Old Style" w:hAnsi="Bookman Old Style"/>
        </w:rPr>
        <w:t>.</w:t>
      </w:r>
    </w:p>
    <w:p w14:paraId="72195D55" w14:textId="77777777" w:rsidR="0027746B" w:rsidRPr="0027746B" w:rsidRDefault="0036441A" w:rsidP="0027746B">
      <w:pPr>
        <w:pStyle w:val="Brdtekst"/>
        <w:numPr>
          <w:ilvl w:val="0"/>
          <w:numId w:val="2"/>
        </w:numPr>
        <w:spacing w:line="360" w:lineRule="auto"/>
        <w:rPr>
          <w:rFonts w:ascii="Bookman Old Style" w:hAnsi="Bookman Old Style"/>
        </w:rPr>
      </w:pPr>
      <w:r>
        <w:rPr>
          <w:rFonts w:ascii="Bookman Old Style" w:hAnsi="Bookman Old Style"/>
        </w:rPr>
        <w:t>Ha</w:t>
      </w:r>
      <w:r w:rsidR="0027746B" w:rsidRPr="0027746B">
        <w:rPr>
          <w:rFonts w:ascii="Bookman Old Style" w:hAnsi="Bookman Old Style"/>
        </w:rPr>
        <w:t xml:space="preserve"> bøker og bilder lett tilgjengelig for barna</w:t>
      </w:r>
      <w:r>
        <w:rPr>
          <w:rFonts w:ascii="Bookman Old Style" w:hAnsi="Bookman Old Style"/>
        </w:rPr>
        <w:t>,</w:t>
      </w:r>
      <w:r w:rsidR="0027746B" w:rsidRPr="0027746B">
        <w:rPr>
          <w:rFonts w:ascii="Bookman Old Style" w:hAnsi="Bookman Old Style"/>
        </w:rPr>
        <w:t xml:space="preserve"> og sette av tid og ro til å samtale og lese</w:t>
      </w:r>
      <w:r w:rsidR="003F49BF">
        <w:rPr>
          <w:rFonts w:ascii="Bookman Old Style" w:hAnsi="Bookman Old Style"/>
        </w:rPr>
        <w:t>.</w:t>
      </w:r>
    </w:p>
    <w:p w14:paraId="521E7C91" w14:textId="77777777" w:rsidR="0027746B" w:rsidRPr="0027746B" w:rsidRDefault="0036441A" w:rsidP="0027746B">
      <w:pPr>
        <w:pStyle w:val="Brdtekst"/>
        <w:numPr>
          <w:ilvl w:val="0"/>
          <w:numId w:val="2"/>
        </w:numPr>
        <w:spacing w:line="360" w:lineRule="auto"/>
        <w:rPr>
          <w:rFonts w:ascii="Bookman Old Style" w:hAnsi="Bookman Old Style"/>
        </w:rPr>
      </w:pPr>
      <w:r>
        <w:rPr>
          <w:rFonts w:ascii="Bookman Old Style" w:hAnsi="Bookman Old Style"/>
        </w:rPr>
        <w:t>G</w:t>
      </w:r>
      <w:r w:rsidR="0027746B" w:rsidRPr="0027746B">
        <w:rPr>
          <w:rFonts w:ascii="Bookman Old Style" w:hAnsi="Bookman Old Style"/>
        </w:rPr>
        <w:t>i barna bla. glede og spenning ved høytlesning og fortellinger, sanger og samtaler</w:t>
      </w:r>
      <w:r w:rsidR="003F49BF">
        <w:rPr>
          <w:rFonts w:ascii="Bookman Old Style" w:hAnsi="Bookman Old Style"/>
        </w:rPr>
        <w:t>.</w:t>
      </w:r>
    </w:p>
    <w:p w14:paraId="769D95B9" w14:textId="77777777" w:rsidR="0036441A" w:rsidRDefault="0027746B" w:rsidP="0036441A">
      <w:pPr>
        <w:pStyle w:val="Brdtekst"/>
        <w:numPr>
          <w:ilvl w:val="0"/>
          <w:numId w:val="2"/>
        </w:numPr>
        <w:spacing w:line="360" w:lineRule="auto"/>
        <w:rPr>
          <w:rFonts w:ascii="Bookman Old Style" w:hAnsi="Bookman Old Style"/>
        </w:rPr>
      </w:pPr>
      <w:r w:rsidRPr="0027746B">
        <w:rPr>
          <w:rFonts w:ascii="Bookman Old Style" w:hAnsi="Bookman Old Style"/>
        </w:rPr>
        <w:lastRenderedPageBreak/>
        <w:t>Fremme kommunikasjon og språk i alle hverdagssituasjoner, ute og inne og i store og små barnegrupper</w:t>
      </w:r>
      <w:r w:rsidR="003F49BF">
        <w:rPr>
          <w:rFonts w:ascii="Bookman Old Style" w:hAnsi="Bookman Old Style"/>
        </w:rPr>
        <w:t>.</w:t>
      </w:r>
    </w:p>
    <w:p w14:paraId="0C08B546" w14:textId="77777777" w:rsidR="0082177B" w:rsidRDefault="0082177B" w:rsidP="0082177B">
      <w:pPr>
        <w:pStyle w:val="Brdtekst"/>
        <w:spacing w:line="360" w:lineRule="auto"/>
        <w:ind w:left="720"/>
        <w:rPr>
          <w:rFonts w:ascii="Bookman Old Style" w:hAnsi="Bookman Old Style"/>
        </w:rPr>
      </w:pPr>
    </w:p>
    <w:p w14:paraId="2079EE4E" w14:textId="77777777" w:rsidR="0082177B" w:rsidRDefault="0082177B" w:rsidP="0082177B">
      <w:pPr>
        <w:pStyle w:val="Brdtekst"/>
        <w:spacing w:line="360" w:lineRule="auto"/>
        <w:ind w:left="720"/>
        <w:rPr>
          <w:rFonts w:ascii="Bookman Old Style" w:hAnsi="Bookman Old Style"/>
        </w:rPr>
      </w:pPr>
    </w:p>
    <w:p w14:paraId="25F97869" w14:textId="77777777" w:rsidR="000E540F" w:rsidRPr="00604938" w:rsidRDefault="003F4B33" w:rsidP="00AB55C7">
      <w:pPr>
        <w:pStyle w:val="Overskrift2"/>
        <w:sectPr w:rsidR="000E540F" w:rsidRPr="00604938"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bookmarkStart w:id="19" w:name="_Toc209015149"/>
      <w:r w:rsidRPr="00604938">
        <w:t>Livsmestring</w:t>
      </w:r>
      <w:r w:rsidR="007A57EB" w:rsidRPr="00604938">
        <w:t xml:space="preserve"> gjennom</w:t>
      </w:r>
      <w:r w:rsidR="00604938" w:rsidRPr="00604938">
        <w:t xml:space="preserve"> barnas</w:t>
      </w:r>
      <w:r w:rsidR="000E540F" w:rsidRPr="00604938">
        <w:t xml:space="preserve"> medvirkning</w:t>
      </w:r>
      <w:bookmarkEnd w:id="19"/>
    </w:p>
    <w:p w14:paraId="6E8D20B8" w14:textId="0AE6F78F" w:rsidR="000E540F" w:rsidRDefault="000E540F" w:rsidP="000E540F">
      <w:pPr>
        <w:autoSpaceDE w:val="0"/>
        <w:autoSpaceDN w:val="0"/>
        <w:adjustRightInd w:val="0"/>
        <w:spacing w:line="360" w:lineRule="auto"/>
        <w:rPr>
          <w:rFonts w:ascii="Bookman Old Style" w:hAnsi="Bookman Old Style" w:cstheme="minorHAnsi"/>
        </w:rPr>
      </w:pPr>
      <w:r w:rsidRPr="0047728F">
        <w:rPr>
          <w:rFonts w:ascii="Bookman Old Style" w:hAnsi="Bookman Old Style" w:cstheme="minorHAnsi"/>
        </w:rPr>
        <w:t xml:space="preserve">I barnehagen skal alle barn få erfare å få innflytelse på det som skjer. Barns medvirkning handler om </w:t>
      </w:r>
      <w:r w:rsidR="00EA62B8">
        <w:rPr>
          <w:rFonts w:ascii="Bookman Old Style" w:hAnsi="Bookman Old Style" w:cstheme="minorHAnsi"/>
        </w:rPr>
        <w:t xml:space="preserve">at barna skal få medvirke i avgjørelser som omhandler dem selv. </w:t>
      </w:r>
      <w:r w:rsidRPr="0047728F">
        <w:rPr>
          <w:rFonts w:ascii="Bookman Old Style" w:hAnsi="Bookman Old Style" w:cstheme="minorHAnsi"/>
        </w:rPr>
        <w:t xml:space="preserve">Det handler om å uttrykke seg, bli lyttet til, samhandle og respektere hverandre i ett fellesskap som inkluderer alle. Medvirkning handler om å være en del av fellesskapet og påvirke det som skjer. Det handler også om å </w:t>
      </w:r>
      <w:r w:rsidR="00EA62B8">
        <w:rPr>
          <w:rFonts w:ascii="Bookman Old Style" w:hAnsi="Bookman Old Style" w:cstheme="minorHAnsi"/>
        </w:rPr>
        <w:t xml:space="preserve">erfare at barnets vilje ikke alltid kan ta hensyns til </w:t>
      </w:r>
      <w:r w:rsidR="002D1FAA">
        <w:rPr>
          <w:rFonts w:ascii="Bookman Old Style" w:hAnsi="Bookman Old Style" w:cstheme="minorHAnsi"/>
        </w:rPr>
        <w:t xml:space="preserve">om det ikke er til det beste for fellesskapet. </w:t>
      </w:r>
      <w:r w:rsidRPr="0047728F">
        <w:rPr>
          <w:rFonts w:ascii="Bookman Old Style" w:hAnsi="Bookman Old Style" w:cstheme="minorHAnsi"/>
        </w:rPr>
        <w:t xml:space="preserve">Vi er opptatt av å anerkjenne barna slik at de skal få opplevelsen av å bli sett, hørt og forstått. Det er den som eier opplevelsen som best vet hvordan den føles, </w:t>
      </w:r>
      <w:r w:rsidR="002D1FAA">
        <w:rPr>
          <w:rFonts w:ascii="Bookman Old Style" w:hAnsi="Bookman Old Style" w:cstheme="minorHAnsi"/>
        </w:rPr>
        <w:t>d</w:t>
      </w:r>
      <w:r w:rsidRPr="0047728F">
        <w:rPr>
          <w:rFonts w:ascii="Bookman Old Style" w:hAnsi="Bookman Old Style" w:cstheme="minorHAnsi"/>
        </w:rPr>
        <w:t xml:space="preserve">erfor er det avgjørende at de voksne er nysgjerrige, lydhøre og har respekt for barnets opplevelse, følelse og uttrykk. Dette gjelder både det verbale og den non-verbale kommunikasjonen. </w:t>
      </w:r>
    </w:p>
    <w:p w14:paraId="114C2DDF" w14:textId="77777777" w:rsidR="00EA62B8" w:rsidRPr="0082177B" w:rsidRDefault="00EA62B8" w:rsidP="0082177B">
      <w:pPr>
        <w:pStyle w:val="Undertittel"/>
        <w:rPr>
          <w:color w:val="385623" w:themeColor="accent6" w:themeShade="80"/>
        </w:rPr>
      </w:pPr>
    </w:p>
    <w:p w14:paraId="3A0634F1" w14:textId="64CA308C" w:rsidR="00EA62B8" w:rsidRPr="0082177B" w:rsidRDefault="00EA62B8" w:rsidP="0082177B">
      <w:pPr>
        <w:pStyle w:val="Undertittel"/>
        <w:rPr>
          <w:color w:val="385623" w:themeColor="accent6" w:themeShade="80"/>
        </w:rPr>
      </w:pPr>
      <w:r w:rsidRPr="0082177B">
        <w:rPr>
          <w:color w:val="385623" w:themeColor="accent6" w:themeShade="80"/>
        </w:rPr>
        <w:t>Vi som voksne skal:</w:t>
      </w:r>
    </w:p>
    <w:p w14:paraId="51985A04" w14:textId="275FEC62" w:rsidR="00EA62B8" w:rsidRDefault="00EA62B8" w:rsidP="00EA62B8">
      <w:pPr>
        <w:pStyle w:val="Listeavsnitt"/>
        <w:numPr>
          <w:ilvl w:val="0"/>
          <w:numId w:val="40"/>
        </w:numPr>
        <w:autoSpaceDE w:val="0"/>
        <w:autoSpaceDN w:val="0"/>
        <w:adjustRightInd w:val="0"/>
        <w:spacing w:line="360" w:lineRule="auto"/>
        <w:rPr>
          <w:rFonts w:ascii="Bookman Old Style" w:hAnsi="Bookman Old Style" w:cstheme="minorHAnsi"/>
        </w:rPr>
      </w:pPr>
      <w:r>
        <w:rPr>
          <w:rFonts w:ascii="Bookman Old Style" w:hAnsi="Bookman Old Style" w:cstheme="minorHAnsi"/>
        </w:rPr>
        <w:t>Skape en trygghetskultur der barna opplever å bli tatt på alvor.</w:t>
      </w:r>
    </w:p>
    <w:p w14:paraId="57B38C3C" w14:textId="5AF8A772" w:rsidR="00EA62B8" w:rsidRPr="00ED3F6D" w:rsidRDefault="002D1FAA" w:rsidP="00EA62B8">
      <w:pPr>
        <w:pStyle w:val="Listeavsnitt"/>
        <w:numPr>
          <w:ilvl w:val="0"/>
          <w:numId w:val="40"/>
        </w:numPr>
        <w:autoSpaceDE w:val="0"/>
        <w:autoSpaceDN w:val="0"/>
        <w:adjustRightInd w:val="0"/>
        <w:spacing w:line="360" w:lineRule="auto"/>
        <w:rPr>
          <w:rFonts w:ascii="Bookman Old Style" w:hAnsi="Bookman Old Style" w:cstheme="minorHAnsi"/>
        </w:rPr>
      </w:pPr>
      <w:r w:rsidRPr="002D1FAA">
        <w:rPr>
          <w:rFonts w:ascii="Bookman Old Style" w:hAnsi="Bookman Old Style" w:cstheme="minorHAnsi"/>
        </w:rPr>
        <w:t xml:space="preserve">Gi barna </w:t>
      </w:r>
      <w:r w:rsidRPr="00ED3F6D">
        <w:rPr>
          <w:rFonts w:ascii="Bookman Old Style" w:hAnsi="Bookman Old Style" w:cstheme="minorHAnsi"/>
        </w:rPr>
        <w:t>erfaringer med at der</w:t>
      </w:r>
      <w:r w:rsidR="00E64F84" w:rsidRPr="00ED3F6D">
        <w:rPr>
          <w:rFonts w:ascii="Bookman Old Style" w:hAnsi="Bookman Old Style" w:cstheme="minorHAnsi"/>
        </w:rPr>
        <w:t>e</w:t>
      </w:r>
      <w:r w:rsidRPr="00ED3F6D">
        <w:rPr>
          <w:rFonts w:ascii="Bookman Old Style" w:hAnsi="Bookman Old Style" w:cstheme="minorHAnsi"/>
        </w:rPr>
        <w:t xml:space="preserve">s ytringer </w:t>
      </w:r>
      <w:r w:rsidR="00E64F84" w:rsidRPr="00ED3F6D">
        <w:rPr>
          <w:rFonts w:ascii="Bookman Old Style" w:hAnsi="Bookman Old Style" w:cstheme="minorHAnsi"/>
        </w:rPr>
        <w:t xml:space="preserve">kan </w:t>
      </w:r>
      <w:r w:rsidRPr="00ED3F6D">
        <w:rPr>
          <w:rFonts w:ascii="Bookman Old Style" w:hAnsi="Bookman Old Style" w:cstheme="minorHAnsi"/>
        </w:rPr>
        <w:t xml:space="preserve">påvirker </w:t>
      </w:r>
      <w:r w:rsidR="00E64F84" w:rsidRPr="00ED3F6D">
        <w:rPr>
          <w:rFonts w:ascii="Bookman Old Style" w:hAnsi="Bookman Old Style" w:cstheme="minorHAnsi"/>
        </w:rPr>
        <w:t xml:space="preserve">både </w:t>
      </w:r>
      <w:r w:rsidRPr="00ED3F6D">
        <w:rPr>
          <w:rFonts w:ascii="Bookman Old Style" w:hAnsi="Bookman Old Style" w:cstheme="minorHAnsi"/>
        </w:rPr>
        <w:t xml:space="preserve">seg selv og mennesker rundt oss. </w:t>
      </w:r>
    </w:p>
    <w:p w14:paraId="50095663" w14:textId="38697F3B" w:rsidR="00EA62B8" w:rsidRDefault="002D1FAA" w:rsidP="00EA62B8">
      <w:pPr>
        <w:pStyle w:val="Listeavsnitt"/>
        <w:numPr>
          <w:ilvl w:val="0"/>
          <w:numId w:val="40"/>
        </w:numPr>
        <w:autoSpaceDE w:val="0"/>
        <w:autoSpaceDN w:val="0"/>
        <w:adjustRightInd w:val="0"/>
        <w:spacing w:line="360" w:lineRule="auto"/>
        <w:rPr>
          <w:rFonts w:ascii="Bookman Old Style" w:hAnsi="Bookman Old Style" w:cstheme="minorHAnsi"/>
        </w:rPr>
      </w:pPr>
      <w:r w:rsidRPr="00ED3F6D">
        <w:rPr>
          <w:rFonts w:ascii="Bookman Old Style" w:hAnsi="Bookman Old Style" w:cstheme="minorHAnsi"/>
        </w:rPr>
        <w:t xml:space="preserve">Tilføre impulser vi ser barna er opptatte av, slik at vi kan tilføre </w:t>
      </w:r>
      <w:r>
        <w:rPr>
          <w:rFonts w:ascii="Bookman Old Style" w:hAnsi="Bookman Old Style" w:cstheme="minorHAnsi"/>
        </w:rPr>
        <w:t xml:space="preserve">leken mer næring. </w:t>
      </w:r>
    </w:p>
    <w:p w14:paraId="169D2CB6" w14:textId="7F0DABC2" w:rsidR="002D1FAA" w:rsidRDefault="00E64F84" w:rsidP="00EA62B8">
      <w:pPr>
        <w:pStyle w:val="Listeavsnitt"/>
        <w:numPr>
          <w:ilvl w:val="0"/>
          <w:numId w:val="40"/>
        </w:numPr>
        <w:autoSpaceDE w:val="0"/>
        <w:autoSpaceDN w:val="0"/>
        <w:adjustRightInd w:val="0"/>
        <w:spacing w:line="360" w:lineRule="auto"/>
        <w:rPr>
          <w:rFonts w:ascii="Bookman Old Style" w:hAnsi="Bookman Old Style" w:cstheme="minorHAnsi"/>
        </w:rPr>
      </w:pPr>
      <w:r w:rsidRPr="00ED3F6D">
        <w:rPr>
          <w:rFonts w:ascii="Bookman Old Style" w:hAnsi="Bookman Old Style" w:cstheme="minorHAnsi"/>
        </w:rPr>
        <w:t>G</w:t>
      </w:r>
      <w:r w:rsidR="002D1FAA" w:rsidRPr="00ED3F6D">
        <w:rPr>
          <w:rFonts w:ascii="Bookman Old Style" w:hAnsi="Bookman Old Style" w:cstheme="minorHAnsi"/>
        </w:rPr>
        <w:t xml:space="preserve">i barna </w:t>
      </w:r>
      <w:r w:rsidR="002D1FAA">
        <w:rPr>
          <w:rFonts w:ascii="Bookman Old Style" w:hAnsi="Bookman Old Style" w:cstheme="minorHAnsi"/>
        </w:rPr>
        <w:t>muligheten til å takle motgang, men likevel føle seg sett og hørt, (selv om det ikke ble som jeg ville, har barnet likevel en opplevelse av å kunne bidra og delta i fellesskapet)</w:t>
      </w:r>
    </w:p>
    <w:p w14:paraId="33FC5669" w14:textId="77777777" w:rsidR="00A56EAF" w:rsidRDefault="00A56EAF" w:rsidP="00A56EAF">
      <w:pPr>
        <w:autoSpaceDE w:val="0"/>
        <w:autoSpaceDN w:val="0"/>
        <w:adjustRightInd w:val="0"/>
        <w:spacing w:line="360" w:lineRule="auto"/>
        <w:rPr>
          <w:rFonts w:ascii="Bookman Old Style" w:hAnsi="Bookman Old Style" w:cstheme="minorHAnsi"/>
        </w:rPr>
      </w:pPr>
    </w:p>
    <w:p w14:paraId="372D251C" w14:textId="77777777" w:rsidR="0036441A" w:rsidRPr="002D1FAA" w:rsidRDefault="0036441A" w:rsidP="000E540F">
      <w:pPr>
        <w:autoSpaceDE w:val="0"/>
        <w:autoSpaceDN w:val="0"/>
        <w:adjustRightInd w:val="0"/>
        <w:spacing w:line="360" w:lineRule="auto"/>
        <w:rPr>
          <w:rFonts w:ascii="Bookman Old Style" w:hAnsi="Bookman Old Style" w:cstheme="minorHAnsi"/>
        </w:rPr>
      </w:pPr>
    </w:p>
    <w:p w14:paraId="5F9315DD" w14:textId="77777777" w:rsidR="007D7BF8" w:rsidRDefault="007D7BF8" w:rsidP="00CC4F62">
      <w:pPr>
        <w:autoSpaceDE w:val="0"/>
        <w:autoSpaceDN w:val="0"/>
        <w:adjustRightInd w:val="0"/>
        <w:spacing w:line="360" w:lineRule="auto"/>
        <w:rPr>
          <w:rFonts w:ascii="Bookman Old Style" w:hAnsi="Bookman Old Style" w:cstheme="minorHAnsi"/>
          <w:b/>
          <w:bCs/>
        </w:rPr>
      </w:pPr>
    </w:p>
    <w:p w14:paraId="2B488A8F" w14:textId="42CFD95D" w:rsidR="0082177B" w:rsidRPr="00ED3F6D" w:rsidRDefault="0082177B" w:rsidP="00AB55C7">
      <w:pPr>
        <w:pStyle w:val="Overskrift2"/>
      </w:pPr>
      <w:bookmarkStart w:id="20" w:name="_Toc209015150"/>
      <w:r w:rsidRPr="00ED3F6D">
        <w:t>T</w:t>
      </w:r>
      <w:r w:rsidR="00363A87" w:rsidRPr="00ED3F6D">
        <w:t>r</w:t>
      </w:r>
      <w:r w:rsidRPr="00ED3F6D">
        <w:t>adisjoner</w:t>
      </w:r>
      <w:bookmarkEnd w:id="20"/>
      <w:r w:rsidRPr="00ED3F6D">
        <w:t xml:space="preserve"> </w:t>
      </w:r>
    </w:p>
    <w:p w14:paraId="535EFEF3" w14:textId="77777777" w:rsidR="0082177B" w:rsidRPr="00912654" w:rsidRDefault="0082177B" w:rsidP="0082177B">
      <w:pPr>
        <w:rPr>
          <w:lang w:eastAsia="nb-NO"/>
        </w:rPr>
      </w:pPr>
    </w:p>
    <w:p w14:paraId="4E2D41E2" w14:textId="374160FE" w:rsidR="000E540F" w:rsidRPr="00912654" w:rsidRDefault="00ED3F6D" w:rsidP="0082177B">
      <w:pPr>
        <w:pStyle w:val="Undertittel"/>
        <w:rPr>
          <w:rFonts w:ascii="Bookman Old Style" w:hAnsi="Bookman Old Style"/>
          <w:b/>
          <w:bCs/>
          <w:color w:val="auto"/>
          <w:sz w:val="24"/>
          <w:szCs w:val="24"/>
        </w:rPr>
      </w:pPr>
      <w:r>
        <w:rPr>
          <w:rFonts w:ascii="Bookman Old Style" w:hAnsi="Bookman Old Style"/>
          <w:b/>
          <w:bCs/>
          <w:color w:val="auto"/>
          <w:sz w:val="24"/>
          <w:szCs w:val="24"/>
        </w:rPr>
        <w:t xml:space="preserve">Advent </w:t>
      </w:r>
    </w:p>
    <w:p w14:paraId="39456A98" w14:textId="77777777" w:rsidR="000E540F" w:rsidRPr="00ED3F6D" w:rsidRDefault="000E540F" w:rsidP="0082177B">
      <w:pPr>
        <w:spacing w:line="360" w:lineRule="auto"/>
        <w:rPr>
          <w:rFonts w:ascii="Bookman Old Style" w:hAnsi="Bookman Old Style"/>
        </w:rPr>
      </w:pPr>
      <w:r w:rsidRPr="00ED3F6D">
        <w:rPr>
          <w:rFonts w:ascii="Bookman Old Style" w:hAnsi="Bookman Old Style"/>
        </w:rPr>
        <w:t xml:space="preserve">Desember måneden er </w:t>
      </w:r>
      <w:r w:rsidR="002560AB" w:rsidRPr="00ED3F6D">
        <w:rPr>
          <w:rFonts w:ascii="Bookman Old Style" w:hAnsi="Bookman Old Style"/>
        </w:rPr>
        <w:t xml:space="preserve">en </w:t>
      </w:r>
      <w:r w:rsidRPr="00ED3F6D">
        <w:rPr>
          <w:rFonts w:ascii="Bookman Old Style" w:hAnsi="Bookman Old Style"/>
        </w:rPr>
        <w:t xml:space="preserve">tradisjonsmåned, hvor stress og mas fort kan prege hverdagen. Dette plukker barna opp, så målet for oss i </w:t>
      </w:r>
      <w:r w:rsidR="00C707AD" w:rsidRPr="00ED3F6D">
        <w:rPr>
          <w:rFonts w:ascii="Bookman Old Style" w:hAnsi="Bookman Old Style"/>
        </w:rPr>
        <w:t>Lilleengen</w:t>
      </w:r>
      <w:r w:rsidRPr="00ED3F6D">
        <w:rPr>
          <w:rFonts w:ascii="Bookman Old Style" w:hAnsi="Bookman Old Style"/>
        </w:rPr>
        <w:t xml:space="preserve"> er å skape ro og stemning i en ellers hektisk hverdag. </w:t>
      </w:r>
    </w:p>
    <w:p w14:paraId="205DBD23" w14:textId="4B5CC691" w:rsidR="007D13EB" w:rsidRPr="00ED3F6D" w:rsidRDefault="005906B7" w:rsidP="0082177B">
      <w:pPr>
        <w:spacing w:line="360" w:lineRule="auto"/>
        <w:rPr>
          <w:rFonts w:ascii="Bookman Old Style" w:hAnsi="Bookman Old Style"/>
        </w:rPr>
      </w:pPr>
      <w:r w:rsidRPr="00ED3F6D">
        <w:rPr>
          <w:rFonts w:ascii="Bookman Old Style" w:hAnsi="Bookman Old Style"/>
        </w:rPr>
        <w:lastRenderedPageBreak/>
        <w:t xml:space="preserve">Nissen har også en sentral plass her i </w:t>
      </w:r>
      <w:r w:rsidR="002F3C85" w:rsidRPr="00ED3F6D">
        <w:rPr>
          <w:rFonts w:ascii="Bookman Old Style" w:hAnsi="Bookman Old Style"/>
        </w:rPr>
        <w:t xml:space="preserve">Lilleengen </w:t>
      </w:r>
      <w:r w:rsidRPr="00ED3F6D">
        <w:rPr>
          <w:rFonts w:ascii="Bookman Old Style" w:hAnsi="Bookman Old Style"/>
        </w:rPr>
        <w:t xml:space="preserve">i førjulstiden, vi filosoferer </w:t>
      </w:r>
      <w:r w:rsidR="00E14AF7" w:rsidRPr="00ED3F6D">
        <w:rPr>
          <w:rFonts w:ascii="Bookman Old Style" w:hAnsi="Bookman Old Style"/>
        </w:rPr>
        <w:t>og lurer på mye rundt den.</w:t>
      </w:r>
      <w:r w:rsidRPr="00ED3F6D">
        <w:rPr>
          <w:rFonts w:ascii="Bookman Old Style" w:hAnsi="Bookman Old Style"/>
        </w:rPr>
        <w:t xml:space="preserve"> Vi har også nissefest </w:t>
      </w:r>
      <w:r w:rsidR="00604938" w:rsidRPr="00ED3F6D">
        <w:rPr>
          <w:rFonts w:ascii="Bookman Old Style" w:hAnsi="Bookman Old Style"/>
        </w:rPr>
        <w:t>med</w:t>
      </w:r>
      <w:r w:rsidRPr="00ED3F6D">
        <w:rPr>
          <w:rFonts w:ascii="Bookman Old Style" w:hAnsi="Bookman Old Style"/>
        </w:rPr>
        <w:t xml:space="preserve"> nissegrøt.</w:t>
      </w:r>
      <w:r w:rsidR="000577F0" w:rsidRPr="00ED3F6D">
        <w:rPr>
          <w:rFonts w:ascii="Bookman Old Style" w:hAnsi="Bookman Old Style"/>
        </w:rPr>
        <w:t xml:space="preserve"> Snekker Andersen teater på l</w:t>
      </w:r>
      <w:r w:rsidR="00E64F84" w:rsidRPr="00ED3F6D">
        <w:rPr>
          <w:rFonts w:ascii="Bookman Old Style" w:hAnsi="Bookman Old Style"/>
        </w:rPr>
        <w:t>å</w:t>
      </w:r>
      <w:r w:rsidR="000577F0" w:rsidRPr="00ED3F6D">
        <w:rPr>
          <w:rFonts w:ascii="Bookman Old Style" w:hAnsi="Bookman Old Style"/>
        </w:rPr>
        <w:t xml:space="preserve">ven og </w:t>
      </w:r>
      <w:r w:rsidR="000E540F" w:rsidRPr="00ED3F6D">
        <w:rPr>
          <w:rFonts w:ascii="Bookman Old Style" w:hAnsi="Bookman Old Style"/>
        </w:rPr>
        <w:t>adventssamling hver dag</w:t>
      </w:r>
      <w:r w:rsidR="00E64F84" w:rsidRPr="00ED3F6D">
        <w:rPr>
          <w:rFonts w:ascii="Bookman Old Style" w:hAnsi="Bookman Old Style"/>
        </w:rPr>
        <w:t xml:space="preserve">, der vi </w:t>
      </w:r>
      <w:r w:rsidR="000E540F" w:rsidRPr="00ED3F6D">
        <w:rPr>
          <w:rFonts w:ascii="Bookman Old Style" w:hAnsi="Bookman Old Style"/>
        </w:rPr>
        <w:t>teller ned til jul. Vi snakker om hvorfor vi feirer jul og filosoferer rundt ulike temaer knyttet til jul gjennom hele desember</w:t>
      </w:r>
      <w:r w:rsidR="002560AB" w:rsidRPr="00ED3F6D">
        <w:rPr>
          <w:rFonts w:ascii="Bookman Old Style" w:hAnsi="Bookman Old Style"/>
        </w:rPr>
        <w:t>. Vi snakker om andre religioner og</w:t>
      </w:r>
      <w:r w:rsidR="00084DA1" w:rsidRPr="00ED3F6D">
        <w:rPr>
          <w:rFonts w:ascii="Bookman Old Style" w:hAnsi="Bookman Old Style"/>
        </w:rPr>
        <w:t xml:space="preserve"> hvordan jul kan feires ulikt. </w:t>
      </w:r>
    </w:p>
    <w:p w14:paraId="0F46B580" w14:textId="77777777" w:rsidR="00A544F9" w:rsidRPr="00ED3F6D" w:rsidRDefault="00A544F9" w:rsidP="0082177B">
      <w:pPr>
        <w:spacing w:line="360" w:lineRule="auto"/>
        <w:rPr>
          <w:rFonts w:ascii="Bookman Old Style" w:hAnsi="Bookman Old Style"/>
        </w:rPr>
      </w:pPr>
    </w:p>
    <w:p w14:paraId="26ADB6E9" w14:textId="77777777" w:rsidR="000E540F" w:rsidRPr="00ED3F6D" w:rsidRDefault="000E540F" w:rsidP="0082177B">
      <w:pPr>
        <w:spacing w:line="360" w:lineRule="auto"/>
        <w:rPr>
          <w:rFonts w:ascii="Bookman Old Style" w:hAnsi="Bookman Old Style"/>
        </w:rPr>
      </w:pPr>
      <w:r w:rsidRPr="00ED3F6D">
        <w:rPr>
          <w:rFonts w:ascii="Bookman Old Style" w:hAnsi="Bookman Old Style"/>
        </w:rPr>
        <w:t xml:space="preserve">Desember er måneden hvor det er lov å ha hemmeligheter, og vi har juleverksted for barna som ønsker å være med på dette. </w:t>
      </w:r>
    </w:p>
    <w:p w14:paraId="714EC017" w14:textId="77777777" w:rsidR="000E540F" w:rsidRPr="00ED3F6D" w:rsidRDefault="00F31FAA" w:rsidP="0082177B">
      <w:pPr>
        <w:spacing w:line="360" w:lineRule="auto"/>
        <w:rPr>
          <w:rFonts w:ascii="Bookman Old Style" w:hAnsi="Bookman Old Style"/>
        </w:rPr>
      </w:pPr>
      <w:r w:rsidRPr="00ED3F6D">
        <w:rPr>
          <w:rFonts w:ascii="Bookman Old Style" w:hAnsi="Bookman Old Style"/>
        </w:rPr>
        <w:t xml:space="preserve">Vi legger opp til </w:t>
      </w:r>
      <w:r w:rsidR="000E540F" w:rsidRPr="00ED3F6D">
        <w:rPr>
          <w:rFonts w:ascii="Bookman Old Style" w:hAnsi="Bookman Old Style"/>
        </w:rPr>
        <w:t>julevandring i kirken for</w:t>
      </w:r>
      <w:r w:rsidR="001C4F4E" w:rsidRPr="00ED3F6D">
        <w:rPr>
          <w:rFonts w:ascii="Bookman Old Style" w:hAnsi="Bookman Old Style"/>
        </w:rPr>
        <w:t xml:space="preserve"> store-barna</w:t>
      </w:r>
      <w:r w:rsidR="00554EB7" w:rsidRPr="00ED3F6D">
        <w:rPr>
          <w:rFonts w:ascii="Bookman Old Style" w:hAnsi="Bookman Old Style"/>
        </w:rPr>
        <w:t>.</w:t>
      </w:r>
    </w:p>
    <w:p w14:paraId="752C1C14" w14:textId="77777777" w:rsidR="00A544F9" w:rsidRPr="00912654" w:rsidRDefault="00A544F9" w:rsidP="000E540F">
      <w:pPr>
        <w:spacing w:line="360" w:lineRule="auto"/>
        <w:rPr>
          <w:rFonts w:ascii="Bookman Old Style" w:hAnsi="Bookman Old Style" w:cstheme="minorHAnsi"/>
          <w:b/>
          <w:bCs/>
        </w:rPr>
      </w:pPr>
    </w:p>
    <w:p w14:paraId="383E107F" w14:textId="0F450C1A" w:rsidR="000E540F" w:rsidRPr="00ED3F6D" w:rsidRDefault="000E540F" w:rsidP="0082177B">
      <w:pPr>
        <w:pStyle w:val="Undertittel"/>
        <w:rPr>
          <w:rFonts w:ascii="Bookman Old Style" w:hAnsi="Bookman Old Style" w:cstheme="minorHAnsi"/>
          <w:b/>
          <w:bCs/>
          <w:color w:val="auto"/>
        </w:rPr>
      </w:pPr>
      <w:r w:rsidRPr="00ED3F6D">
        <w:rPr>
          <w:rFonts w:ascii="Bookman Old Style" w:hAnsi="Bookman Old Style"/>
          <w:b/>
          <w:bCs/>
          <w:color w:val="auto"/>
        </w:rPr>
        <w:t>Påske</w:t>
      </w:r>
    </w:p>
    <w:p w14:paraId="400B9AE6" w14:textId="4D955957" w:rsidR="00A544F9" w:rsidRPr="00ED3F6D" w:rsidRDefault="000E540F" w:rsidP="0082177B">
      <w:pPr>
        <w:spacing w:line="360" w:lineRule="auto"/>
        <w:rPr>
          <w:rFonts w:ascii="Bookman Old Style" w:hAnsi="Bookman Old Style"/>
        </w:rPr>
      </w:pPr>
      <w:r w:rsidRPr="00ED3F6D">
        <w:rPr>
          <w:rFonts w:ascii="Bookman Old Style" w:hAnsi="Bookman Old Style"/>
        </w:rPr>
        <w:t xml:space="preserve">I </w:t>
      </w:r>
      <w:r w:rsidR="00F31FAA" w:rsidRPr="00ED3F6D">
        <w:rPr>
          <w:rFonts w:ascii="Bookman Old Style" w:hAnsi="Bookman Old Style"/>
        </w:rPr>
        <w:t>slutten av mars</w:t>
      </w:r>
      <w:r w:rsidRPr="00ED3F6D">
        <w:rPr>
          <w:rFonts w:ascii="Bookman Old Style" w:hAnsi="Bookman Old Style"/>
        </w:rPr>
        <w:t xml:space="preserve"> vil vi ha fokus på påsken og hvorfor vi </w:t>
      </w:r>
      <w:r w:rsidR="009748D7" w:rsidRPr="00ED3F6D">
        <w:rPr>
          <w:rFonts w:ascii="Bookman Old Style" w:hAnsi="Bookman Old Style"/>
        </w:rPr>
        <w:t>markerer</w:t>
      </w:r>
      <w:r w:rsidRPr="00ED3F6D">
        <w:rPr>
          <w:rFonts w:ascii="Bookman Old Style" w:hAnsi="Bookman Old Style"/>
        </w:rPr>
        <w:t xml:space="preserve"> påske. Ifølge </w:t>
      </w:r>
      <w:r w:rsidRPr="00ED3F6D">
        <w:rPr>
          <w:rFonts w:ascii="Bookman Old Style" w:eastAsia="Calibri" w:hAnsi="Bookman Old Style" w:cs="Calibri"/>
          <w:iCs/>
        </w:rPr>
        <w:t>Rammeplan for barnehagens innhold og oppgaver (2017</w:t>
      </w:r>
      <w:r w:rsidRPr="00ED3F6D">
        <w:rPr>
          <w:rFonts w:ascii="Bookman Old Style" w:eastAsia="Calibri" w:hAnsi="Bookman Old Style" w:cs="Calibri"/>
          <w:i/>
        </w:rPr>
        <w:t xml:space="preserve">) </w:t>
      </w:r>
      <w:r w:rsidRPr="00ED3F6D">
        <w:rPr>
          <w:rFonts w:ascii="Bookman Old Style" w:hAnsi="Bookman Old Style"/>
        </w:rPr>
        <w:t>skal barnehagen la barna få kjennskap til fortellinger, tradisjoner, verdier og høytider i ulike religioner og livssyn og erfaringer med at kulturelle uttrykk har egenverdi. Barnehagen skal skape interesse for samfunnets mangfold og forståelse for andre menneskers livsverden og levesett.</w:t>
      </w:r>
      <w:r w:rsidR="004B05E2" w:rsidRPr="00ED3F6D">
        <w:rPr>
          <w:rFonts w:ascii="Bookman Old Style" w:hAnsi="Bookman Old Style"/>
        </w:rPr>
        <w:t xml:space="preserve"> I samarbeid med kirkekontoret har vi påskevandring i kirken</w:t>
      </w:r>
      <w:r w:rsidR="00ED3F6D" w:rsidRPr="00ED3F6D">
        <w:rPr>
          <w:rFonts w:ascii="Bookman Old Style" w:hAnsi="Bookman Old Style"/>
        </w:rPr>
        <w:t>.</w:t>
      </w:r>
    </w:p>
    <w:p w14:paraId="18423D54" w14:textId="77777777" w:rsidR="00A544F9" w:rsidRDefault="00A544F9" w:rsidP="00A544F9">
      <w:pPr>
        <w:spacing w:line="360" w:lineRule="auto"/>
        <w:ind w:left="-5" w:right="2"/>
      </w:pPr>
    </w:p>
    <w:p w14:paraId="403775D7" w14:textId="77777777" w:rsidR="00ED29E1" w:rsidRPr="007D580B" w:rsidRDefault="00ED29E1" w:rsidP="00AB55C7">
      <w:pPr>
        <w:pStyle w:val="Overskrift2"/>
      </w:pPr>
      <w:bookmarkStart w:id="21" w:name="_Toc209015151"/>
      <w:r w:rsidRPr="007D580B">
        <w:t xml:space="preserve">Progresjonsplaner </w:t>
      </w:r>
      <w:r w:rsidRPr="003E5C5E">
        <w:t>for</w:t>
      </w:r>
      <w:r w:rsidRPr="007D580B">
        <w:t xml:space="preserve"> fagområdene.</w:t>
      </w:r>
      <w:bookmarkEnd w:id="21"/>
    </w:p>
    <w:p w14:paraId="2AB08708" w14:textId="77777777" w:rsidR="00F31FAA" w:rsidRPr="00ED3F6D" w:rsidRDefault="00ED29E1" w:rsidP="00555647">
      <w:pPr>
        <w:spacing w:line="360" w:lineRule="auto"/>
        <w:rPr>
          <w:rFonts w:ascii="Bookman Old Style" w:hAnsi="Bookman Old Style"/>
        </w:rPr>
      </w:pPr>
      <w:r w:rsidRPr="00ED3F6D">
        <w:rPr>
          <w:rFonts w:ascii="Bookman Old Style" w:hAnsi="Bookman Old Style"/>
        </w:rPr>
        <w:t>Barnehagen skal være med å gi barn grunnleggende kunnskap på sentrale og aktuelle områder. Barnehagen skal støtte barns nysgjerrighet, kreativitet og vitebegjær og gi utfordringer med utgangspunkt i barnets interesser, kunnskaper og ferdigheter. (Barnehageloven § 2 Barnehagens innhold) Rammeplan for barnehagens innhold og oppgaver inneholder syv fagområder</w:t>
      </w:r>
      <w:r w:rsidR="00F31FAA" w:rsidRPr="00ED3F6D">
        <w:rPr>
          <w:rFonts w:ascii="Bookman Old Style" w:hAnsi="Bookman Old Style"/>
        </w:rPr>
        <w:t>:</w:t>
      </w:r>
    </w:p>
    <w:p w14:paraId="51391426" w14:textId="77777777" w:rsidR="0027256D" w:rsidRDefault="0027256D" w:rsidP="0047728F">
      <w:pPr>
        <w:spacing w:line="360" w:lineRule="auto"/>
        <w:rPr>
          <w:rFonts w:ascii="Bookman Old Style" w:hAnsi="Bookman Old Style" w:cstheme="minorHAnsi"/>
        </w:rPr>
      </w:pPr>
    </w:p>
    <w:p w14:paraId="15C6D245" w14:textId="77777777" w:rsidR="00F31FAA"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Kommunikasjon, språk og tekst.</w:t>
      </w:r>
    </w:p>
    <w:p w14:paraId="077D5A17" w14:textId="77777777" w:rsidR="00195E85"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Kropp, bevegelse, mat og helse.</w:t>
      </w:r>
    </w:p>
    <w:p w14:paraId="6EF5E098" w14:textId="77777777" w:rsidR="00195E85" w:rsidRDefault="009957C9" w:rsidP="00195E85">
      <w:pPr>
        <w:pStyle w:val="Listeavsnitt"/>
        <w:numPr>
          <w:ilvl w:val="0"/>
          <w:numId w:val="25"/>
        </w:numPr>
        <w:spacing w:line="360" w:lineRule="auto"/>
        <w:rPr>
          <w:rFonts w:ascii="Bookman Old Style" w:hAnsi="Bookman Old Style" w:cstheme="minorHAnsi"/>
        </w:rPr>
      </w:pPr>
      <w:r w:rsidRPr="0047728F">
        <w:rPr>
          <w:rFonts w:cstheme="minorHAnsi"/>
          <w:b/>
          <w:noProof/>
        </w:rPr>
        <w:drawing>
          <wp:anchor distT="0" distB="0" distL="114300" distR="114300" simplePos="0" relativeHeight="251805184" behindDoc="1" locked="0" layoutInCell="1" allowOverlap="1" wp14:anchorId="6475E6A2" wp14:editId="1A1DAE9E">
            <wp:simplePos x="0" y="0"/>
            <wp:positionH relativeFrom="margin">
              <wp:posOffset>4975225</wp:posOffset>
            </wp:positionH>
            <wp:positionV relativeFrom="paragraph">
              <wp:posOffset>219075</wp:posOffset>
            </wp:positionV>
            <wp:extent cx="533400" cy="441960"/>
            <wp:effectExtent l="76200" t="95250" r="76200" b="91440"/>
            <wp:wrapTight wrapText="bothSides">
              <wp:wrapPolygon edited="0">
                <wp:start x="18759" y="-1867"/>
                <wp:lineTo x="2901" y="-9223"/>
                <wp:lineTo x="-1736" y="3572"/>
                <wp:lineTo x="-2266" y="7357"/>
                <wp:lineTo x="-1029" y="20205"/>
                <wp:lineTo x="1798" y="21698"/>
                <wp:lineTo x="2505" y="22071"/>
                <wp:lineTo x="22382" y="18337"/>
                <wp:lineTo x="22691" y="17484"/>
                <wp:lineTo x="23000" y="371"/>
                <wp:lineTo x="18759" y="-1867"/>
              </wp:wrapPolygon>
            </wp:wrapTight>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ler.jpg"/>
                    <pic:cNvPicPr/>
                  </pic:nvPicPr>
                  <pic:blipFill>
                    <a:blip r:embed="rId13" cstate="email">
                      <a:extLst>
                        <a:ext uri="{28A0092B-C50C-407E-A947-70E740481C1C}">
                          <a14:useLocalDpi xmlns:a14="http://schemas.microsoft.com/office/drawing/2010/main"/>
                        </a:ext>
                      </a:extLst>
                    </a:blip>
                    <a:stretch>
                      <a:fillRect/>
                    </a:stretch>
                  </pic:blipFill>
                  <pic:spPr>
                    <a:xfrm rot="20182470">
                      <a:off x="0" y="0"/>
                      <a:ext cx="533400" cy="441960"/>
                    </a:xfrm>
                    <a:prstGeom prst="rect">
                      <a:avLst/>
                    </a:prstGeom>
                  </pic:spPr>
                </pic:pic>
              </a:graphicData>
            </a:graphic>
            <wp14:sizeRelH relativeFrom="page">
              <wp14:pctWidth>0</wp14:pctWidth>
            </wp14:sizeRelH>
            <wp14:sizeRelV relativeFrom="page">
              <wp14:pctHeight>0</wp14:pctHeight>
            </wp14:sizeRelV>
          </wp:anchor>
        </w:drawing>
      </w:r>
      <w:r w:rsidR="00195E85">
        <w:rPr>
          <w:rFonts w:ascii="Bookman Old Style" w:hAnsi="Bookman Old Style" w:cstheme="minorHAnsi"/>
        </w:rPr>
        <w:t>Kunst, kultur og kreativitet.</w:t>
      </w:r>
    </w:p>
    <w:p w14:paraId="69B628EB" w14:textId="77777777" w:rsidR="00195E85"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Natur, miljø og teknologi.</w:t>
      </w:r>
      <w:r w:rsidR="009957C9" w:rsidRPr="009957C9">
        <w:rPr>
          <w:rFonts w:cstheme="minorHAnsi"/>
          <w:b/>
          <w:noProof/>
        </w:rPr>
        <w:t xml:space="preserve"> </w:t>
      </w:r>
    </w:p>
    <w:p w14:paraId="0C4CA966" w14:textId="77777777" w:rsidR="00195E85"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Antall, rom og form.</w:t>
      </w:r>
    </w:p>
    <w:p w14:paraId="740B625A" w14:textId="77777777" w:rsidR="00195E85"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Etikk, religion og filosofi.</w:t>
      </w:r>
    </w:p>
    <w:p w14:paraId="73C90EA7" w14:textId="77777777" w:rsidR="00195E85" w:rsidRPr="00F31FAA" w:rsidRDefault="00195E85" w:rsidP="00195E85">
      <w:pPr>
        <w:pStyle w:val="Listeavsnitt"/>
        <w:numPr>
          <w:ilvl w:val="0"/>
          <w:numId w:val="25"/>
        </w:numPr>
        <w:spacing w:line="360" w:lineRule="auto"/>
        <w:rPr>
          <w:rFonts w:ascii="Bookman Old Style" w:hAnsi="Bookman Old Style" w:cstheme="minorHAnsi"/>
        </w:rPr>
      </w:pPr>
      <w:r>
        <w:rPr>
          <w:rFonts w:ascii="Bookman Old Style" w:hAnsi="Bookman Old Style" w:cstheme="minorHAnsi"/>
        </w:rPr>
        <w:t>Nærmiljø og samfunn.</w:t>
      </w:r>
    </w:p>
    <w:p w14:paraId="03441588" w14:textId="77777777" w:rsidR="00195E85" w:rsidRDefault="00195E85" w:rsidP="0047728F">
      <w:pPr>
        <w:spacing w:line="360" w:lineRule="auto"/>
        <w:rPr>
          <w:rFonts w:ascii="Bookman Old Style" w:hAnsi="Bookman Old Style" w:cstheme="minorHAnsi"/>
        </w:rPr>
      </w:pPr>
    </w:p>
    <w:p w14:paraId="71C75251" w14:textId="752A443B" w:rsidR="004D01DA" w:rsidRPr="00E64F84" w:rsidRDefault="00ED29E1" w:rsidP="00555647">
      <w:pPr>
        <w:spacing w:line="360" w:lineRule="auto"/>
        <w:rPr>
          <w:rFonts w:ascii="Bookman Old Style" w:hAnsi="Bookman Old Style" w:cstheme="minorHAnsi"/>
          <w:color w:val="EE0000"/>
        </w:rPr>
      </w:pPr>
      <w:r w:rsidRPr="005906B7">
        <w:rPr>
          <w:rFonts w:ascii="Bookman Old Style" w:hAnsi="Bookman Old Style" w:cstheme="minorHAnsi"/>
        </w:rPr>
        <w:t xml:space="preserve">Hvert fagområde dekker et vidt læringsfelt. Fagområdene vil sjelden opptre isolert. Flere områder vil ofte være representert samtidig i det meste av aktiviteter og temaer. I sosialt samspill, i lek og hverdagsaktiviteter skjer det ofte en spontan </w:t>
      </w:r>
      <w:r w:rsidRPr="005906B7">
        <w:rPr>
          <w:rFonts w:ascii="Bookman Old Style" w:hAnsi="Bookman Old Style" w:cstheme="minorHAnsi"/>
        </w:rPr>
        <w:lastRenderedPageBreak/>
        <w:t>kommunikasjon knyttet til fagområdene. At barn får rike, felles opplevelser og ta del i kunnskaper på mange områder, er også en forutsetning for at leken og samspillet mellom barna skal bli best mulig. Vi har laget en progresjonsplan på de ulike fagområdene for å synliggjøre hva vi gjør for de ulike gruppene</w:t>
      </w:r>
      <w:r w:rsidR="00195E85" w:rsidRPr="005906B7">
        <w:rPr>
          <w:rFonts w:ascii="Bookman Old Style" w:hAnsi="Bookman Old Style" w:cstheme="minorHAnsi"/>
        </w:rPr>
        <w:t>,</w:t>
      </w:r>
      <w:r w:rsidRPr="005906B7">
        <w:rPr>
          <w:rFonts w:ascii="Bookman Old Style" w:hAnsi="Bookman Old Style" w:cstheme="minorHAnsi"/>
        </w:rPr>
        <w:t xml:space="preserve"> og</w:t>
      </w:r>
      <w:r w:rsidR="00195E85" w:rsidRPr="005906B7">
        <w:rPr>
          <w:rFonts w:ascii="Bookman Old Style" w:hAnsi="Bookman Old Style" w:cstheme="minorHAnsi"/>
        </w:rPr>
        <w:t xml:space="preserve"> hvordan det</w:t>
      </w:r>
      <w:r w:rsidRPr="005906B7">
        <w:rPr>
          <w:rFonts w:ascii="Bookman Old Style" w:hAnsi="Bookman Old Style" w:cstheme="minorHAnsi"/>
        </w:rPr>
        <w:t xml:space="preserve"> bygger videre på</w:t>
      </w:r>
      <w:r w:rsidR="00195E85" w:rsidRPr="005906B7">
        <w:rPr>
          <w:rFonts w:ascii="Bookman Old Style" w:hAnsi="Bookman Old Style" w:cstheme="minorHAnsi"/>
        </w:rPr>
        <w:t xml:space="preserve"> i forhold til alder og utvikling.</w:t>
      </w:r>
    </w:p>
    <w:p w14:paraId="06ADE145" w14:textId="77777777" w:rsidR="004D01DA" w:rsidRPr="00F952CF" w:rsidRDefault="004D01DA" w:rsidP="004D01DA">
      <w:pPr>
        <w:spacing w:after="160" w:line="259" w:lineRule="auto"/>
        <w:rPr>
          <w:rFonts w:ascii="Bookman Old Style" w:hAnsi="Bookman Old Style" w:cstheme="minorHAnsi"/>
        </w:rPr>
      </w:pPr>
    </w:p>
    <w:tbl>
      <w:tblPr>
        <w:tblStyle w:val="Tabellrutenett"/>
        <w:tblW w:w="9351" w:type="dxa"/>
        <w:tblLook w:val="04A0" w:firstRow="1" w:lastRow="0" w:firstColumn="1" w:lastColumn="0" w:noHBand="0" w:noVBand="1"/>
      </w:tblPr>
      <w:tblGrid>
        <w:gridCol w:w="2256"/>
        <w:gridCol w:w="2215"/>
        <w:gridCol w:w="2385"/>
        <w:gridCol w:w="2495"/>
      </w:tblGrid>
      <w:tr w:rsidR="00937148" w14:paraId="0EA9BE3C" w14:textId="77777777" w:rsidTr="00A074E8">
        <w:tc>
          <w:tcPr>
            <w:tcW w:w="2239" w:type="dxa"/>
            <w:shd w:val="clear" w:color="auto" w:fill="339966"/>
          </w:tcPr>
          <w:p w14:paraId="57A7C0A6" w14:textId="77777777" w:rsidR="004D01DA" w:rsidRDefault="004D01DA" w:rsidP="00A074E8">
            <w:r w:rsidRPr="00F77407">
              <w:rPr>
                <w:rFonts w:ascii="Bookman Old Style" w:hAnsi="Bookman Old Style" w:cstheme="minorHAnsi"/>
                <w:bCs/>
                <w:color w:val="FFFFFF" w:themeColor="background1"/>
                <w:sz w:val="24"/>
                <w:szCs w:val="24"/>
              </w:rPr>
              <w:t>FAGOMRÅDE</w:t>
            </w:r>
          </w:p>
        </w:tc>
        <w:tc>
          <w:tcPr>
            <w:tcW w:w="2222" w:type="dxa"/>
            <w:shd w:val="clear" w:color="auto" w:fill="339966"/>
          </w:tcPr>
          <w:p w14:paraId="59967D11" w14:textId="77777777" w:rsidR="004D01DA" w:rsidRDefault="004D01DA" w:rsidP="00A074E8">
            <w:r w:rsidRPr="00F77407">
              <w:rPr>
                <w:rFonts w:ascii="Bookman Old Style" w:hAnsi="Bookman Old Style" w:cstheme="minorHAnsi"/>
                <w:bCs/>
                <w:color w:val="FFFFFF" w:themeColor="background1"/>
                <w:sz w:val="24"/>
                <w:szCs w:val="24"/>
              </w:rPr>
              <w:t>1 – 2 år</w:t>
            </w:r>
          </w:p>
        </w:tc>
        <w:tc>
          <w:tcPr>
            <w:tcW w:w="2385" w:type="dxa"/>
            <w:shd w:val="clear" w:color="auto" w:fill="339966"/>
          </w:tcPr>
          <w:p w14:paraId="7D48CA11" w14:textId="77777777" w:rsidR="004D01DA" w:rsidRDefault="004D01DA" w:rsidP="00A074E8">
            <w:r w:rsidRPr="00F77407">
              <w:rPr>
                <w:rFonts w:ascii="Bookman Old Style" w:hAnsi="Bookman Old Style" w:cstheme="minorHAnsi"/>
                <w:bCs/>
                <w:color w:val="FFFFFF" w:themeColor="background1"/>
                <w:sz w:val="24"/>
                <w:szCs w:val="24"/>
              </w:rPr>
              <w:t>3 – 4 år</w:t>
            </w:r>
          </w:p>
        </w:tc>
        <w:tc>
          <w:tcPr>
            <w:tcW w:w="2505" w:type="dxa"/>
            <w:shd w:val="clear" w:color="auto" w:fill="339966"/>
          </w:tcPr>
          <w:p w14:paraId="6C7CE6A8" w14:textId="77777777" w:rsidR="004D01DA" w:rsidRDefault="004D01DA" w:rsidP="00A074E8">
            <w:r>
              <w:rPr>
                <w:rFonts w:ascii="Bookman Old Style" w:hAnsi="Bookman Old Style" w:cstheme="minorHAnsi"/>
                <w:bCs/>
                <w:color w:val="FFFFFF" w:themeColor="background1"/>
                <w:sz w:val="24"/>
                <w:szCs w:val="24"/>
              </w:rPr>
              <w:t>5 – 6 år</w:t>
            </w:r>
          </w:p>
        </w:tc>
      </w:tr>
      <w:tr w:rsidR="00937148" w14:paraId="30F229C1" w14:textId="77777777" w:rsidTr="00A074E8">
        <w:tc>
          <w:tcPr>
            <w:tcW w:w="2239" w:type="dxa"/>
            <w:shd w:val="clear" w:color="auto" w:fill="FFFFFF" w:themeFill="background1"/>
          </w:tcPr>
          <w:p w14:paraId="20F3B95F" w14:textId="77777777" w:rsidR="004D01DA" w:rsidRPr="0047728F" w:rsidRDefault="004D01DA" w:rsidP="00A074E8">
            <w:pPr>
              <w:spacing w:line="360" w:lineRule="auto"/>
              <w:rPr>
                <w:rFonts w:ascii="Bookman Old Style" w:hAnsi="Bookman Old Style" w:cstheme="minorHAnsi"/>
                <w:b/>
                <w:color w:val="43896B"/>
                <w:sz w:val="20"/>
                <w:szCs w:val="20"/>
              </w:rPr>
            </w:pPr>
            <w:r w:rsidRPr="0047728F">
              <w:rPr>
                <w:rFonts w:ascii="Bookman Old Style" w:hAnsi="Bookman Old Style" w:cstheme="minorHAnsi"/>
                <w:b/>
                <w:color w:val="43896B"/>
                <w:sz w:val="20"/>
                <w:szCs w:val="20"/>
              </w:rPr>
              <w:t>Kropp, Bevegelse</w:t>
            </w:r>
          </w:p>
          <w:p w14:paraId="411B467B" w14:textId="77777777" w:rsidR="004D01DA" w:rsidRPr="0047728F" w:rsidRDefault="004D01DA" w:rsidP="00A074E8">
            <w:pPr>
              <w:spacing w:line="360" w:lineRule="auto"/>
              <w:rPr>
                <w:rFonts w:ascii="Bookman Old Style" w:hAnsi="Bookman Old Style" w:cstheme="minorHAnsi"/>
                <w:b/>
                <w:color w:val="43896B"/>
                <w:sz w:val="20"/>
                <w:szCs w:val="20"/>
              </w:rPr>
            </w:pPr>
            <w:r w:rsidRPr="0047728F">
              <w:rPr>
                <w:rFonts w:ascii="Bookman Old Style" w:hAnsi="Bookman Old Style" w:cstheme="minorHAnsi"/>
                <w:b/>
                <w:color w:val="43896B"/>
                <w:sz w:val="20"/>
                <w:szCs w:val="20"/>
              </w:rPr>
              <w:t>Mat og Helse</w:t>
            </w:r>
          </w:p>
          <w:p w14:paraId="4E6BB5C6" w14:textId="77777777" w:rsidR="004D01DA" w:rsidRPr="0047728F" w:rsidRDefault="004D01DA"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 sier;</w:t>
            </w:r>
          </w:p>
          <w:p w14:paraId="152945A6" w14:textId="77777777" w:rsidR="004D01DA" w:rsidRPr="0047728F" w:rsidRDefault="004D01DA"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 xml:space="preserve">Barn skal få mulighet til å sanse, oppleve, leke, lære og skape med kroppen som utgangspunkt. De skal motiveres til å spise sunn mat og innarbeide gode vaner for hygiene. </w:t>
            </w:r>
          </w:p>
          <w:p w14:paraId="6B61A72D" w14:textId="77777777" w:rsidR="004D01DA" w:rsidRDefault="004D01DA"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(s.49)</w:t>
            </w:r>
          </w:p>
          <w:p w14:paraId="1C575A31" w14:textId="77777777" w:rsidR="00937148" w:rsidRPr="0047728F" w:rsidRDefault="00937148" w:rsidP="00A074E8">
            <w:pPr>
              <w:spacing w:line="360" w:lineRule="auto"/>
              <w:rPr>
                <w:rFonts w:ascii="Bookman Old Style" w:hAnsi="Bookman Old Style" w:cstheme="minorHAnsi"/>
                <w:i/>
                <w:iCs/>
                <w:sz w:val="20"/>
                <w:szCs w:val="20"/>
              </w:rPr>
            </w:pPr>
          </w:p>
          <w:p w14:paraId="5E2BD28E" w14:textId="77777777" w:rsidR="004D01DA" w:rsidRPr="00F77407" w:rsidRDefault="00937148" w:rsidP="00A074E8">
            <w:pPr>
              <w:rPr>
                <w:rFonts w:ascii="Bookman Old Style" w:hAnsi="Bookman Old Style" w:cstheme="minorHAnsi"/>
                <w:bCs/>
                <w:color w:val="FFFFFF" w:themeColor="background1"/>
                <w:sz w:val="24"/>
                <w:szCs w:val="24"/>
              </w:rPr>
            </w:pPr>
            <w:r>
              <w:rPr>
                <w:noProof/>
              </w:rPr>
              <w:drawing>
                <wp:inline distT="0" distB="0" distL="0" distR="0" wp14:anchorId="7FC0AE19" wp14:editId="1DE3F8F5">
                  <wp:extent cx="1292699" cy="677794"/>
                  <wp:effectExtent l="0" t="0" r="3175" b="8255"/>
                  <wp:docPr id="12" name="Bilde 12" descr="Se kilde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 kildebilde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3863" cy="694134"/>
                          </a:xfrm>
                          <a:prstGeom prst="rect">
                            <a:avLst/>
                          </a:prstGeom>
                          <a:noFill/>
                          <a:ln>
                            <a:noFill/>
                          </a:ln>
                        </pic:spPr>
                      </pic:pic>
                    </a:graphicData>
                  </a:graphic>
                </wp:inline>
              </w:drawing>
            </w:r>
          </w:p>
        </w:tc>
        <w:tc>
          <w:tcPr>
            <w:tcW w:w="2222" w:type="dxa"/>
            <w:shd w:val="clear" w:color="auto" w:fill="FFFFFF" w:themeFill="background1"/>
          </w:tcPr>
          <w:p w14:paraId="02000D93" w14:textId="27770CC4" w:rsidR="00155803"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Bli kjent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og trygg </w:t>
            </w:r>
            <w:r>
              <w:rPr>
                <w:rFonts w:ascii="Bookman Old Style" w:hAnsi="Bookman Old Style" w:cstheme="minorHAnsi"/>
                <w:sz w:val="20"/>
                <w:szCs w:val="20"/>
              </w:rPr>
              <w:t>i barnehagen</w:t>
            </w:r>
            <w:r w:rsidR="00155803">
              <w:rPr>
                <w:rFonts w:ascii="Bookman Old Style" w:hAnsi="Bookman Old Style" w:cstheme="minorHAnsi"/>
                <w:sz w:val="20"/>
                <w:szCs w:val="20"/>
              </w:rPr>
              <w:t>.</w:t>
            </w:r>
          </w:p>
          <w:p w14:paraId="757CA902" w14:textId="77777777" w:rsidR="00E64F84" w:rsidRDefault="00E64F84" w:rsidP="00A074E8">
            <w:pPr>
              <w:spacing w:line="360" w:lineRule="auto"/>
              <w:rPr>
                <w:rFonts w:ascii="Bookman Old Style" w:hAnsi="Bookman Old Style" w:cstheme="minorHAnsi"/>
                <w:sz w:val="20"/>
                <w:szCs w:val="20"/>
              </w:rPr>
            </w:pPr>
          </w:p>
          <w:p w14:paraId="57155F92" w14:textId="77777777" w:rsidR="00155803" w:rsidRDefault="00155803" w:rsidP="00A074E8">
            <w:pPr>
              <w:spacing w:line="360" w:lineRule="auto"/>
              <w:rPr>
                <w:rFonts w:ascii="Bookman Old Style" w:hAnsi="Bookman Old Style" w:cstheme="minorHAnsi"/>
                <w:sz w:val="20"/>
                <w:szCs w:val="20"/>
              </w:rPr>
            </w:pPr>
            <w:r>
              <w:rPr>
                <w:rFonts w:ascii="Bookman Old Style" w:hAnsi="Bookman Old Style" w:cstheme="minorHAnsi"/>
                <w:sz w:val="20"/>
                <w:szCs w:val="20"/>
              </w:rPr>
              <w:t>-Oppleve</w:t>
            </w:r>
            <w:r w:rsidR="004D01DA">
              <w:rPr>
                <w:rFonts w:ascii="Bookman Old Style" w:hAnsi="Bookman Old Style" w:cstheme="minorHAnsi"/>
                <w:sz w:val="20"/>
                <w:szCs w:val="20"/>
              </w:rPr>
              <w:t xml:space="preserve"> </w:t>
            </w:r>
            <w:r w:rsidR="004D01DA" w:rsidRPr="0047728F">
              <w:rPr>
                <w:rFonts w:ascii="Bookman Old Style" w:hAnsi="Bookman Old Style" w:cstheme="minorHAnsi"/>
                <w:sz w:val="20"/>
                <w:szCs w:val="20"/>
              </w:rPr>
              <w:t>trivsel, glede og mestring</w:t>
            </w:r>
            <w:r>
              <w:rPr>
                <w:rFonts w:ascii="Bookman Old Style" w:hAnsi="Bookman Old Style" w:cstheme="minorHAnsi"/>
                <w:sz w:val="20"/>
                <w:szCs w:val="20"/>
              </w:rPr>
              <w:t xml:space="preserve">. </w:t>
            </w:r>
            <w:r w:rsidR="004D01DA" w:rsidRPr="0047728F">
              <w:rPr>
                <w:rFonts w:ascii="Bookman Old Style" w:hAnsi="Bookman Old Style" w:cstheme="minorHAnsi"/>
                <w:sz w:val="20"/>
                <w:szCs w:val="20"/>
              </w:rPr>
              <w:t xml:space="preserve"> </w:t>
            </w:r>
          </w:p>
          <w:p w14:paraId="6A005375" w14:textId="77777777" w:rsidR="00155803" w:rsidRDefault="00155803" w:rsidP="00A074E8">
            <w:pPr>
              <w:spacing w:line="360" w:lineRule="auto"/>
              <w:rPr>
                <w:rFonts w:ascii="Bookman Old Style" w:hAnsi="Bookman Old Style" w:cstheme="minorHAnsi"/>
                <w:sz w:val="20"/>
                <w:szCs w:val="20"/>
              </w:rPr>
            </w:pPr>
          </w:p>
          <w:p w14:paraId="603CD857" w14:textId="1D3174D3" w:rsidR="004D01DA" w:rsidRDefault="00155803" w:rsidP="00A074E8">
            <w:pPr>
              <w:spacing w:line="360" w:lineRule="auto"/>
              <w:rPr>
                <w:rFonts w:ascii="Bookman Old Style" w:hAnsi="Bookman Old Style" w:cstheme="minorHAnsi"/>
                <w:sz w:val="20"/>
                <w:szCs w:val="20"/>
              </w:rPr>
            </w:pPr>
            <w:r>
              <w:rPr>
                <w:rFonts w:ascii="Bookman Old Style" w:hAnsi="Bookman Old Style" w:cstheme="minorHAnsi"/>
                <w:sz w:val="20"/>
                <w:szCs w:val="20"/>
              </w:rPr>
              <w:t>-Oppleve mestring i</w:t>
            </w:r>
            <w:r w:rsidRPr="00155803">
              <w:rPr>
                <w:rFonts w:ascii="Bookman Old Style" w:hAnsi="Bookman Old Style" w:cstheme="minorHAnsi"/>
                <w:sz w:val="20"/>
                <w:szCs w:val="20"/>
              </w:rPr>
              <w:t xml:space="preserve"> variert terreng og i all slags vær. </w:t>
            </w:r>
          </w:p>
          <w:p w14:paraId="0CBAD487" w14:textId="77777777" w:rsidR="00E64F84" w:rsidRPr="0047728F" w:rsidRDefault="00E64F84" w:rsidP="00A074E8">
            <w:pPr>
              <w:spacing w:line="360" w:lineRule="auto"/>
              <w:rPr>
                <w:rFonts w:ascii="Bookman Old Style" w:hAnsi="Bookman Old Style" w:cstheme="minorHAnsi"/>
                <w:sz w:val="20"/>
                <w:szCs w:val="20"/>
              </w:rPr>
            </w:pPr>
          </w:p>
          <w:p w14:paraId="19446FD4"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Bli kjent med egne behov</w:t>
            </w:r>
            <w:r>
              <w:rPr>
                <w:rFonts w:ascii="Bookman Old Style" w:hAnsi="Bookman Old Style" w:cstheme="minorHAnsi"/>
                <w:sz w:val="20"/>
                <w:szCs w:val="20"/>
              </w:rPr>
              <w:t>.</w:t>
            </w:r>
          </w:p>
          <w:p w14:paraId="7182D2E8" w14:textId="77777777" w:rsidR="004D01DA" w:rsidRPr="0047728F" w:rsidRDefault="004D01DA" w:rsidP="00A074E8">
            <w:pPr>
              <w:spacing w:line="360" w:lineRule="auto"/>
              <w:rPr>
                <w:rFonts w:ascii="Bookman Old Style" w:hAnsi="Bookman Old Style" w:cstheme="minorHAnsi"/>
                <w:sz w:val="20"/>
                <w:szCs w:val="20"/>
              </w:rPr>
            </w:pPr>
          </w:p>
          <w:p w14:paraId="42E205A4"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Oppleve å være i samspill med andre barn</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73FF4C0D" w14:textId="77777777" w:rsidR="004D01DA" w:rsidRPr="0047728F" w:rsidRDefault="004D01DA" w:rsidP="00A074E8">
            <w:pPr>
              <w:spacing w:line="360" w:lineRule="auto"/>
              <w:rPr>
                <w:rFonts w:ascii="Bookman Old Style" w:hAnsi="Bookman Old Style" w:cstheme="minorHAnsi"/>
                <w:sz w:val="20"/>
                <w:szCs w:val="20"/>
              </w:rPr>
            </w:pPr>
          </w:p>
          <w:p w14:paraId="24158902"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Ø</w:t>
            </w:r>
            <w:r w:rsidRPr="0047728F">
              <w:rPr>
                <w:rFonts w:ascii="Bookman Old Style" w:hAnsi="Bookman Old Style" w:cstheme="minorHAnsi"/>
                <w:sz w:val="20"/>
                <w:szCs w:val="20"/>
              </w:rPr>
              <w:t>ve på gode hygienevaner.</w:t>
            </w:r>
          </w:p>
          <w:p w14:paraId="6935D5FC" w14:textId="77777777" w:rsidR="004D01DA" w:rsidRPr="0047728F" w:rsidRDefault="004D01DA" w:rsidP="00A074E8">
            <w:pPr>
              <w:spacing w:line="360" w:lineRule="auto"/>
              <w:rPr>
                <w:rFonts w:ascii="Bookman Old Style" w:hAnsi="Bookman Old Style" w:cstheme="minorHAnsi"/>
                <w:sz w:val="20"/>
                <w:szCs w:val="20"/>
              </w:rPr>
            </w:pPr>
          </w:p>
          <w:p w14:paraId="515F1098"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Får s</w:t>
            </w:r>
            <w:r w:rsidRPr="0047728F">
              <w:rPr>
                <w:rFonts w:ascii="Bookman Old Style" w:hAnsi="Bookman Old Style" w:cstheme="minorHAnsi"/>
                <w:sz w:val="20"/>
                <w:szCs w:val="20"/>
              </w:rPr>
              <w:t>tøtte og utfordre</w:t>
            </w:r>
            <w:r>
              <w:rPr>
                <w:rFonts w:ascii="Bookman Old Style" w:hAnsi="Bookman Old Style" w:cstheme="minorHAnsi"/>
                <w:sz w:val="20"/>
                <w:szCs w:val="20"/>
              </w:rPr>
              <w:t xml:space="preserve">s i </w:t>
            </w:r>
            <w:r w:rsidRPr="0047728F">
              <w:rPr>
                <w:rFonts w:ascii="Bookman Old Style" w:hAnsi="Bookman Old Style" w:cstheme="minorHAnsi"/>
                <w:sz w:val="20"/>
                <w:szCs w:val="20"/>
              </w:rPr>
              <w:t xml:space="preserve">variert kroppslig lek. </w:t>
            </w:r>
          </w:p>
          <w:p w14:paraId="470C6E36" w14:textId="77777777" w:rsidR="004D01DA" w:rsidRPr="0047728F" w:rsidRDefault="004D01DA" w:rsidP="00A074E8">
            <w:pPr>
              <w:spacing w:line="360" w:lineRule="auto"/>
              <w:rPr>
                <w:rFonts w:ascii="Bookman Old Style" w:hAnsi="Bookman Old Style" w:cstheme="minorHAnsi"/>
                <w:sz w:val="20"/>
                <w:szCs w:val="20"/>
              </w:rPr>
            </w:pPr>
          </w:p>
          <w:p w14:paraId="42ECE309"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O</w:t>
            </w:r>
            <w:r w:rsidRPr="0047728F">
              <w:rPr>
                <w:rFonts w:ascii="Bookman Old Style" w:hAnsi="Bookman Old Style" w:cstheme="minorHAnsi"/>
                <w:sz w:val="20"/>
                <w:szCs w:val="20"/>
              </w:rPr>
              <w:t>ppleve et sunt og variert kosthold</w:t>
            </w:r>
            <w:r>
              <w:rPr>
                <w:rFonts w:ascii="Bookman Old Style" w:hAnsi="Bookman Old Style" w:cstheme="minorHAnsi"/>
                <w:sz w:val="20"/>
                <w:szCs w:val="20"/>
              </w:rPr>
              <w:t>.</w:t>
            </w:r>
          </w:p>
          <w:p w14:paraId="14CEACCF" w14:textId="77777777" w:rsidR="004D01DA" w:rsidRPr="0047728F" w:rsidRDefault="004D01DA" w:rsidP="00A074E8">
            <w:pPr>
              <w:spacing w:line="360" w:lineRule="auto"/>
              <w:rPr>
                <w:rFonts w:ascii="Bookman Old Style" w:hAnsi="Bookman Old Style" w:cstheme="minorHAnsi"/>
                <w:sz w:val="20"/>
                <w:szCs w:val="20"/>
              </w:rPr>
            </w:pPr>
          </w:p>
          <w:p w14:paraId="57C84130" w14:textId="77777777" w:rsidR="009748D7" w:rsidRDefault="004D01DA" w:rsidP="00A074E8">
            <w:pPr>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S</w:t>
            </w:r>
            <w:r w:rsidRPr="0047728F">
              <w:rPr>
                <w:rFonts w:ascii="Bookman Old Style" w:hAnsi="Bookman Old Style" w:cstheme="minorHAnsi"/>
                <w:sz w:val="20"/>
                <w:szCs w:val="20"/>
              </w:rPr>
              <w:t>anse ved å lytte, lukte, føle og smake</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3879ACEC" w14:textId="77777777" w:rsidR="009748D7" w:rsidRDefault="009748D7" w:rsidP="00A074E8">
            <w:pPr>
              <w:rPr>
                <w:rFonts w:ascii="Bookman Old Style" w:hAnsi="Bookman Old Style" w:cstheme="minorHAnsi"/>
                <w:sz w:val="20"/>
                <w:szCs w:val="20"/>
              </w:rPr>
            </w:pPr>
          </w:p>
          <w:p w14:paraId="2EEBB573" w14:textId="42892B56" w:rsidR="009748D7" w:rsidRPr="009748D7" w:rsidRDefault="009F2C09" w:rsidP="00A074E8">
            <w:pPr>
              <w:rPr>
                <w:rFonts w:ascii="Bookman Old Style" w:hAnsi="Bookman Old Style" w:cstheme="minorHAnsi"/>
                <w:sz w:val="20"/>
                <w:szCs w:val="20"/>
              </w:rPr>
            </w:pPr>
            <w:r>
              <w:rPr>
                <w:rFonts w:ascii="Bookman Old Style" w:hAnsi="Bookman Old Style" w:cstheme="minorHAnsi"/>
                <w:sz w:val="20"/>
                <w:szCs w:val="20"/>
              </w:rPr>
              <w:t>-vi bruker gymsalen for å fremme økt aktivitet.</w:t>
            </w:r>
          </w:p>
        </w:tc>
        <w:tc>
          <w:tcPr>
            <w:tcW w:w="2385" w:type="dxa"/>
            <w:shd w:val="clear" w:color="auto" w:fill="FFFFFF" w:themeFill="background1"/>
          </w:tcPr>
          <w:p w14:paraId="239CBCD8"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B</w:t>
            </w:r>
            <w:r w:rsidRPr="0047728F">
              <w:rPr>
                <w:rFonts w:ascii="Bookman Old Style" w:hAnsi="Bookman Old Style" w:cstheme="minorHAnsi"/>
                <w:sz w:val="20"/>
                <w:szCs w:val="20"/>
              </w:rPr>
              <w:t xml:space="preserve">ruke kroppen aktivt både inne og ute </w:t>
            </w:r>
            <w:r>
              <w:rPr>
                <w:rFonts w:ascii="Bookman Old Style" w:hAnsi="Bookman Old Style" w:cstheme="minorHAnsi"/>
                <w:sz w:val="20"/>
                <w:szCs w:val="20"/>
              </w:rPr>
              <w:t>for</w:t>
            </w:r>
            <w:r w:rsidRPr="0047728F">
              <w:rPr>
                <w:rFonts w:ascii="Bookman Old Style" w:hAnsi="Bookman Old Style" w:cstheme="minorHAnsi"/>
                <w:sz w:val="20"/>
                <w:szCs w:val="20"/>
              </w:rPr>
              <w:t xml:space="preserve"> at barna kan oppleve følelsen og gleden ved mestring.</w:t>
            </w:r>
          </w:p>
          <w:p w14:paraId="4F05698F"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1DAF6A8B"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Gå turer i skogen, klatrer og utforsker.</w:t>
            </w:r>
          </w:p>
          <w:p w14:paraId="6D9716EF"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5857B0C1"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Pr>
                <w:rFonts w:ascii="Bookman Old Style" w:hAnsi="Bookman Old Style" w:cstheme="minorHAnsi"/>
                <w:sz w:val="20"/>
                <w:szCs w:val="20"/>
              </w:rPr>
              <w:t xml:space="preserve">- </w:t>
            </w:r>
            <w:r w:rsidRPr="0047728F">
              <w:rPr>
                <w:rFonts w:ascii="Bookman Old Style" w:hAnsi="Bookman Old Style" w:cstheme="minorHAnsi"/>
                <w:sz w:val="20"/>
                <w:szCs w:val="20"/>
              </w:rPr>
              <w:t>Reflektere over ulike årstide</w:t>
            </w:r>
            <w:r>
              <w:rPr>
                <w:rFonts w:ascii="Bookman Old Style" w:hAnsi="Bookman Old Style" w:cstheme="minorHAnsi"/>
                <w:sz w:val="20"/>
                <w:szCs w:val="20"/>
              </w:rPr>
              <w:t>r</w:t>
            </w:r>
            <w:r w:rsidRPr="0047728F">
              <w:rPr>
                <w:rFonts w:ascii="Bookman Old Style" w:hAnsi="Bookman Old Style" w:cstheme="minorHAnsi"/>
                <w:sz w:val="20"/>
                <w:szCs w:val="20"/>
              </w:rPr>
              <w:t>.</w:t>
            </w:r>
          </w:p>
          <w:p w14:paraId="3724C58A"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p>
          <w:p w14:paraId="18BB086A"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w:t>
            </w:r>
            <w:r w:rsidRPr="0047728F">
              <w:rPr>
                <w:rFonts w:ascii="Bookman Old Style" w:hAnsi="Bookman Old Style" w:cstheme="minorHAnsi"/>
                <w:sz w:val="20"/>
                <w:szCs w:val="20"/>
              </w:rPr>
              <w:t xml:space="preserve">å tilgang </w:t>
            </w:r>
            <w:r>
              <w:rPr>
                <w:rFonts w:ascii="Bookman Old Style" w:hAnsi="Bookman Old Style" w:cstheme="minorHAnsi"/>
                <w:sz w:val="20"/>
                <w:szCs w:val="20"/>
              </w:rPr>
              <w:t xml:space="preserve">på </w:t>
            </w:r>
            <w:r w:rsidRPr="0047728F">
              <w:rPr>
                <w:rFonts w:ascii="Bookman Old Style" w:hAnsi="Bookman Old Style" w:cstheme="minorHAnsi"/>
                <w:sz w:val="20"/>
                <w:szCs w:val="20"/>
              </w:rPr>
              <w:t>aktiviteter som bl.a. klippe, lime, perle osv.</w:t>
            </w:r>
          </w:p>
          <w:p w14:paraId="5A3E96B5"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2E28938B"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Vi har fokus på god hygiene. </w:t>
            </w:r>
          </w:p>
          <w:p w14:paraId="65B103A6"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52E5F46F" w14:textId="77777777" w:rsidR="004D01DA"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Vi oppfordrer barna til selvstendighet i påkledningen</w:t>
            </w:r>
            <w:r>
              <w:rPr>
                <w:rFonts w:ascii="Bookman Old Style" w:hAnsi="Bookman Old Style" w:cstheme="minorHAnsi"/>
                <w:sz w:val="20"/>
                <w:szCs w:val="20"/>
              </w:rPr>
              <w:t xml:space="preserve"> og garderobesituasjonen.</w:t>
            </w:r>
          </w:p>
          <w:p w14:paraId="5ADF2D33" w14:textId="77777777" w:rsidR="004D01DA" w:rsidRPr="0047728F" w:rsidRDefault="004D01DA" w:rsidP="00A074E8">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p>
          <w:p w14:paraId="3ED5E66D" w14:textId="77777777" w:rsidR="004D01DA" w:rsidRDefault="004D01DA" w:rsidP="00A06490">
            <w:pPr>
              <w:widowControl w:val="0"/>
              <w:tabs>
                <w:tab w:val="left" w:pos="220"/>
                <w:tab w:val="left" w:pos="720"/>
              </w:tabs>
              <w:autoSpaceDE w:val="0"/>
              <w:autoSpaceDN w:val="0"/>
              <w:adjustRightInd w:val="0"/>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O</w:t>
            </w:r>
            <w:r w:rsidRPr="0047728F">
              <w:rPr>
                <w:rFonts w:ascii="Bookman Old Style" w:hAnsi="Bookman Old Style" w:cstheme="minorHAnsi"/>
                <w:sz w:val="20"/>
                <w:szCs w:val="20"/>
              </w:rPr>
              <w:t>ppfordres til å smake på ulik mat.</w:t>
            </w:r>
          </w:p>
          <w:p w14:paraId="2EF5C8D4" w14:textId="77777777" w:rsidR="004D01DA" w:rsidRPr="0047728F" w:rsidRDefault="004D01DA" w:rsidP="00A074E8">
            <w:pPr>
              <w:spacing w:line="360" w:lineRule="auto"/>
              <w:rPr>
                <w:rFonts w:ascii="Bookman Old Style" w:hAnsi="Bookman Old Style" w:cstheme="minorHAnsi"/>
                <w:sz w:val="20"/>
                <w:szCs w:val="20"/>
              </w:rPr>
            </w:pPr>
          </w:p>
          <w:p w14:paraId="63DC44CE" w14:textId="77777777" w:rsidR="009F2C09" w:rsidRDefault="004D01DA" w:rsidP="00A074E8">
            <w:pPr>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Få kunnskap om hvordan v</w:t>
            </w:r>
            <w:r w:rsidRPr="0047728F">
              <w:rPr>
                <w:rFonts w:ascii="Bookman Old Style" w:hAnsi="Bookman Old Style" w:cstheme="minorHAnsi"/>
                <w:sz w:val="20"/>
                <w:szCs w:val="20"/>
              </w:rPr>
              <w:t xml:space="preserve">ære en god venn. </w:t>
            </w:r>
          </w:p>
          <w:p w14:paraId="1B4FB49C" w14:textId="77777777" w:rsidR="009F2C09" w:rsidRDefault="009F2C09" w:rsidP="00A074E8">
            <w:pPr>
              <w:rPr>
                <w:rFonts w:ascii="Bookman Old Style" w:hAnsi="Bookman Old Style" w:cstheme="minorHAnsi"/>
                <w:sz w:val="20"/>
                <w:szCs w:val="20"/>
              </w:rPr>
            </w:pPr>
          </w:p>
          <w:p w14:paraId="2200D932" w14:textId="50CC70CA" w:rsidR="009F2C09" w:rsidRPr="009F2C09" w:rsidRDefault="009F2C09" w:rsidP="00A074E8">
            <w:pPr>
              <w:rPr>
                <w:rFonts w:ascii="Bookman Old Style" w:hAnsi="Bookman Old Style" w:cstheme="minorHAnsi"/>
                <w:sz w:val="20"/>
                <w:szCs w:val="20"/>
              </w:rPr>
            </w:pPr>
            <w:r w:rsidRPr="009F2C09">
              <w:rPr>
                <w:rFonts w:ascii="Bookman Old Style" w:hAnsi="Bookman Old Style" w:cstheme="minorHAnsi"/>
                <w:sz w:val="20"/>
                <w:szCs w:val="20"/>
              </w:rPr>
              <w:t xml:space="preserve">-vi bruker gymsalen for å fremme økt </w:t>
            </w:r>
            <w:r w:rsidRPr="009F2C09">
              <w:rPr>
                <w:rFonts w:ascii="Bookman Old Style" w:hAnsi="Bookman Old Style" w:cstheme="minorHAnsi"/>
                <w:sz w:val="20"/>
                <w:szCs w:val="20"/>
              </w:rPr>
              <w:lastRenderedPageBreak/>
              <w:t>aktivitet og få tilhørighet til skolens område</w:t>
            </w:r>
          </w:p>
        </w:tc>
        <w:tc>
          <w:tcPr>
            <w:tcW w:w="2505" w:type="dxa"/>
            <w:shd w:val="clear" w:color="auto" w:fill="FFFFFF" w:themeFill="background1"/>
          </w:tcPr>
          <w:p w14:paraId="15990D9C"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Begynnende</w:t>
            </w:r>
            <w:r w:rsidRPr="0047728F">
              <w:rPr>
                <w:rFonts w:ascii="Bookman Old Style" w:hAnsi="Bookman Old Style" w:cstheme="minorHAnsi"/>
                <w:sz w:val="20"/>
                <w:szCs w:val="20"/>
              </w:rPr>
              <w:t xml:space="preserve"> forståelse for </w:t>
            </w:r>
            <w:r>
              <w:rPr>
                <w:rFonts w:ascii="Bookman Old Style" w:hAnsi="Bookman Old Style" w:cstheme="minorHAnsi"/>
                <w:sz w:val="20"/>
                <w:szCs w:val="20"/>
              </w:rPr>
              <w:t>ett</w:t>
            </w:r>
            <w:r w:rsidRPr="0047728F">
              <w:rPr>
                <w:rFonts w:ascii="Bookman Old Style" w:hAnsi="Bookman Old Style" w:cstheme="minorHAnsi"/>
                <w:sz w:val="20"/>
                <w:szCs w:val="20"/>
              </w:rPr>
              <w:t xml:space="preserve"> sunt og variert kosthold, kroppens funksjoner og sanser.  </w:t>
            </w:r>
          </w:p>
          <w:p w14:paraId="2BABE739" w14:textId="77777777" w:rsidR="004D01DA" w:rsidRPr="0047728F" w:rsidRDefault="004D01DA" w:rsidP="00A074E8">
            <w:pPr>
              <w:spacing w:line="360" w:lineRule="auto"/>
              <w:rPr>
                <w:rFonts w:ascii="Bookman Old Style" w:hAnsi="Bookman Old Style" w:cstheme="minorHAnsi"/>
                <w:sz w:val="20"/>
                <w:szCs w:val="20"/>
              </w:rPr>
            </w:pPr>
          </w:p>
          <w:p w14:paraId="7CD24F78"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 xml:space="preserve">Utvikle mer forståelse for </w:t>
            </w:r>
            <w:r w:rsidRPr="0047728F">
              <w:rPr>
                <w:rFonts w:ascii="Bookman Old Style" w:hAnsi="Bookman Old Style" w:cstheme="minorHAnsi"/>
                <w:sz w:val="20"/>
                <w:szCs w:val="20"/>
              </w:rPr>
              <w:t>ulike årstide</w:t>
            </w:r>
            <w:r>
              <w:rPr>
                <w:rFonts w:ascii="Bookman Old Style" w:hAnsi="Bookman Old Style" w:cstheme="minorHAnsi"/>
                <w:sz w:val="20"/>
                <w:szCs w:val="20"/>
              </w:rPr>
              <w:t>r</w:t>
            </w:r>
            <w:r w:rsidRPr="0047728F">
              <w:rPr>
                <w:rFonts w:ascii="Bookman Old Style" w:hAnsi="Bookman Old Style" w:cstheme="minorHAnsi"/>
                <w:sz w:val="20"/>
                <w:szCs w:val="20"/>
              </w:rPr>
              <w:t>.</w:t>
            </w:r>
          </w:p>
          <w:p w14:paraId="2B3F9FAA" w14:textId="77777777" w:rsidR="004D01DA" w:rsidRPr="0047728F" w:rsidRDefault="004D01DA" w:rsidP="00A074E8">
            <w:pPr>
              <w:spacing w:line="360" w:lineRule="auto"/>
              <w:rPr>
                <w:rFonts w:ascii="Bookman Old Style" w:hAnsi="Bookman Old Style" w:cstheme="minorHAnsi"/>
                <w:sz w:val="20"/>
                <w:szCs w:val="20"/>
              </w:rPr>
            </w:pPr>
          </w:p>
          <w:p w14:paraId="42DCF3FB"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Gå lengre turer som krever større utholdenhet</w:t>
            </w:r>
            <w:r>
              <w:rPr>
                <w:rFonts w:ascii="Bookman Old Style" w:hAnsi="Bookman Old Style" w:cstheme="minorHAnsi"/>
                <w:sz w:val="20"/>
                <w:szCs w:val="20"/>
              </w:rPr>
              <w:t>,</w:t>
            </w:r>
            <w:r w:rsidRPr="0047728F">
              <w:rPr>
                <w:rFonts w:ascii="Bookman Old Style" w:hAnsi="Bookman Old Style" w:cstheme="minorHAnsi"/>
                <w:sz w:val="20"/>
                <w:szCs w:val="20"/>
              </w:rPr>
              <w:t xml:space="preserve"> og som gir større motoriske utfordringer</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3188B901" w14:textId="77777777" w:rsidR="004D01DA" w:rsidRPr="0047728F" w:rsidRDefault="004D01DA" w:rsidP="00A074E8">
            <w:pPr>
              <w:spacing w:line="360" w:lineRule="auto"/>
              <w:rPr>
                <w:rFonts w:ascii="Bookman Old Style" w:hAnsi="Bookman Old Style" w:cstheme="minorHAnsi"/>
                <w:sz w:val="20"/>
                <w:szCs w:val="20"/>
              </w:rPr>
            </w:pPr>
          </w:p>
          <w:p w14:paraId="652E2684"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Større</w:t>
            </w:r>
            <w:r w:rsidRPr="0047728F">
              <w:rPr>
                <w:rFonts w:ascii="Bookman Old Style" w:hAnsi="Bookman Old Style" w:cstheme="minorHAnsi"/>
                <w:sz w:val="20"/>
                <w:szCs w:val="20"/>
              </w:rPr>
              <w:t xml:space="preserve"> grad </w:t>
            </w:r>
            <w:r>
              <w:rPr>
                <w:rFonts w:ascii="Bookman Old Style" w:hAnsi="Bookman Old Style" w:cstheme="minorHAnsi"/>
                <w:sz w:val="20"/>
                <w:szCs w:val="20"/>
              </w:rPr>
              <w:t xml:space="preserve">av </w:t>
            </w:r>
            <w:r w:rsidRPr="0047728F">
              <w:rPr>
                <w:rFonts w:ascii="Bookman Old Style" w:hAnsi="Bookman Old Style" w:cstheme="minorHAnsi"/>
                <w:sz w:val="20"/>
                <w:szCs w:val="20"/>
              </w:rPr>
              <w:t>ansvar for</w:t>
            </w:r>
            <w:r>
              <w:rPr>
                <w:rFonts w:ascii="Bookman Old Style" w:hAnsi="Bookman Old Style" w:cstheme="minorHAnsi"/>
                <w:sz w:val="20"/>
                <w:szCs w:val="20"/>
              </w:rPr>
              <w:t xml:space="preserve"> egen</w:t>
            </w:r>
            <w:r w:rsidRPr="0047728F">
              <w:rPr>
                <w:rFonts w:ascii="Bookman Old Style" w:hAnsi="Bookman Old Style" w:cstheme="minorHAnsi"/>
                <w:sz w:val="20"/>
                <w:szCs w:val="20"/>
              </w:rPr>
              <w:t xml:space="preserve"> påkledning</w:t>
            </w:r>
            <w:r>
              <w:rPr>
                <w:rFonts w:ascii="Bookman Old Style" w:hAnsi="Bookman Old Style" w:cstheme="minorHAnsi"/>
                <w:sz w:val="20"/>
                <w:szCs w:val="20"/>
              </w:rPr>
              <w:t xml:space="preserve"> med veiledet ansvar</w:t>
            </w:r>
            <w:r w:rsidRPr="0047728F">
              <w:rPr>
                <w:rFonts w:ascii="Bookman Old Style" w:hAnsi="Bookman Old Style" w:cstheme="minorHAnsi"/>
                <w:sz w:val="20"/>
                <w:szCs w:val="20"/>
              </w:rPr>
              <w:t xml:space="preserve"> til å finne fr</w:t>
            </w:r>
            <w:r>
              <w:rPr>
                <w:rFonts w:ascii="Bookman Old Style" w:hAnsi="Bookman Old Style" w:cstheme="minorHAnsi"/>
                <w:sz w:val="20"/>
                <w:szCs w:val="20"/>
              </w:rPr>
              <w:t>e</w:t>
            </w:r>
            <w:r w:rsidRPr="0047728F">
              <w:rPr>
                <w:rFonts w:ascii="Bookman Old Style" w:hAnsi="Bookman Old Style" w:cstheme="minorHAnsi"/>
                <w:sz w:val="20"/>
                <w:szCs w:val="20"/>
              </w:rPr>
              <w:t>m klær i forhold til vær</w:t>
            </w:r>
            <w:r>
              <w:rPr>
                <w:rFonts w:ascii="Bookman Old Style" w:hAnsi="Bookman Old Style" w:cstheme="minorHAnsi"/>
                <w:sz w:val="20"/>
                <w:szCs w:val="20"/>
              </w:rPr>
              <w:t xml:space="preserve"> og årstid</w:t>
            </w:r>
            <w:r w:rsidRPr="0047728F">
              <w:rPr>
                <w:rFonts w:ascii="Bookman Old Style" w:hAnsi="Bookman Old Style" w:cstheme="minorHAnsi"/>
                <w:sz w:val="20"/>
                <w:szCs w:val="20"/>
              </w:rPr>
              <w:t>, med</w:t>
            </w:r>
            <w:r>
              <w:rPr>
                <w:rFonts w:ascii="Bookman Old Style" w:hAnsi="Bookman Old Style" w:cstheme="minorHAnsi"/>
                <w:sz w:val="20"/>
                <w:szCs w:val="20"/>
              </w:rPr>
              <w:t xml:space="preserve"> veiledning fra personalet.</w:t>
            </w:r>
          </w:p>
          <w:p w14:paraId="368876E9" w14:textId="77777777" w:rsidR="004D01DA" w:rsidRPr="0047728F" w:rsidRDefault="004D01DA" w:rsidP="00A074E8">
            <w:pPr>
              <w:spacing w:line="360" w:lineRule="auto"/>
              <w:rPr>
                <w:rFonts w:ascii="Bookman Old Style" w:hAnsi="Bookman Old Style" w:cstheme="minorHAnsi"/>
                <w:sz w:val="20"/>
                <w:szCs w:val="20"/>
              </w:rPr>
            </w:pPr>
          </w:p>
          <w:p w14:paraId="2C46A422"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Barnet får mere ansvar, oppgaver og hjelper til med praktiske gjøremål.</w:t>
            </w:r>
          </w:p>
          <w:p w14:paraId="2D137DE0" w14:textId="77777777" w:rsidR="004D01DA" w:rsidRPr="0047728F" w:rsidRDefault="004D01DA" w:rsidP="00A074E8">
            <w:pPr>
              <w:spacing w:line="360" w:lineRule="auto"/>
              <w:rPr>
                <w:rFonts w:ascii="Bookman Old Style" w:hAnsi="Bookman Old Style" w:cstheme="minorHAnsi"/>
                <w:sz w:val="20"/>
                <w:szCs w:val="20"/>
              </w:rPr>
            </w:pPr>
          </w:p>
          <w:p w14:paraId="5FD0C5D4" w14:textId="77777777" w:rsidR="004D01DA" w:rsidRDefault="004D01DA"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O</w:t>
            </w:r>
            <w:r w:rsidRPr="0047728F">
              <w:rPr>
                <w:rFonts w:ascii="Bookman Old Style" w:hAnsi="Bookman Old Style" w:cstheme="minorHAnsi"/>
                <w:sz w:val="20"/>
                <w:szCs w:val="20"/>
              </w:rPr>
              <w:t>ppmuntres til å klare seg selv ved toalettbesøk inkl. å tørke seg selv.</w:t>
            </w:r>
          </w:p>
          <w:p w14:paraId="67422C7B" w14:textId="77777777" w:rsidR="009748D7" w:rsidRDefault="009748D7" w:rsidP="00A074E8">
            <w:pPr>
              <w:spacing w:line="360" w:lineRule="auto"/>
              <w:rPr>
                <w:rFonts w:ascii="Bookman Old Style" w:hAnsi="Bookman Old Style" w:cstheme="minorHAnsi"/>
                <w:sz w:val="20"/>
                <w:szCs w:val="20"/>
              </w:rPr>
            </w:pPr>
          </w:p>
          <w:p w14:paraId="70B15C0C" w14:textId="77777777" w:rsidR="009748D7" w:rsidRDefault="009748D7" w:rsidP="009748D7">
            <w:pPr>
              <w:spacing w:line="360" w:lineRule="auto"/>
              <w:rPr>
                <w:rFonts w:ascii="Bookman Old Style" w:hAnsi="Bookman Old Style" w:cstheme="minorHAnsi"/>
                <w:sz w:val="20"/>
                <w:szCs w:val="20"/>
              </w:rPr>
            </w:pPr>
            <w:r>
              <w:rPr>
                <w:rFonts w:ascii="Bookman Old Style" w:hAnsi="Bookman Old Style" w:cstheme="minorHAnsi"/>
                <w:sz w:val="20"/>
                <w:szCs w:val="20"/>
              </w:rPr>
              <w:t>-</w:t>
            </w:r>
            <w:r w:rsidR="00AB7607">
              <w:rPr>
                <w:rFonts w:ascii="Bookman Old Style" w:hAnsi="Bookman Old Style" w:cstheme="minorHAnsi"/>
                <w:sz w:val="20"/>
                <w:szCs w:val="20"/>
              </w:rPr>
              <w:t>utvikle trygghet i vann og delta på svømming</w:t>
            </w:r>
          </w:p>
          <w:p w14:paraId="5D2E6032" w14:textId="77777777" w:rsidR="009F2C09" w:rsidRDefault="009F2C09" w:rsidP="009748D7">
            <w:pPr>
              <w:spacing w:line="360" w:lineRule="auto"/>
              <w:rPr>
                <w:rFonts w:ascii="Bookman Old Style" w:hAnsi="Bookman Old Style" w:cstheme="minorHAnsi"/>
                <w:sz w:val="20"/>
                <w:szCs w:val="20"/>
              </w:rPr>
            </w:pPr>
          </w:p>
          <w:p w14:paraId="7F25F4E0" w14:textId="737FF6D0" w:rsidR="009F2C09" w:rsidRPr="009748D7" w:rsidRDefault="009F2C09" w:rsidP="009748D7">
            <w:pPr>
              <w:spacing w:line="360" w:lineRule="auto"/>
              <w:rPr>
                <w:rFonts w:ascii="Bookman Old Style" w:hAnsi="Bookman Old Style" w:cstheme="minorHAnsi"/>
                <w:sz w:val="20"/>
                <w:szCs w:val="20"/>
              </w:rPr>
            </w:pPr>
            <w:r w:rsidRPr="009F2C09">
              <w:rPr>
                <w:rFonts w:ascii="Bookman Old Style" w:hAnsi="Bookman Old Style" w:cstheme="minorHAnsi"/>
                <w:sz w:val="20"/>
                <w:szCs w:val="20"/>
              </w:rPr>
              <w:t>-vi bruker gymsalen for å fremme økt aktivitet og få tilhørighet til skolens område</w:t>
            </w:r>
          </w:p>
          <w:p w14:paraId="5F2531BE" w14:textId="77777777" w:rsidR="004D01DA" w:rsidRDefault="004D01DA" w:rsidP="00A074E8">
            <w:pPr>
              <w:rPr>
                <w:rFonts w:ascii="Bookman Old Style" w:hAnsi="Bookman Old Style" w:cstheme="minorHAnsi"/>
                <w:bCs/>
                <w:color w:val="FFFFFF" w:themeColor="background1"/>
                <w:sz w:val="24"/>
                <w:szCs w:val="24"/>
              </w:rPr>
            </w:pPr>
          </w:p>
        </w:tc>
      </w:tr>
    </w:tbl>
    <w:p w14:paraId="5538A1E3" w14:textId="77777777" w:rsidR="00F952CF" w:rsidRDefault="00F952CF" w:rsidP="004D01DA">
      <w:pPr>
        <w:spacing w:after="160" w:line="259" w:lineRule="auto"/>
        <w:rPr>
          <w:rFonts w:ascii="Bookman Old Style" w:hAnsi="Bookman Old Style" w:cstheme="minorHAnsi"/>
        </w:rPr>
      </w:pPr>
    </w:p>
    <w:p w14:paraId="78A753F5" w14:textId="77777777" w:rsidR="004D01DA" w:rsidRDefault="004D01DA" w:rsidP="004D01DA">
      <w:pPr>
        <w:spacing w:after="160" w:line="259" w:lineRule="auto"/>
        <w:rPr>
          <w:rFonts w:ascii="Bookman Old Style" w:hAnsi="Bookman Old Style" w:cstheme="minorHAnsi"/>
        </w:rPr>
      </w:pPr>
    </w:p>
    <w:p w14:paraId="464CDDAF" w14:textId="77777777" w:rsidR="004D01DA" w:rsidRPr="00F952CF" w:rsidRDefault="004D01DA" w:rsidP="004D01DA">
      <w:pPr>
        <w:spacing w:after="160" w:line="259" w:lineRule="auto"/>
        <w:rPr>
          <w:rFonts w:ascii="Bookman Old Style" w:hAnsi="Bookman Old Style" w:cstheme="minorHAnsi"/>
        </w:rPr>
        <w:sectPr w:rsidR="004D01DA" w:rsidRPr="00F952CF" w:rsidSect="00A074E8">
          <w:headerReference w:type="default" r:id="rId17"/>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pPr>
    </w:p>
    <w:p w14:paraId="0DE149D6" w14:textId="77777777" w:rsidR="00ED29E1" w:rsidRPr="00FA3E84" w:rsidRDefault="00ED29E1" w:rsidP="00ED29E1">
      <w:pPr>
        <w:rPr>
          <w:rFonts w:eastAsia="Calibri" w:cstheme="minorHAnsi"/>
          <w:color w:val="FF0000"/>
          <w:sz w:val="24"/>
          <w:szCs w:val="24"/>
        </w:rPr>
        <w:sectPr w:rsidR="00ED29E1" w:rsidRPr="00FA3E84"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num="2" w:space="708"/>
          <w:docGrid w:linePitch="360"/>
        </w:sectPr>
      </w:pPr>
    </w:p>
    <w:tbl>
      <w:tblPr>
        <w:tblStyle w:val="Tabellrutenett"/>
        <w:tblW w:w="9351" w:type="dxa"/>
        <w:tblLook w:val="04A0" w:firstRow="1" w:lastRow="0" w:firstColumn="1" w:lastColumn="0" w:noHBand="0" w:noVBand="1"/>
      </w:tblPr>
      <w:tblGrid>
        <w:gridCol w:w="2265"/>
        <w:gridCol w:w="2265"/>
        <w:gridCol w:w="2266"/>
        <w:gridCol w:w="2555"/>
      </w:tblGrid>
      <w:tr w:rsidR="000473D1" w14:paraId="4DD78A57" w14:textId="77777777" w:rsidTr="00E64F84">
        <w:tc>
          <w:tcPr>
            <w:tcW w:w="2265" w:type="dxa"/>
            <w:shd w:val="clear" w:color="auto" w:fill="339966"/>
          </w:tcPr>
          <w:p w14:paraId="16DA4041" w14:textId="77777777" w:rsidR="00F77407" w:rsidRPr="00F77407" w:rsidRDefault="00F77407"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265" w:type="dxa"/>
            <w:shd w:val="clear" w:color="auto" w:fill="339966"/>
          </w:tcPr>
          <w:p w14:paraId="4DDFC937" w14:textId="77777777" w:rsidR="00F77407" w:rsidRPr="00F77407" w:rsidRDefault="00F77407"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266" w:type="dxa"/>
            <w:shd w:val="clear" w:color="auto" w:fill="339966"/>
          </w:tcPr>
          <w:p w14:paraId="1D372763" w14:textId="77777777" w:rsidR="00F77407" w:rsidRPr="00F77407" w:rsidRDefault="00F77407"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555" w:type="dxa"/>
            <w:shd w:val="clear" w:color="auto" w:fill="339966"/>
          </w:tcPr>
          <w:p w14:paraId="67EEC3B9" w14:textId="77777777" w:rsidR="00F77407" w:rsidRPr="00F77407" w:rsidRDefault="009A7352" w:rsidP="00A074E8">
            <w:pPr>
              <w:spacing w:line="360" w:lineRule="auto"/>
              <w:rPr>
                <w:rFonts w:ascii="Bookman Old Style" w:hAnsi="Bookman Old Style" w:cstheme="minorHAnsi"/>
                <w:bCs/>
                <w:color w:val="FFFFFF" w:themeColor="background1"/>
                <w:sz w:val="20"/>
                <w:szCs w:val="20"/>
              </w:rPr>
            </w:pPr>
            <w:r>
              <w:rPr>
                <w:rFonts w:ascii="Bookman Old Style" w:hAnsi="Bookman Old Style" w:cstheme="minorHAnsi"/>
                <w:bCs/>
                <w:color w:val="FFFFFF" w:themeColor="background1"/>
                <w:sz w:val="24"/>
                <w:szCs w:val="24"/>
              </w:rPr>
              <w:t>5 – 6 år</w:t>
            </w:r>
          </w:p>
        </w:tc>
      </w:tr>
      <w:tr w:rsidR="000473D1" w14:paraId="76EFAEB8" w14:textId="77777777" w:rsidTr="00E64F84">
        <w:trPr>
          <w:trHeight w:val="8447"/>
        </w:trPr>
        <w:tc>
          <w:tcPr>
            <w:tcW w:w="2265" w:type="dxa"/>
          </w:tcPr>
          <w:p w14:paraId="60E3084A" w14:textId="77777777" w:rsidR="00F77407" w:rsidRPr="00413A61" w:rsidRDefault="00F77407" w:rsidP="00A074E8">
            <w:pPr>
              <w:spacing w:line="360" w:lineRule="auto"/>
              <w:rPr>
                <w:rFonts w:ascii="Bookman Old Style" w:hAnsi="Bookman Old Style" w:cstheme="minorHAnsi"/>
                <w:b/>
                <w:color w:val="43896B"/>
                <w:sz w:val="20"/>
                <w:szCs w:val="20"/>
              </w:rPr>
            </w:pPr>
            <w:r w:rsidRPr="00413A61">
              <w:rPr>
                <w:rFonts w:ascii="Bookman Old Style" w:hAnsi="Bookman Old Style" w:cstheme="minorHAnsi"/>
                <w:b/>
                <w:color w:val="43896B"/>
                <w:sz w:val="20"/>
                <w:szCs w:val="20"/>
              </w:rPr>
              <w:t xml:space="preserve">Kunst, Kultur og </w:t>
            </w:r>
          </w:p>
          <w:p w14:paraId="00C1F32D" w14:textId="77777777" w:rsidR="00F77407" w:rsidRPr="00413A61" w:rsidRDefault="00F77407" w:rsidP="00A074E8">
            <w:pPr>
              <w:spacing w:line="360" w:lineRule="auto"/>
              <w:rPr>
                <w:rFonts w:ascii="Bookman Old Style" w:hAnsi="Bookman Old Style" w:cstheme="minorHAnsi"/>
                <w:b/>
                <w:color w:val="43896B"/>
                <w:sz w:val="20"/>
                <w:szCs w:val="20"/>
              </w:rPr>
            </w:pPr>
            <w:r w:rsidRPr="00413A61">
              <w:rPr>
                <w:rFonts w:ascii="Bookman Old Style" w:hAnsi="Bookman Old Style" w:cstheme="minorHAnsi"/>
                <w:b/>
                <w:color w:val="43896B"/>
                <w:sz w:val="20"/>
                <w:szCs w:val="20"/>
              </w:rPr>
              <w:t>Kreativitet</w:t>
            </w:r>
          </w:p>
          <w:p w14:paraId="2B9AB53A" w14:textId="77777777" w:rsidR="00F77407" w:rsidRPr="0047728F" w:rsidRDefault="00F77407"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 sier;</w:t>
            </w:r>
          </w:p>
          <w:p w14:paraId="69274E88"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i/>
                <w:iCs/>
                <w:sz w:val="20"/>
                <w:szCs w:val="20"/>
              </w:rPr>
              <w:t>Barnehagen skal stimulerer barnas nysgjerrighet, utvide deres forståelse og bidra til undring, undersøkelser, utprøvinger og eksperimentering og bidra til at barna tar i bruk fantasi, kreativ tenkning og skaperglede. (s.51)</w:t>
            </w:r>
            <w:r w:rsidRPr="0047728F">
              <w:rPr>
                <w:rFonts w:ascii="Bookman Old Style" w:hAnsi="Bookman Old Style" w:cstheme="minorHAnsi"/>
                <w:sz w:val="20"/>
                <w:szCs w:val="20"/>
              </w:rPr>
              <w:t xml:space="preserve">  </w:t>
            </w:r>
          </w:p>
          <w:p w14:paraId="23FCA24B" w14:textId="77777777" w:rsidR="00F77407" w:rsidRDefault="00F77407" w:rsidP="00A074E8"/>
          <w:p w14:paraId="2DEAE22D" w14:textId="77777777" w:rsidR="00413A61" w:rsidRDefault="00413A61" w:rsidP="00A074E8"/>
          <w:p w14:paraId="26F3A467" w14:textId="77777777" w:rsidR="00413A61" w:rsidRDefault="00413A61" w:rsidP="00A074E8"/>
          <w:p w14:paraId="6BF6C4E7" w14:textId="77777777" w:rsidR="00413A61" w:rsidRDefault="00413A61" w:rsidP="00A074E8"/>
          <w:p w14:paraId="74ECC8AD" w14:textId="77777777" w:rsidR="00413A61" w:rsidRDefault="00413A61" w:rsidP="00A074E8"/>
          <w:p w14:paraId="3ADB914E" w14:textId="77777777" w:rsidR="00413A61" w:rsidRDefault="00413A61" w:rsidP="00A074E8"/>
          <w:p w14:paraId="14622BF0" w14:textId="77777777" w:rsidR="00413A61" w:rsidRDefault="00413A61" w:rsidP="00A074E8"/>
          <w:p w14:paraId="153C5E6C" w14:textId="77777777" w:rsidR="00413A61" w:rsidRDefault="00413A61" w:rsidP="00A074E8"/>
          <w:p w14:paraId="47FF0C9B" w14:textId="77777777" w:rsidR="00413A61" w:rsidRDefault="00413A61" w:rsidP="00A074E8"/>
          <w:p w14:paraId="1E937911" w14:textId="77777777" w:rsidR="00413A61" w:rsidRDefault="00413A61" w:rsidP="00A074E8"/>
          <w:p w14:paraId="3AC26801" w14:textId="77777777" w:rsidR="00413A61" w:rsidRDefault="00413A61" w:rsidP="00A074E8"/>
        </w:tc>
        <w:tc>
          <w:tcPr>
            <w:tcW w:w="2265" w:type="dxa"/>
          </w:tcPr>
          <w:p w14:paraId="4F1CC0B5"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Prøver ut ulike formingsmateriale</w:t>
            </w:r>
            <w:r w:rsidR="00AB7607">
              <w:rPr>
                <w:rFonts w:ascii="Bookman Old Style" w:hAnsi="Bookman Old Style" w:cstheme="minorHAnsi"/>
                <w:sz w:val="20"/>
                <w:szCs w:val="20"/>
              </w:rPr>
              <w:t>r og redskap</w:t>
            </w:r>
          </w:p>
          <w:p w14:paraId="1D19D17F" w14:textId="77777777" w:rsidR="00F77407" w:rsidRPr="0047728F" w:rsidRDefault="00F77407" w:rsidP="00A074E8">
            <w:pPr>
              <w:spacing w:line="360" w:lineRule="auto"/>
              <w:rPr>
                <w:rFonts w:ascii="Bookman Old Style" w:hAnsi="Bookman Old Style" w:cstheme="minorHAnsi"/>
                <w:sz w:val="20"/>
                <w:szCs w:val="20"/>
              </w:rPr>
            </w:pPr>
          </w:p>
          <w:p w14:paraId="0286C4A4"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Gir mulighet til å utvikle varierte utrykks- former. </w:t>
            </w:r>
          </w:p>
          <w:p w14:paraId="07327058" w14:textId="77777777" w:rsidR="00F77407" w:rsidRPr="0047728F" w:rsidRDefault="00F77407" w:rsidP="00A074E8">
            <w:pPr>
              <w:spacing w:line="360" w:lineRule="auto"/>
              <w:rPr>
                <w:rFonts w:ascii="Bookman Old Style" w:hAnsi="Bookman Old Style" w:cstheme="minorHAnsi"/>
                <w:sz w:val="20"/>
                <w:szCs w:val="20"/>
              </w:rPr>
            </w:pPr>
          </w:p>
          <w:p w14:paraId="350C8C41"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L</w:t>
            </w:r>
            <w:r w:rsidRPr="0047728F">
              <w:rPr>
                <w:rFonts w:ascii="Bookman Old Style" w:hAnsi="Bookman Old Style" w:cstheme="minorHAnsi"/>
                <w:sz w:val="20"/>
                <w:szCs w:val="20"/>
              </w:rPr>
              <w:t>ytte til</w:t>
            </w:r>
            <w:r w:rsidR="00AB7607">
              <w:rPr>
                <w:rFonts w:ascii="Bookman Old Style" w:hAnsi="Bookman Old Style" w:cstheme="minorHAnsi"/>
                <w:sz w:val="20"/>
                <w:szCs w:val="20"/>
              </w:rPr>
              <w:t xml:space="preserve"> variert </w:t>
            </w:r>
            <w:r w:rsidRPr="0047728F">
              <w:rPr>
                <w:rFonts w:ascii="Bookman Old Style" w:hAnsi="Bookman Old Style" w:cstheme="minorHAnsi"/>
                <w:sz w:val="20"/>
                <w:szCs w:val="20"/>
              </w:rPr>
              <w:t>musikk</w:t>
            </w:r>
            <w:r w:rsidR="0027256D">
              <w:rPr>
                <w:rFonts w:ascii="Bookman Old Style" w:hAnsi="Bookman Old Style" w:cstheme="minorHAnsi"/>
                <w:sz w:val="20"/>
                <w:szCs w:val="20"/>
              </w:rPr>
              <w:t>.</w:t>
            </w:r>
          </w:p>
          <w:p w14:paraId="3D6D717F" w14:textId="77777777" w:rsidR="00F77407" w:rsidRPr="0047728F" w:rsidRDefault="00F77407" w:rsidP="00A074E8">
            <w:pPr>
              <w:spacing w:line="360" w:lineRule="auto"/>
              <w:rPr>
                <w:rFonts w:ascii="Bookman Old Style" w:hAnsi="Bookman Old Style" w:cstheme="minorHAnsi"/>
                <w:sz w:val="20"/>
                <w:szCs w:val="20"/>
              </w:rPr>
            </w:pPr>
          </w:p>
          <w:p w14:paraId="2AA7E234"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L</w:t>
            </w:r>
            <w:r w:rsidRPr="0047728F">
              <w:rPr>
                <w:rFonts w:ascii="Bookman Old Style" w:hAnsi="Bookman Old Style" w:cstheme="minorHAnsi"/>
                <w:sz w:val="20"/>
                <w:szCs w:val="20"/>
              </w:rPr>
              <w:t>eke med ulike instrumenter</w:t>
            </w:r>
            <w:r>
              <w:rPr>
                <w:rFonts w:ascii="Bookman Old Style" w:hAnsi="Bookman Old Style" w:cstheme="minorHAnsi"/>
                <w:sz w:val="20"/>
                <w:szCs w:val="20"/>
              </w:rPr>
              <w:t>.</w:t>
            </w:r>
          </w:p>
          <w:p w14:paraId="059DA495" w14:textId="77777777" w:rsidR="00F77407" w:rsidRPr="0047728F" w:rsidRDefault="00F77407" w:rsidP="00A074E8">
            <w:pPr>
              <w:spacing w:line="360" w:lineRule="auto"/>
              <w:rPr>
                <w:rFonts w:ascii="Bookman Old Style" w:hAnsi="Bookman Old Style" w:cstheme="minorHAnsi"/>
                <w:sz w:val="20"/>
                <w:szCs w:val="20"/>
              </w:rPr>
            </w:pPr>
          </w:p>
          <w:p w14:paraId="0BBFAABE"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L</w:t>
            </w:r>
            <w:r w:rsidRPr="0047728F">
              <w:rPr>
                <w:rFonts w:ascii="Bookman Old Style" w:hAnsi="Bookman Old Style" w:cstheme="minorHAnsi"/>
                <w:sz w:val="20"/>
                <w:szCs w:val="20"/>
              </w:rPr>
              <w:t xml:space="preserve">ek med bordteater. </w:t>
            </w:r>
          </w:p>
          <w:p w14:paraId="530600DB" w14:textId="77777777" w:rsidR="00AB7607" w:rsidRDefault="00AB7607" w:rsidP="00A074E8">
            <w:pPr>
              <w:spacing w:line="360" w:lineRule="auto"/>
              <w:rPr>
                <w:rFonts w:ascii="Bookman Old Style" w:hAnsi="Bookman Old Style" w:cstheme="minorHAnsi"/>
                <w:sz w:val="20"/>
                <w:szCs w:val="20"/>
              </w:rPr>
            </w:pPr>
          </w:p>
          <w:p w14:paraId="285BB67D" w14:textId="77777777" w:rsidR="00AB7607" w:rsidRPr="0047728F" w:rsidRDefault="00AB7607" w:rsidP="00A074E8">
            <w:pPr>
              <w:spacing w:line="360" w:lineRule="auto"/>
              <w:rPr>
                <w:rFonts w:ascii="Bookman Old Style" w:hAnsi="Bookman Old Style" w:cstheme="minorHAnsi"/>
                <w:sz w:val="20"/>
                <w:szCs w:val="20"/>
              </w:rPr>
            </w:pPr>
            <w:r>
              <w:rPr>
                <w:rFonts w:ascii="Bookman Old Style" w:hAnsi="Bookman Old Style" w:cstheme="minorHAnsi"/>
                <w:sz w:val="20"/>
                <w:szCs w:val="20"/>
              </w:rPr>
              <w:t xml:space="preserve">-erfare estetiske opplevelser i naturen </w:t>
            </w:r>
          </w:p>
          <w:p w14:paraId="6174A696" w14:textId="77777777" w:rsidR="00F77407" w:rsidRDefault="00F77407" w:rsidP="00A074E8"/>
        </w:tc>
        <w:tc>
          <w:tcPr>
            <w:tcW w:w="2266" w:type="dxa"/>
          </w:tcPr>
          <w:p w14:paraId="5327A5C7"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Prøve ulike formingsteknikker og materiale.</w:t>
            </w:r>
          </w:p>
          <w:p w14:paraId="330FA29A" w14:textId="77777777" w:rsidR="00F77407" w:rsidRPr="0047728F" w:rsidRDefault="00F77407" w:rsidP="00A074E8">
            <w:pPr>
              <w:spacing w:line="360" w:lineRule="auto"/>
              <w:rPr>
                <w:rFonts w:ascii="Bookman Old Style" w:hAnsi="Bookman Old Style" w:cstheme="minorHAnsi"/>
                <w:sz w:val="20"/>
                <w:szCs w:val="20"/>
              </w:rPr>
            </w:pPr>
          </w:p>
          <w:p w14:paraId="79DDC994"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00AB7607">
              <w:rPr>
                <w:rFonts w:ascii="Bookman Old Style" w:hAnsi="Bookman Old Style" w:cstheme="minorHAnsi"/>
                <w:sz w:val="20"/>
                <w:szCs w:val="20"/>
              </w:rPr>
              <w:t>delta i prosesser og få begynnende forståelse og opplevelse av estetiske utrykk</w:t>
            </w:r>
          </w:p>
          <w:p w14:paraId="4C8B3896" w14:textId="77777777" w:rsidR="00F77407" w:rsidRPr="0047728F" w:rsidRDefault="00F77407" w:rsidP="00A074E8">
            <w:pPr>
              <w:spacing w:line="360" w:lineRule="auto"/>
              <w:rPr>
                <w:rFonts w:ascii="Bookman Old Style" w:hAnsi="Bookman Old Style" w:cstheme="minorHAnsi"/>
                <w:sz w:val="20"/>
                <w:szCs w:val="20"/>
              </w:rPr>
            </w:pPr>
          </w:p>
          <w:p w14:paraId="1406BC38"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Bli kjent med og prøve ut ulike uttrykksformer.</w:t>
            </w:r>
          </w:p>
          <w:p w14:paraId="616F6F22" w14:textId="77777777" w:rsidR="00F77407" w:rsidRPr="0047728F" w:rsidRDefault="00F77407" w:rsidP="00A074E8">
            <w:pPr>
              <w:spacing w:line="360" w:lineRule="auto"/>
              <w:rPr>
                <w:rFonts w:ascii="Bookman Old Style" w:hAnsi="Bookman Old Style" w:cstheme="minorHAnsi"/>
                <w:sz w:val="20"/>
                <w:szCs w:val="20"/>
              </w:rPr>
            </w:pPr>
          </w:p>
          <w:p w14:paraId="0B074D70"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Bli kjent med mulighetene til å benytte gjenbruksmaterialer</w:t>
            </w:r>
            <w:r>
              <w:rPr>
                <w:rFonts w:ascii="Bookman Old Style" w:hAnsi="Bookman Old Style" w:cstheme="minorHAnsi"/>
                <w:sz w:val="20"/>
                <w:szCs w:val="20"/>
              </w:rPr>
              <w:t>.</w:t>
            </w:r>
          </w:p>
          <w:p w14:paraId="32326C3F" w14:textId="77777777" w:rsidR="00F77407" w:rsidRPr="0047728F" w:rsidRDefault="00F77407" w:rsidP="00A074E8">
            <w:pPr>
              <w:spacing w:line="360" w:lineRule="auto"/>
              <w:rPr>
                <w:rFonts w:ascii="Bookman Old Style" w:hAnsi="Bookman Old Style" w:cstheme="minorHAnsi"/>
                <w:sz w:val="20"/>
                <w:szCs w:val="20"/>
              </w:rPr>
            </w:pPr>
          </w:p>
          <w:p w14:paraId="536F8D52"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Lytte til et bredt utvalg av musikk</w:t>
            </w:r>
            <w:r>
              <w:rPr>
                <w:rFonts w:ascii="Bookman Old Style" w:hAnsi="Bookman Old Style" w:cstheme="minorHAnsi"/>
                <w:sz w:val="20"/>
                <w:szCs w:val="20"/>
              </w:rPr>
              <w:t>.</w:t>
            </w:r>
          </w:p>
          <w:p w14:paraId="798D53DC" w14:textId="77777777" w:rsidR="00F77407" w:rsidRDefault="00F77407" w:rsidP="00A074E8">
            <w:pPr>
              <w:spacing w:line="360" w:lineRule="auto"/>
              <w:rPr>
                <w:rFonts w:ascii="Bookman Old Style" w:hAnsi="Bookman Old Style" w:cstheme="minorHAnsi"/>
                <w:sz w:val="20"/>
                <w:szCs w:val="20"/>
              </w:rPr>
            </w:pPr>
          </w:p>
          <w:p w14:paraId="3DD70D4B" w14:textId="77777777" w:rsidR="00F77407" w:rsidRDefault="00F77407" w:rsidP="00A074E8">
            <w:pPr>
              <w:rPr>
                <w:rFonts w:ascii="Bookman Old Style" w:hAnsi="Bookman Old Style" w:cstheme="minorHAnsi"/>
                <w:sz w:val="20"/>
                <w:szCs w:val="20"/>
              </w:rPr>
            </w:pPr>
            <w:r>
              <w:rPr>
                <w:rFonts w:ascii="Bookman Old Style" w:hAnsi="Bookman Old Style" w:cstheme="minorHAnsi"/>
                <w:sz w:val="20"/>
                <w:szCs w:val="20"/>
              </w:rPr>
              <w:t xml:space="preserve">- </w:t>
            </w:r>
            <w:r w:rsidRPr="0047728F">
              <w:rPr>
                <w:rFonts w:ascii="Bookman Old Style" w:hAnsi="Bookman Old Style" w:cstheme="minorHAnsi"/>
                <w:sz w:val="20"/>
                <w:szCs w:val="20"/>
              </w:rPr>
              <w:t>Dramatisere</w:t>
            </w:r>
            <w:r>
              <w:rPr>
                <w:rFonts w:ascii="Bookman Old Style" w:hAnsi="Bookman Old Style" w:cstheme="minorHAnsi"/>
                <w:sz w:val="20"/>
                <w:szCs w:val="20"/>
              </w:rPr>
              <w:t xml:space="preserve"> og </w:t>
            </w:r>
            <w:r w:rsidRPr="0047728F">
              <w:rPr>
                <w:rFonts w:ascii="Bookman Old Style" w:hAnsi="Bookman Old Style" w:cstheme="minorHAnsi"/>
                <w:sz w:val="20"/>
                <w:szCs w:val="20"/>
              </w:rPr>
              <w:t>teaterlek</w:t>
            </w:r>
            <w:r>
              <w:rPr>
                <w:rFonts w:ascii="Bookman Old Style" w:hAnsi="Bookman Old Style" w:cstheme="minorHAnsi"/>
                <w:sz w:val="20"/>
                <w:szCs w:val="20"/>
              </w:rPr>
              <w:t>.</w:t>
            </w:r>
          </w:p>
          <w:p w14:paraId="7E25BF26" w14:textId="77777777" w:rsidR="00413A61" w:rsidRDefault="00413A61" w:rsidP="00A074E8"/>
        </w:tc>
        <w:tc>
          <w:tcPr>
            <w:tcW w:w="2555" w:type="dxa"/>
          </w:tcPr>
          <w:p w14:paraId="09230AE5"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Ha show/teater </w:t>
            </w:r>
            <w:r w:rsidR="00751B62">
              <w:rPr>
                <w:rFonts w:ascii="Bookman Old Style" w:hAnsi="Bookman Old Style" w:cstheme="minorHAnsi"/>
                <w:sz w:val="20"/>
                <w:szCs w:val="20"/>
              </w:rPr>
              <w:t>for</w:t>
            </w:r>
            <w:r w:rsidRPr="0047728F">
              <w:rPr>
                <w:rFonts w:ascii="Bookman Old Style" w:hAnsi="Bookman Old Style" w:cstheme="minorHAnsi"/>
                <w:sz w:val="20"/>
                <w:szCs w:val="20"/>
              </w:rPr>
              <w:t xml:space="preserve"> de andre barna</w:t>
            </w:r>
            <w:r>
              <w:rPr>
                <w:rFonts w:ascii="Bookman Old Style" w:hAnsi="Bookman Old Style" w:cstheme="minorHAnsi"/>
                <w:sz w:val="20"/>
                <w:szCs w:val="20"/>
              </w:rPr>
              <w:t>.</w:t>
            </w:r>
          </w:p>
          <w:p w14:paraId="2065B0DC" w14:textId="77777777" w:rsidR="00F77407" w:rsidRPr="0047728F" w:rsidRDefault="00F77407" w:rsidP="00A074E8">
            <w:pPr>
              <w:spacing w:line="360" w:lineRule="auto"/>
              <w:rPr>
                <w:rFonts w:ascii="Bookman Old Style" w:hAnsi="Bookman Old Style" w:cstheme="minorHAnsi"/>
                <w:sz w:val="20"/>
                <w:szCs w:val="20"/>
              </w:rPr>
            </w:pPr>
          </w:p>
          <w:p w14:paraId="783EAE34" w14:textId="77777777" w:rsidR="00F77407" w:rsidRDefault="00F77407"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Gi barna inspirasjon fra kunst og kunstnere</w:t>
            </w:r>
            <w:r>
              <w:rPr>
                <w:rFonts w:ascii="Bookman Old Style" w:hAnsi="Bookman Old Style" w:cstheme="minorHAnsi"/>
                <w:sz w:val="20"/>
                <w:szCs w:val="20"/>
              </w:rPr>
              <w:t>.</w:t>
            </w:r>
          </w:p>
          <w:p w14:paraId="17ADE945" w14:textId="77777777" w:rsidR="00F77407" w:rsidRPr="0047728F" w:rsidRDefault="00F77407" w:rsidP="00A074E8">
            <w:pPr>
              <w:spacing w:line="360" w:lineRule="auto"/>
              <w:rPr>
                <w:rFonts w:ascii="Bookman Old Style" w:hAnsi="Bookman Old Style" w:cstheme="minorHAnsi"/>
                <w:sz w:val="20"/>
                <w:szCs w:val="20"/>
              </w:rPr>
            </w:pPr>
          </w:p>
          <w:p w14:paraId="05DAB098" w14:textId="77777777" w:rsidR="00AB7607" w:rsidRDefault="00F77407" w:rsidP="00AB7607">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00AB7607">
              <w:rPr>
                <w:rFonts w:ascii="Bookman Old Style" w:hAnsi="Bookman Old Style" w:cstheme="minorHAnsi"/>
                <w:sz w:val="20"/>
                <w:szCs w:val="20"/>
              </w:rPr>
              <w:t>utrykke og formidle sine egne utrykk, tanker og følelser gjennom estetiske prosesser.</w:t>
            </w:r>
          </w:p>
          <w:p w14:paraId="31B5775C" w14:textId="77777777" w:rsidR="00AB7607" w:rsidRDefault="00AB7607" w:rsidP="00AB7607">
            <w:pPr>
              <w:spacing w:line="360" w:lineRule="auto"/>
              <w:rPr>
                <w:rFonts w:ascii="Bookman Old Style" w:hAnsi="Bookman Old Style" w:cstheme="minorHAnsi"/>
                <w:sz w:val="20"/>
                <w:szCs w:val="20"/>
              </w:rPr>
            </w:pPr>
          </w:p>
          <w:p w14:paraId="19B0CA7C" w14:textId="77777777" w:rsidR="00AB7607" w:rsidRPr="00AB7607" w:rsidRDefault="00AB7607" w:rsidP="00AB7607">
            <w:pPr>
              <w:spacing w:line="360" w:lineRule="auto"/>
              <w:rPr>
                <w:rFonts w:ascii="Bookman Old Style" w:hAnsi="Bookman Old Style" w:cstheme="minorHAnsi"/>
                <w:sz w:val="20"/>
                <w:szCs w:val="20"/>
              </w:rPr>
            </w:pPr>
            <w:r>
              <w:rPr>
                <w:rFonts w:ascii="Bookman Old Style" w:hAnsi="Bookman Old Style" w:cstheme="minorHAnsi"/>
                <w:sz w:val="20"/>
                <w:szCs w:val="20"/>
              </w:rPr>
              <w:t>-oppleve å erfare naturen som en arena for estetiske utrykk</w:t>
            </w:r>
          </w:p>
          <w:p w14:paraId="2E54A428" w14:textId="77777777" w:rsidR="0020142B" w:rsidRPr="00CC771D" w:rsidRDefault="0020142B" w:rsidP="00CC771D">
            <w:pPr>
              <w:spacing w:line="360" w:lineRule="auto"/>
              <w:rPr>
                <w:rFonts w:ascii="Bookman Old Style" w:hAnsi="Bookman Old Style" w:cstheme="minorHAnsi"/>
                <w:sz w:val="20"/>
                <w:szCs w:val="20"/>
              </w:rPr>
            </w:pPr>
          </w:p>
          <w:p w14:paraId="002A5359" w14:textId="77777777" w:rsidR="0020142B" w:rsidRDefault="0020142B" w:rsidP="00A074E8"/>
          <w:p w14:paraId="72CC3560" w14:textId="77777777" w:rsidR="0020142B" w:rsidRDefault="0020142B" w:rsidP="00A074E8"/>
          <w:p w14:paraId="1F289EFC" w14:textId="77777777" w:rsidR="0020142B" w:rsidRDefault="0020142B" w:rsidP="00A074E8"/>
          <w:p w14:paraId="7467FC31" w14:textId="77777777" w:rsidR="0020142B" w:rsidRDefault="0020142B" w:rsidP="00A074E8"/>
          <w:p w14:paraId="5442CB0D" w14:textId="77777777" w:rsidR="0020142B" w:rsidRDefault="0020142B" w:rsidP="00A074E8"/>
          <w:p w14:paraId="21749741" w14:textId="77777777" w:rsidR="0020142B" w:rsidRDefault="0020142B" w:rsidP="00A074E8"/>
          <w:p w14:paraId="10DB50D0" w14:textId="77777777" w:rsidR="0020142B" w:rsidRDefault="0020142B" w:rsidP="00A074E8"/>
          <w:p w14:paraId="18A46CD4" w14:textId="77777777" w:rsidR="0020142B" w:rsidRDefault="0020142B" w:rsidP="00A074E8"/>
        </w:tc>
      </w:tr>
    </w:tbl>
    <w:p w14:paraId="640EC167" w14:textId="77777777" w:rsidR="00413A61" w:rsidRDefault="00413A61">
      <w:pPr>
        <w:spacing w:after="160" w:line="259" w:lineRule="auto"/>
      </w:pPr>
    </w:p>
    <w:tbl>
      <w:tblPr>
        <w:tblStyle w:val="Tabellrutenett"/>
        <w:tblW w:w="9072" w:type="dxa"/>
        <w:tblInd w:w="-5" w:type="dxa"/>
        <w:tblLook w:val="04A0" w:firstRow="1" w:lastRow="0" w:firstColumn="1" w:lastColumn="0" w:noHBand="0" w:noVBand="1"/>
      </w:tblPr>
      <w:tblGrid>
        <w:gridCol w:w="2347"/>
        <w:gridCol w:w="2117"/>
        <w:gridCol w:w="2401"/>
        <w:gridCol w:w="2207"/>
      </w:tblGrid>
      <w:tr w:rsidR="009B2CDF" w:rsidRPr="00F77407" w14:paraId="3ABB1407" w14:textId="77777777" w:rsidTr="00E64F84">
        <w:tc>
          <w:tcPr>
            <w:tcW w:w="2347" w:type="dxa"/>
            <w:shd w:val="clear" w:color="auto" w:fill="339966"/>
          </w:tcPr>
          <w:p w14:paraId="251E704D"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117" w:type="dxa"/>
            <w:shd w:val="clear" w:color="auto" w:fill="339966"/>
          </w:tcPr>
          <w:p w14:paraId="1BC6F252"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401" w:type="dxa"/>
            <w:shd w:val="clear" w:color="auto" w:fill="339966"/>
          </w:tcPr>
          <w:p w14:paraId="3A4AFE0B"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207" w:type="dxa"/>
            <w:shd w:val="clear" w:color="auto" w:fill="339966"/>
          </w:tcPr>
          <w:p w14:paraId="6A00C60F" w14:textId="77777777" w:rsidR="00413A61" w:rsidRPr="009A7352" w:rsidRDefault="009A7352" w:rsidP="00A074E8">
            <w:pPr>
              <w:spacing w:line="360" w:lineRule="auto"/>
              <w:rPr>
                <w:rFonts w:ascii="Bookman Old Style" w:hAnsi="Bookman Old Style" w:cstheme="minorHAnsi"/>
                <w:bCs/>
                <w:color w:val="FFFFFF" w:themeColor="background1"/>
                <w:sz w:val="24"/>
                <w:szCs w:val="24"/>
              </w:rPr>
            </w:pPr>
            <w:r w:rsidRPr="009A7352">
              <w:rPr>
                <w:rFonts w:ascii="Bookman Old Style" w:hAnsi="Bookman Old Style" w:cstheme="minorHAnsi"/>
                <w:bCs/>
                <w:color w:val="FFFFFF" w:themeColor="background1"/>
                <w:sz w:val="24"/>
                <w:szCs w:val="24"/>
              </w:rPr>
              <w:t>5 - 6 år</w:t>
            </w:r>
          </w:p>
        </w:tc>
      </w:tr>
      <w:tr w:rsidR="009B2CDF" w14:paraId="6F275A92" w14:textId="77777777" w:rsidTr="00E64F84">
        <w:tc>
          <w:tcPr>
            <w:tcW w:w="2347" w:type="dxa"/>
          </w:tcPr>
          <w:p w14:paraId="35FC1D92" w14:textId="77777777" w:rsidR="00413A61" w:rsidRPr="0016158E" w:rsidRDefault="00413A61" w:rsidP="00A074E8">
            <w:pPr>
              <w:spacing w:line="360" w:lineRule="auto"/>
              <w:rPr>
                <w:rFonts w:ascii="Bookman Old Style" w:hAnsi="Bookman Old Style" w:cstheme="minorHAnsi"/>
                <w:b/>
                <w:color w:val="43896B"/>
                <w:sz w:val="24"/>
                <w:szCs w:val="24"/>
                <w:lang w:val="nn-NO"/>
              </w:rPr>
            </w:pPr>
            <w:r w:rsidRPr="0016158E">
              <w:rPr>
                <w:rFonts w:ascii="Bookman Old Style" w:hAnsi="Bookman Old Style" w:cstheme="minorHAnsi"/>
                <w:b/>
                <w:color w:val="43896B"/>
                <w:sz w:val="24"/>
                <w:szCs w:val="24"/>
                <w:lang w:val="nn-NO"/>
              </w:rPr>
              <w:t>Kommunikasjon</w:t>
            </w:r>
          </w:p>
          <w:p w14:paraId="24073964" w14:textId="77777777" w:rsidR="00413A61" w:rsidRPr="0016158E" w:rsidRDefault="00413A61" w:rsidP="00A074E8">
            <w:pPr>
              <w:spacing w:line="360" w:lineRule="auto"/>
              <w:rPr>
                <w:rFonts w:ascii="Bookman Old Style" w:hAnsi="Bookman Old Style" w:cstheme="minorHAnsi"/>
                <w:b/>
                <w:color w:val="43896B"/>
                <w:sz w:val="24"/>
                <w:szCs w:val="24"/>
                <w:lang w:val="nn-NO"/>
              </w:rPr>
            </w:pPr>
            <w:r w:rsidRPr="0016158E">
              <w:rPr>
                <w:rFonts w:ascii="Bookman Old Style" w:hAnsi="Bookman Old Style" w:cstheme="minorHAnsi"/>
                <w:b/>
                <w:color w:val="43896B"/>
                <w:sz w:val="24"/>
                <w:szCs w:val="24"/>
                <w:lang w:val="nn-NO"/>
              </w:rPr>
              <w:t>Språk og Tekst</w:t>
            </w:r>
          </w:p>
          <w:p w14:paraId="44317284" w14:textId="77777777" w:rsidR="00413A61" w:rsidRPr="0016158E" w:rsidRDefault="00413A61" w:rsidP="00A074E8">
            <w:pPr>
              <w:spacing w:line="360" w:lineRule="auto"/>
              <w:rPr>
                <w:rFonts w:ascii="Bookman Old Style" w:hAnsi="Bookman Old Style" w:cstheme="minorHAnsi"/>
                <w:i/>
                <w:iCs/>
                <w:sz w:val="20"/>
                <w:szCs w:val="20"/>
                <w:lang w:val="nn-NO"/>
              </w:rPr>
            </w:pPr>
            <w:r w:rsidRPr="0016158E">
              <w:rPr>
                <w:rFonts w:ascii="Bookman Old Style" w:hAnsi="Bookman Old Style" w:cstheme="minorHAnsi"/>
                <w:i/>
                <w:iCs/>
                <w:sz w:val="20"/>
                <w:szCs w:val="20"/>
                <w:lang w:val="nn-NO"/>
              </w:rPr>
              <w:t xml:space="preserve">Rammeplan </w:t>
            </w:r>
            <w:proofErr w:type="spellStart"/>
            <w:r w:rsidRPr="0016158E">
              <w:rPr>
                <w:rFonts w:ascii="Bookman Old Style" w:hAnsi="Bookman Old Style" w:cstheme="minorHAnsi"/>
                <w:i/>
                <w:iCs/>
                <w:sz w:val="20"/>
                <w:szCs w:val="20"/>
                <w:lang w:val="nn-NO"/>
              </w:rPr>
              <w:t>sier</w:t>
            </w:r>
            <w:proofErr w:type="spellEnd"/>
            <w:r w:rsidRPr="0016158E">
              <w:rPr>
                <w:rFonts w:ascii="Bookman Old Style" w:hAnsi="Bookman Old Style" w:cstheme="minorHAnsi"/>
                <w:i/>
                <w:iCs/>
                <w:sz w:val="20"/>
                <w:szCs w:val="20"/>
                <w:lang w:val="nn-NO"/>
              </w:rPr>
              <w:t>;</w:t>
            </w:r>
          </w:p>
          <w:p w14:paraId="38030CD8" w14:textId="26D90FC2" w:rsidR="00413A61" w:rsidRPr="00E526C0" w:rsidRDefault="00413A61" w:rsidP="00A074E8">
            <w:pPr>
              <w:spacing w:line="360" w:lineRule="auto"/>
              <w:rPr>
                <w:rFonts w:ascii="Bookman Old Style" w:hAnsi="Bookman Old Style" w:cstheme="minorHAnsi"/>
                <w:i/>
                <w:iCs/>
                <w:sz w:val="20"/>
                <w:szCs w:val="20"/>
                <w:lang w:val="nn-NO"/>
              </w:rPr>
            </w:pPr>
            <w:r w:rsidRPr="0016158E">
              <w:rPr>
                <w:rFonts w:ascii="Bookman Old Style" w:hAnsi="Bookman Old Style" w:cstheme="minorHAnsi"/>
                <w:i/>
                <w:iCs/>
                <w:sz w:val="20"/>
                <w:szCs w:val="20"/>
                <w:lang w:val="nn-NO"/>
              </w:rPr>
              <w:t xml:space="preserve">Barnehagen skal bidra til at barn leker med språk, og tekst og stimulere til </w:t>
            </w:r>
            <w:proofErr w:type="spellStart"/>
            <w:r w:rsidRPr="0016158E">
              <w:rPr>
                <w:rFonts w:ascii="Bookman Old Style" w:hAnsi="Bookman Old Style" w:cstheme="minorHAnsi"/>
                <w:i/>
                <w:iCs/>
                <w:sz w:val="20"/>
                <w:szCs w:val="20"/>
                <w:lang w:val="nn-NO"/>
              </w:rPr>
              <w:t>språklig</w:t>
            </w:r>
            <w:proofErr w:type="spellEnd"/>
            <w:r w:rsidRPr="0016158E">
              <w:rPr>
                <w:rFonts w:ascii="Bookman Old Style" w:hAnsi="Bookman Old Style" w:cstheme="minorHAnsi"/>
                <w:i/>
                <w:iCs/>
                <w:sz w:val="20"/>
                <w:szCs w:val="20"/>
                <w:lang w:val="nn-NO"/>
              </w:rPr>
              <w:t xml:space="preserve"> </w:t>
            </w:r>
            <w:proofErr w:type="spellStart"/>
            <w:r w:rsidRPr="0016158E">
              <w:rPr>
                <w:rFonts w:ascii="Bookman Old Style" w:hAnsi="Bookman Old Style" w:cstheme="minorHAnsi"/>
                <w:i/>
                <w:iCs/>
                <w:sz w:val="20"/>
                <w:szCs w:val="20"/>
                <w:lang w:val="nn-NO"/>
              </w:rPr>
              <w:t>nysgjerrighet</w:t>
            </w:r>
            <w:proofErr w:type="spellEnd"/>
            <w:r w:rsidRPr="0016158E">
              <w:rPr>
                <w:rFonts w:ascii="Bookman Old Style" w:hAnsi="Bookman Old Style" w:cstheme="minorHAnsi"/>
                <w:i/>
                <w:iCs/>
                <w:sz w:val="20"/>
                <w:szCs w:val="20"/>
                <w:lang w:val="nn-NO"/>
              </w:rPr>
              <w:t xml:space="preserve">, </w:t>
            </w:r>
            <w:proofErr w:type="spellStart"/>
            <w:r w:rsidRPr="0016158E">
              <w:rPr>
                <w:rFonts w:ascii="Bookman Old Style" w:hAnsi="Bookman Old Style" w:cstheme="minorHAnsi"/>
                <w:i/>
                <w:iCs/>
                <w:sz w:val="20"/>
                <w:szCs w:val="20"/>
                <w:lang w:val="nn-NO"/>
              </w:rPr>
              <w:t>bevissthet</w:t>
            </w:r>
            <w:proofErr w:type="spellEnd"/>
            <w:r w:rsidRPr="0016158E">
              <w:rPr>
                <w:rFonts w:ascii="Bookman Old Style" w:hAnsi="Bookman Old Style" w:cstheme="minorHAnsi"/>
                <w:i/>
                <w:iCs/>
                <w:sz w:val="20"/>
                <w:szCs w:val="20"/>
                <w:lang w:val="nn-NO"/>
              </w:rPr>
              <w:t xml:space="preserve"> og utvikling. </w:t>
            </w:r>
            <w:r w:rsidRPr="00E526C0">
              <w:rPr>
                <w:rFonts w:ascii="Bookman Old Style" w:hAnsi="Bookman Old Style" w:cstheme="minorHAnsi"/>
                <w:i/>
                <w:iCs/>
                <w:sz w:val="20"/>
                <w:szCs w:val="20"/>
                <w:lang w:val="nn-NO"/>
              </w:rPr>
              <w:t xml:space="preserve">(s. 48) </w:t>
            </w:r>
          </w:p>
          <w:p w14:paraId="68107A9B" w14:textId="77777777" w:rsidR="00413A61" w:rsidRPr="00E526C0" w:rsidRDefault="00413A61" w:rsidP="00A074E8">
            <w:pPr>
              <w:rPr>
                <w:lang w:val="nn-NO"/>
              </w:rPr>
            </w:pPr>
          </w:p>
          <w:p w14:paraId="5B3C78BA" w14:textId="77777777" w:rsidR="000473D1" w:rsidRPr="00E526C0" w:rsidRDefault="000473D1" w:rsidP="00A074E8">
            <w:pPr>
              <w:rPr>
                <w:lang w:val="nn-NO"/>
              </w:rPr>
            </w:pPr>
          </w:p>
          <w:p w14:paraId="39F07168" w14:textId="77777777" w:rsidR="000473D1" w:rsidRPr="00E526C0" w:rsidRDefault="000473D1" w:rsidP="00A074E8">
            <w:pPr>
              <w:rPr>
                <w:lang w:val="nn-NO"/>
              </w:rPr>
            </w:pPr>
          </w:p>
          <w:p w14:paraId="583B6398" w14:textId="77777777" w:rsidR="000473D1" w:rsidRPr="00E526C0" w:rsidRDefault="009B2CDF" w:rsidP="00A074E8">
            <w:pPr>
              <w:rPr>
                <w:lang w:val="nn-NO"/>
              </w:rPr>
            </w:pPr>
            <w:r>
              <w:rPr>
                <w:noProof/>
              </w:rPr>
              <w:drawing>
                <wp:anchor distT="0" distB="0" distL="114300" distR="114300" simplePos="0" relativeHeight="251813376" behindDoc="0" locked="0" layoutInCell="1" allowOverlap="1" wp14:anchorId="4DD29CDB" wp14:editId="23D84CD6">
                  <wp:simplePos x="0" y="0"/>
                  <wp:positionH relativeFrom="column">
                    <wp:posOffset>-3784</wp:posOffset>
                  </wp:positionH>
                  <wp:positionV relativeFrom="paragraph">
                    <wp:posOffset>262</wp:posOffset>
                  </wp:positionV>
                  <wp:extent cx="1347804" cy="713926"/>
                  <wp:effectExtent l="0" t="0" r="5080" b="0"/>
                  <wp:wrapSquare wrapText="bothSides"/>
                  <wp:docPr id="15" name="Bilde 15" descr="Bilderesultat for tegninger av barn og kommunik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esultat for tegninger av barn og kommunikasj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47804" cy="713926"/>
                          </a:xfrm>
                          <a:prstGeom prst="rect">
                            <a:avLst/>
                          </a:prstGeom>
                          <a:noFill/>
                          <a:ln>
                            <a:noFill/>
                          </a:ln>
                        </pic:spPr>
                      </pic:pic>
                    </a:graphicData>
                  </a:graphic>
                </wp:anchor>
              </w:drawing>
            </w:r>
          </w:p>
        </w:tc>
        <w:tc>
          <w:tcPr>
            <w:tcW w:w="2117" w:type="dxa"/>
          </w:tcPr>
          <w:p w14:paraId="79689CA0" w14:textId="44A2A3D9" w:rsidR="00413A61" w:rsidRPr="00E526C0" w:rsidRDefault="00413A61" w:rsidP="00A074E8">
            <w:pPr>
              <w:spacing w:line="360" w:lineRule="auto"/>
              <w:rPr>
                <w:rFonts w:ascii="Bookman Old Style" w:hAnsi="Bookman Old Style" w:cstheme="minorHAnsi"/>
                <w:sz w:val="20"/>
                <w:szCs w:val="20"/>
                <w:lang w:val="nn-NO"/>
              </w:rPr>
            </w:pPr>
            <w:r w:rsidRPr="00E526C0">
              <w:rPr>
                <w:rFonts w:ascii="Bookman Old Style" w:hAnsi="Bookman Old Style" w:cstheme="minorHAnsi"/>
                <w:sz w:val="20"/>
                <w:szCs w:val="20"/>
                <w:lang w:val="nn-NO"/>
              </w:rPr>
              <w:t xml:space="preserve">- Støtte og lytte til barnas lek og </w:t>
            </w:r>
            <w:r w:rsidR="00E64F84" w:rsidRPr="00ED3F6D">
              <w:rPr>
                <w:rFonts w:ascii="Bookman Old Style" w:hAnsi="Bookman Old Style" w:cstheme="minorHAnsi"/>
                <w:sz w:val="20"/>
                <w:szCs w:val="20"/>
                <w:lang w:val="nn-NO"/>
              </w:rPr>
              <w:t>utforsking</w:t>
            </w:r>
            <w:r w:rsidRPr="00ED3F6D">
              <w:rPr>
                <w:rFonts w:ascii="Bookman Old Style" w:hAnsi="Bookman Old Style" w:cstheme="minorHAnsi"/>
                <w:sz w:val="20"/>
                <w:szCs w:val="20"/>
                <w:lang w:val="nn-NO"/>
              </w:rPr>
              <w:t xml:space="preserve"> av </w:t>
            </w:r>
            <w:r w:rsidRPr="00E526C0">
              <w:rPr>
                <w:rFonts w:ascii="Bookman Old Style" w:hAnsi="Bookman Old Style" w:cstheme="minorHAnsi"/>
                <w:sz w:val="20"/>
                <w:szCs w:val="20"/>
                <w:lang w:val="nn-NO"/>
              </w:rPr>
              <w:t>språket.</w:t>
            </w:r>
          </w:p>
          <w:p w14:paraId="3D4DA13C" w14:textId="77777777" w:rsidR="00413A61" w:rsidRPr="00E526C0" w:rsidRDefault="00413A61" w:rsidP="00A074E8">
            <w:pPr>
              <w:spacing w:line="360" w:lineRule="auto"/>
              <w:rPr>
                <w:rFonts w:ascii="Bookman Old Style" w:hAnsi="Bookman Old Style" w:cstheme="minorHAnsi"/>
                <w:sz w:val="20"/>
                <w:szCs w:val="20"/>
                <w:lang w:val="nn-NO"/>
              </w:rPr>
            </w:pPr>
          </w:p>
          <w:p w14:paraId="662F3F0E" w14:textId="77777777" w:rsidR="00413A61" w:rsidRPr="00E526C0" w:rsidRDefault="00413A61" w:rsidP="00A074E8">
            <w:pPr>
              <w:spacing w:line="360" w:lineRule="auto"/>
              <w:rPr>
                <w:rFonts w:ascii="Bookman Old Style" w:hAnsi="Bookman Old Style" w:cstheme="minorHAnsi"/>
                <w:sz w:val="20"/>
                <w:szCs w:val="20"/>
                <w:lang w:val="nn-NO"/>
              </w:rPr>
            </w:pPr>
            <w:r w:rsidRPr="00E526C0">
              <w:rPr>
                <w:rFonts w:ascii="Bookman Old Style" w:hAnsi="Bookman Old Style" w:cstheme="minorHAnsi"/>
                <w:sz w:val="20"/>
                <w:szCs w:val="20"/>
                <w:lang w:val="nn-NO"/>
              </w:rPr>
              <w:t>- Motivere til å bruke språket.</w:t>
            </w:r>
          </w:p>
          <w:p w14:paraId="3D92E822" w14:textId="77777777" w:rsidR="00413A61" w:rsidRPr="00E526C0" w:rsidRDefault="00413A61" w:rsidP="00A074E8">
            <w:pPr>
              <w:spacing w:line="360" w:lineRule="auto"/>
              <w:rPr>
                <w:rFonts w:ascii="Bookman Old Style" w:hAnsi="Bookman Old Style" w:cstheme="minorHAnsi"/>
                <w:sz w:val="20"/>
                <w:szCs w:val="20"/>
                <w:lang w:val="nn-NO"/>
              </w:rPr>
            </w:pPr>
          </w:p>
          <w:p w14:paraId="47E03758" w14:textId="77777777" w:rsidR="00413A61" w:rsidRPr="00E526C0" w:rsidRDefault="00413A61" w:rsidP="00A074E8">
            <w:pPr>
              <w:spacing w:line="360" w:lineRule="auto"/>
              <w:rPr>
                <w:rFonts w:ascii="Bookman Old Style" w:hAnsi="Bookman Old Style" w:cstheme="minorHAnsi"/>
                <w:sz w:val="20"/>
                <w:szCs w:val="20"/>
                <w:lang w:val="nn-NO"/>
              </w:rPr>
            </w:pPr>
            <w:r w:rsidRPr="00E526C0">
              <w:rPr>
                <w:rFonts w:ascii="Bookman Old Style" w:hAnsi="Bookman Old Style" w:cstheme="minorHAnsi"/>
                <w:sz w:val="20"/>
                <w:szCs w:val="20"/>
                <w:lang w:val="nn-NO"/>
              </w:rPr>
              <w:t xml:space="preserve">- </w:t>
            </w:r>
            <w:proofErr w:type="spellStart"/>
            <w:r w:rsidRPr="00E526C0">
              <w:rPr>
                <w:rFonts w:ascii="Bookman Old Style" w:hAnsi="Bookman Old Style" w:cstheme="minorHAnsi"/>
                <w:sz w:val="20"/>
                <w:szCs w:val="20"/>
                <w:lang w:val="nn-NO"/>
              </w:rPr>
              <w:t>Benevne</w:t>
            </w:r>
            <w:proofErr w:type="spellEnd"/>
            <w:r w:rsidRPr="00E526C0">
              <w:rPr>
                <w:rFonts w:ascii="Bookman Old Style" w:hAnsi="Bookman Old Style" w:cstheme="minorHAnsi"/>
                <w:sz w:val="20"/>
                <w:szCs w:val="20"/>
                <w:lang w:val="nn-NO"/>
              </w:rPr>
              <w:t xml:space="preserve"> </w:t>
            </w:r>
            <w:proofErr w:type="spellStart"/>
            <w:r w:rsidRPr="00E526C0">
              <w:rPr>
                <w:rFonts w:ascii="Bookman Old Style" w:hAnsi="Bookman Old Style" w:cstheme="minorHAnsi"/>
                <w:sz w:val="20"/>
                <w:szCs w:val="20"/>
                <w:lang w:val="nn-NO"/>
              </w:rPr>
              <w:t>gjenstander</w:t>
            </w:r>
            <w:proofErr w:type="spellEnd"/>
            <w:r w:rsidRPr="00E526C0">
              <w:rPr>
                <w:rFonts w:ascii="Bookman Old Style" w:hAnsi="Bookman Old Style" w:cstheme="minorHAnsi"/>
                <w:sz w:val="20"/>
                <w:szCs w:val="20"/>
                <w:lang w:val="nn-NO"/>
              </w:rPr>
              <w:t>.</w:t>
            </w:r>
          </w:p>
          <w:p w14:paraId="7FB80062" w14:textId="77777777" w:rsidR="00413A61" w:rsidRPr="00E526C0" w:rsidRDefault="00413A61" w:rsidP="00A074E8">
            <w:pPr>
              <w:spacing w:line="360" w:lineRule="auto"/>
              <w:rPr>
                <w:rFonts w:ascii="Bookman Old Style" w:hAnsi="Bookman Old Style" w:cstheme="minorHAnsi"/>
                <w:sz w:val="20"/>
                <w:szCs w:val="20"/>
                <w:lang w:val="nn-NO"/>
              </w:rPr>
            </w:pPr>
          </w:p>
          <w:p w14:paraId="50F3B280" w14:textId="35096207" w:rsidR="00413A61" w:rsidRPr="00E526C0" w:rsidRDefault="00413A61" w:rsidP="00A074E8">
            <w:pPr>
              <w:spacing w:line="360" w:lineRule="auto"/>
              <w:rPr>
                <w:rFonts w:ascii="Bookman Old Style" w:hAnsi="Bookman Old Style" w:cstheme="minorHAnsi"/>
                <w:sz w:val="20"/>
                <w:szCs w:val="20"/>
                <w:lang w:val="nn-NO"/>
              </w:rPr>
            </w:pPr>
            <w:r w:rsidRPr="00E526C0">
              <w:rPr>
                <w:rFonts w:ascii="Bookman Old Style" w:hAnsi="Bookman Old Style" w:cstheme="minorHAnsi"/>
                <w:sz w:val="20"/>
                <w:szCs w:val="20"/>
                <w:lang w:val="nn-NO"/>
              </w:rPr>
              <w:t xml:space="preserve">- </w:t>
            </w:r>
            <w:r w:rsidRPr="00ED3F6D">
              <w:rPr>
                <w:rFonts w:ascii="Bookman Old Style" w:hAnsi="Bookman Old Style" w:cstheme="minorHAnsi"/>
                <w:sz w:val="20"/>
                <w:szCs w:val="20"/>
                <w:lang w:val="nn-NO"/>
              </w:rPr>
              <w:t>Lese</w:t>
            </w:r>
            <w:r w:rsidR="00112D9D" w:rsidRPr="00ED3F6D">
              <w:rPr>
                <w:rFonts w:ascii="Bookman Old Style" w:hAnsi="Bookman Old Style" w:cstheme="minorHAnsi"/>
                <w:sz w:val="20"/>
                <w:szCs w:val="20"/>
                <w:lang w:val="nn-NO"/>
              </w:rPr>
              <w:t xml:space="preserve"> og</w:t>
            </w:r>
            <w:r w:rsidRPr="00ED3F6D">
              <w:rPr>
                <w:rFonts w:ascii="Bookman Old Style" w:hAnsi="Bookman Old Style" w:cstheme="minorHAnsi"/>
                <w:sz w:val="20"/>
                <w:szCs w:val="20"/>
                <w:lang w:val="nn-NO"/>
              </w:rPr>
              <w:t xml:space="preserve"> </w:t>
            </w:r>
            <w:proofErr w:type="spellStart"/>
            <w:r w:rsidR="00112D9D" w:rsidRPr="00ED3F6D">
              <w:rPr>
                <w:rFonts w:ascii="Bookman Old Style" w:hAnsi="Bookman Old Style" w:cstheme="minorHAnsi"/>
                <w:sz w:val="20"/>
                <w:szCs w:val="20"/>
                <w:lang w:val="nn-NO"/>
              </w:rPr>
              <w:t>se</w:t>
            </w:r>
            <w:proofErr w:type="spellEnd"/>
            <w:r w:rsidRPr="00ED3F6D">
              <w:rPr>
                <w:rFonts w:ascii="Bookman Old Style" w:hAnsi="Bookman Old Style" w:cstheme="minorHAnsi"/>
                <w:sz w:val="20"/>
                <w:szCs w:val="20"/>
                <w:lang w:val="nn-NO"/>
              </w:rPr>
              <w:t xml:space="preserve"> i bøker </w:t>
            </w:r>
            <w:r w:rsidRPr="00E526C0">
              <w:rPr>
                <w:rFonts w:ascii="Bookman Old Style" w:hAnsi="Bookman Old Style" w:cstheme="minorHAnsi"/>
                <w:sz w:val="20"/>
                <w:szCs w:val="20"/>
                <w:lang w:val="nn-NO"/>
              </w:rPr>
              <w:t xml:space="preserve">for å skape glede, spenning og fellesskap. </w:t>
            </w:r>
          </w:p>
          <w:p w14:paraId="3013BEEE" w14:textId="77777777" w:rsidR="00413A61" w:rsidRPr="00E526C0" w:rsidRDefault="00413A61" w:rsidP="00A074E8">
            <w:pPr>
              <w:spacing w:line="360" w:lineRule="auto"/>
              <w:rPr>
                <w:rFonts w:ascii="Bookman Old Style" w:hAnsi="Bookman Old Style" w:cstheme="minorHAnsi"/>
                <w:sz w:val="20"/>
                <w:szCs w:val="20"/>
                <w:lang w:val="nn-NO"/>
              </w:rPr>
            </w:pPr>
          </w:p>
          <w:p w14:paraId="00906F8E" w14:textId="77777777" w:rsidR="00413A61" w:rsidRPr="00F15F74" w:rsidRDefault="00413A61" w:rsidP="00A074E8">
            <w:pPr>
              <w:spacing w:line="360" w:lineRule="auto"/>
              <w:rPr>
                <w:rFonts w:ascii="Bookman Old Style" w:hAnsi="Bookman Old Style" w:cstheme="minorHAnsi"/>
                <w:sz w:val="20"/>
                <w:szCs w:val="20"/>
                <w:lang w:val="nn-NO"/>
              </w:rPr>
            </w:pPr>
            <w:r w:rsidRPr="00F15F74">
              <w:rPr>
                <w:rFonts w:ascii="Bookman Old Style" w:hAnsi="Bookman Old Style" w:cstheme="minorHAnsi"/>
                <w:sz w:val="20"/>
                <w:szCs w:val="20"/>
                <w:lang w:val="nn-NO"/>
              </w:rPr>
              <w:t>- Leke med rim, regler, lyder og ord</w:t>
            </w:r>
          </w:p>
          <w:p w14:paraId="40144BD0" w14:textId="77777777" w:rsidR="00413A61" w:rsidRPr="00F15F74" w:rsidRDefault="00413A61" w:rsidP="00A074E8">
            <w:pPr>
              <w:spacing w:line="360" w:lineRule="auto"/>
              <w:rPr>
                <w:rFonts w:ascii="Bookman Old Style" w:hAnsi="Bookman Old Style" w:cstheme="minorHAnsi"/>
                <w:sz w:val="20"/>
                <w:szCs w:val="20"/>
                <w:lang w:val="nn-NO"/>
              </w:rPr>
            </w:pPr>
          </w:p>
          <w:p w14:paraId="65AD515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S</w:t>
            </w:r>
            <w:r w:rsidRPr="0047728F">
              <w:rPr>
                <w:rFonts w:ascii="Bookman Old Style" w:hAnsi="Bookman Old Style" w:cstheme="minorHAnsi"/>
                <w:sz w:val="20"/>
                <w:szCs w:val="20"/>
              </w:rPr>
              <w:t>ynger med</w:t>
            </w:r>
            <w:r>
              <w:rPr>
                <w:rFonts w:ascii="Bookman Old Style" w:hAnsi="Bookman Old Style" w:cstheme="minorHAnsi"/>
                <w:sz w:val="20"/>
                <w:szCs w:val="20"/>
              </w:rPr>
              <w:t>,</w:t>
            </w:r>
            <w:r w:rsidRPr="0047728F">
              <w:rPr>
                <w:rFonts w:ascii="Bookman Old Style" w:hAnsi="Bookman Old Style" w:cstheme="minorHAnsi"/>
                <w:sz w:val="20"/>
                <w:szCs w:val="20"/>
              </w:rPr>
              <w:t xml:space="preserve"> og for </w:t>
            </w:r>
            <w:r>
              <w:rPr>
                <w:rFonts w:ascii="Bookman Old Style" w:hAnsi="Bookman Old Style" w:cstheme="minorHAnsi"/>
                <w:sz w:val="20"/>
                <w:szCs w:val="20"/>
              </w:rPr>
              <w:t>barna</w:t>
            </w:r>
            <w:r w:rsidRPr="0047728F">
              <w:rPr>
                <w:rFonts w:ascii="Bookman Old Style" w:hAnsi="Bookman Old Style" w:cstheme="minorHAnsi"/>
                <w:sz w:val="20"/>
                <w:szCs w:val="20"/>
              </w:rPr>
              <w:t xml:space="preserve"> i samling, i</w:t>
            </w:r>
            <w:r>
              <w:rPr>
                <w:rFonts w:ascii="Bookman Old Style" w:hAnsi="Bookman Old Style" w:cstheme="minorHAnsi"/>
                <w:sz w:val="20"/>
                <w:szCs w:val="20"/>
              </w:rPr>
              <w:t xml:space="preserve"> o</w:t>
            </w:r>
            <w:r w:rsidRPr="0047728F">
              <w:rPr>
                <w:rFonts w:ascii="Bookman Old Style" w:hAnsi="Bookman Old Style" w:cstheme="minorHAnsi"/>
                <w:sz w:val="20"/>
                <w:szCs w:val="20"/>
              </w:rPr>
              <w:t>vergangs</w:t>
            </w:r>
            <w:r>
              <w:rPr>
                <w:rFonts w:ascii="Bookman Old Style" w:hAnsi="Bookman Old Style" w:cstheme="minorHAnsi"/>
                <w:sz w:val="20"/>
                <w:szCs w:val="20"/>
              </w:rPr>
              <w:t>-</w:t>
            </w:r>
            <w:r w:rsidRPr="0047728F">
              <w:rPr>
                <w:rFonts w:ascii="Bookman Old Style" w:hAnsi="Bookman Old Style" w:cstheme="minorHAnsi"/>
                <w:sz w:val="20"/>
                <w:szCs w:val="20"/>
              </w:rPr>
              <w:t>situasjoner</w:t>
            </w:r>
            <w:r>
              <w:rPr>
                <w:rFonts w:ascii="Bookman Old Style" w:hAnsi="Bookman Old Style" w:cstheme="minorHAnsi"/>
                <w:sz w:val="20"/>
                <w:szCs w:val="20"/>
              </w:rPr>
              <w:t>,</w:t>
            </w:r>
            <w:r w:rsidRPr="0047728F">
              <w:rPr>
                <w:rFonts w:ascii="Bookman Old Style" w:hAnsi="Bookman Old Style" w:cstheme="minorHAnsi"/>
                <w:sz w:val="20"/>
                <w:szCs w:val="20"/>
              </w:rPr>
              <w:t xml:space="preserve"> og i lekegrupper ute og inne.  </w:t>
            </w:r>
          </w:p>
          <w:p w14:paraId="45174A2E" w14:textId="77777777" w:rsidR="00413A61" w:rsidRPr="0047728F" w:rsidRDefault="00413A61" w:rsidP="00A074E8">
            <w:pPr>
              <w:spacing w:line="360" w:lineRule="auto"/>
              <w:rPr>
                <w:rFonts w:ascii="Bookman Old Style" w:hAnsi="Bookman Old Style" w:cstheme="minorHAnsi"/>
                <w:sz w:val="20"/>
                <w:szCs w:val="20"/>
              </w:rPr>
            </w:pPr>
          </w:p>
          <w:p w14:paraId="2985A80B"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H</w:t>
            </w:r>
            <w:r w:rsidRPr="0047728F">
              <w:rPr>
                <w:rFonts w:ascii="Bookman Old Style" w:hAnsi="Bookman Old Style" w:cstheme="minorHAnsi"/>
                <w:sz w:val="20"/>
                <w:szCs w:val="20"/>
              </w:rPr>
              <w:t>a samlingsstunder hver dag (sang</w:t>
            </w:r>
            <w:r>
              <w:rPr>
                <w:rFonts w:ascii="Bookman Old Style" w:hAnsi="Bookman Old Style" w:cstheme="minorHAnsi"/>
                <w:sz w:val="20"/>
                <w:szCs w:val="20"/>
              </w:rPr>
              <w:t xml:space="preserve"> -</w:t>
            </w:r>
            <w:r w:rsidRPr="0047728F">
              <w:rPr>
                <w:rFonts w:ascii="Bookman Old Style" w:hAnsi="Bookman Old Style" w:cstheme="minorHAnsi"/>
                <w:sz w:val="20"/>
                <w:szCs w:val="20"/>
              </w:rPr>
              <w:t>, bok</w:t>
            </w:r>
            <w:r>
              <w:rPr>
                <w:rFonts w:ascii="Bookman Old Style" w:hAnsi="Bookman Old Style" w:cstheme="minorHAnsi"/>
                <w:sz w:val="20"/>
                <w:szCs w:val="20"/>
              </w:rPr>
              <w:t>-</w:t>
            </w:r>
            <w:r w:rsidRPr="0047728F">
              <w:rPr>
                <w:rFonts w:ascii="Bookman Old Style" w:hAnsi="Bookman Old Style" w:cstheme="minorHAnsi"/>
                <w:sz w:val="20"/>
                <w:szCs w:val="20"/>
              </w:rPr>
              <w:t>, følelses</w:t>
            </w:r>
            <w:r>
              <w:rPr>
                <w:rFonts w:ascii="Bookman Old Style" w:hAnsi="Bookman Old Style" w:cstheme="minorHAnsi"/>
                <w:sz w:val="20"/>
                <w:szCs w:val="20"/>
              </w:rPr>
              <w:t>-</w:t>
            </w:r>
            <w:r w:rsidRPr="0047728F">
              <w:rPr>
                <w:rFonts w:ascii="Bookman Old Style" w:hAnsi="Bookman Old Style" w:cstheme="minorHAnsi"/>
                <w:sz w:val="20"/>
                <w:szCs w:val="20"/>
              </w:rPr>
              <w:t>samling</w:t>
            </w:r>
            <w:r>
              <w:rPr>
                <w:rFonts w:ascii="Bookman Old Style" w:hAnsi="Bookman Old Style" w:cstheme="minorHAnsi"/>
                <w:sz w:val="20"/>
                <w:szCs w:val="20"/>
              </w:rPr>
              <w:t>er</w:t>
            </w:r>
            <w:r w:rsidRPr="0047728F">
              <w:rPr>
                <w:rFonts w:ascii="Bookman Old Style" w:hAnsi="Bookman Old Style" w:cstheme="minorHAnsi"/>
                <w:sz w:val="20"/>
                <w:szCs w:val="20"/>
              </w:rPr>
              <w:t>)</w:t>
            </w:r>
            <w:r>
              <w:rPr>
                <w:rFonts w:ascii="Bookman Old Style" w:hAnsi="Bookman Old Style" w:cstheme="minorHAnsi"/>
                <w:sz w:val="20"/>
                <w:szCs w:val="20"/>
              </w:rPr>
              <w:t>.</w:t>
            </w:r>
          </w:p>
          <w:p w14:paraId="078C85F7" w14:textId="77777777" w:rsidR="00413A61" w:rsidRDefault="00413A61" w:rsidP="00A074E8"/>
        </w:tc>
        <w:tc>
          <w:tcPr>
            <w:tcW w:w="2401" w:type="dxa"/>
          </w:tcPr>
          <w:p w14:paraId="34FC11A6"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Barna oppfordres til hverdagssamtaler, l</w:t>
            </w:r>
            <w:r w:rsidRPr="00C94551">
              <w:rPr>
                <w:rFonts w:ascii="Bookman Old Style" w:hAnsi="Bookman Old Style" w:cstheme="minorHAnsi"/>
                <w:bCs/>
                <w:sz w:val="20"/>
                <w:szCs w:val="20"/>
              </w:rPr>
              <w:t>yttes til</w:t>
            </w:r>
            <w:r w:rsidRPr="00C94551">
              <w:rPr>
                <w:rFonts w:ascii="Bookman Old Style" w:hAnsi="Bookman Old Style" w:cstheme="minorHAnsi"/>
                <w:sz w:val="20"/>
                <w:szCs w:val="20"/>
              </w:rPr>
              <w:t xml:space="preserve">, og gis </w:t>
            </w:r>
            <w:r w:rsidRPr="00C94551">
              <w:rPr>
                <w:rFonts w:ascii="Bookman Old Style" w:hAnsi="Bookman Old Style" w:cstheme="minorHAnsi"/>
                <w:bCs/>
                <w:sz w:val="20"/>
                <w:szCs w:val="20"/>
              </w:rPr>
              <w:t xml:space="preserve">tid </w:t>
            </w:r>
            <w:r w:rsidRPr="00C94551">
              <w:rPr>
                <w:rFonts w:ascii="Bookman Old Style" w:hAnsi="Bookman Old Style" w:cstheme="minorHAnsi"/>
                <w:sz w:val="20"/>
                <w:szCs w:val="20"/>
              </w:rPr>
              <w:t>til å fortelle.</w:t>
            </w:r>
          </w:p>
          <w:p w14:paraId="453DDAA1" w14:textId="77777777" w:rsidR="00413A61" w:rsidRPr="00C94551" w:rsidRDefault="00413A61" w:rsidP="00A074E8">
            <w:pPr>
              <w:pStyle w:val="Default"/>
              <w:spacing w:line="360" w:lineRule="auto"/>
              <w:rPr>
                <w:rFonts w:ascii="Bookman Old Style" w:hAnsi="Bookman Old Style" w:cstheme="minorHAnsi"/>
                <w:sz w:val="20"/>
                <w:szCs w:val="20"/>
              </w:rPr>
            </w:pPr>
          </w:p>
          <w:p w14:paraId="70F93DB5"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Øve på å ta imot gode kollektive beskjeder.  </w:t>
            </w:r>
          </w:p>
          <w:p w14:paraId="24C14630" w14:textId="77777777" w:rsidR="00413A61" w:rsidRPr="00C94551" w:rsidRDefault="00413A61" w:rsidP="00A074E8">
            <w:pPr>
              <w:pStyle w:val="Default"/>
              <w:spacing w:line="360" w:lineRule="auto"/>
              <w:rPr>
                <w:rFonts w:ascii="Bookman Old Style" w:hAnsi="Bookman Old Style" w:cstheme="minorHAnsi"/>
                <w:sz w:val="20"/>
                <w:szCs w:val="20"/>
              </w:rPr>
            </w:pPr>
          </w:p>
          <w:p w14:paraId="25AE559D"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Snakke om opplevelser/turer både i fremtid og fortid. </w:t>
            </w:r>
          </w:p>
          <w:p w14:paraId="2C172807" w14:textId="77777777" w:rsidR="00413A61" w:rsidRPr="00C94551" w:rsidRDefault="00413A61" w:rsidP="00A074E8">
            <w:pPr>
              <w:pStyle w:val="Default"/>
              <w:spacing w:line="360" w:lineRule="auto"/>
              <w:rPr>
                <w:rFonts w:ascii="Bookman Old Style" w:hAnsi="Bookman Old Style" w:cstheme="minorHAnsi"/>
                <w:sz w:val="20"/>
                <w:szCs w:val="20"/>
              </w:rPr>
            </w:pPr>
          </w:p>
          <w:p w14:paraId="0F674CAB"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 Bruker bøker med bilder og tekst.  </w:t>
            </w:r>
          </w:p>
          <w:p w14:paraId="08F4F179" w14:textId="77777777" w:rsidR="00413A61" w:rsidRPr="00C94551" w:rsidRDefault="00413A61" w:rsidP="00A074E8">
            <w:pPr>
              <w:pStyle w:val="Default"/>
              <w:spacing w:line="360" w:lineRule="auto"/>
              <w:rPr>
                <w:rFonts w:ascii="Bookman Old Style" w:hAnsi="Bookman Old Style" w:cstheme="minorHAnsi"/>
                <w:sz w:val="20"/>
                <w:szCs w:val="20"/>
              </w:rPr>
            </w:pPr>
          </w:p>
          <w:p w14:paraId="37E06F06"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 Hjelpe barna til å lytte til hverandre.</w:t>
            </w:r>
          </w:p>
          <w:p w14:paraId="380FF845" w14:textId="77777777" w:rsidR="00413A61" w:rsidRPr="00C94551" w:rsidRDefault="00413A61" w:rsidP="00A074E8">
            <w:pPr>
              <w:pStyle w:val="Default"/>
              <w:spacing w:line="360" w:lineRule="auto"/>
              <w:rPr>
                <w:rFonts w:ascii="Bookman Old Style" w:hAnsi="Bookman Old Style" w:cstheme="minorHAnsi"/>
                <w:sz w:val="20"/>
                <w:szCs w:val="20"/>
              </w:rPr>
            </w:pPr>
          </w:p>
          <w:p w14:paraId="57B446A8"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Være der barna er, delta aktivt i lek og samspill sammen med barna.</w:t>
            </w:r>
          </w:p>
          <w:p w14:paraId="3A0781D5" w14:textId="77777777" w:rsidR="00413A61" w:rsidRPr="00C94551" w:rsidRDefault="00413A61" w:rsidP="00A074E8">
            <w:pPr>
              <w:pStyle w:val="Default"/>
              <w:spacing w:line="360" w:lineRule="auto"/>
              <w:rPr>
                <w:rFonts w:ascii="Bookman Old Style" w:hAnsi="Bookman Old Style" w:cstheme="minorHAnsi"/>
                <w:sz w:val="20"/>
                <w:szCs w:val="20"/>
              </w:rPr>
            </w:pPr>
          </w:p>
          <w:p w14:paraId="4D0CAA4F"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xml:space="preserve">- Dramatisere historier, eventyr, rim, regler og sanger. </w:t>
            </w:r>
          </w:p>
          <w:p w14:paraId="79EE820C" w14:textId="77777777" w:rsidR="00413A61" w:rsidRPr="00C94551" w:rsidRDefault="00413A61" w:rsidP="00A074E8">
            <w:pPr>
              <w:pStyle w:val="Default"/>
              <w:spacing w:line="360" w:lineRule="auto"/>
              <w:rPr>
                <w:rFonts w:ascii="Bookman Old Style" w:hAnsi="Bookman Old Style" w:cstheme="minorHAnsi"/>
                <w:sz w:val="20"/>
                <w:szCs w:val="20"/>
              </w:rPr>
            </w:pPr>
          </w:p>
          <w:p w14:paraId="4DFFEF09" w14:textId="77777777" w:rsidR="00413A61" w:rsidRPr="0016158E" w:rsidRDefault="00413A61" w:rsidP="00A074E8">
            <w:pPr>
              <w:pStyle w:val="Default"/>
              <w:spacing w:line="360" w:lineRule="auto"/>
              <w:rPr>
                <w:rFonts w:ascii="Bookman Old Style" w:hAnsi="Bookman Old Style" w:cstheme="minorHAnsi"/>
                <w:sz w:val="20"/>
                <w:szCs w:val="20"/>
                <w:lang w:val="nn-NO"/>
              </w:rPr>
            </w:pPr>
            <w:r w:rsidRPr="0016158E">
              <w:rPr>
                <w:rFonts w:ascii="Bookman Old Style" w:hAnsi="Bookman Old Style" w:cstheme="minorHAnsi"/>
                <w:sz w:val="20"/>
                <w:szCs w:val="20"/>
                <w:lang w:val="nn-NO"/>
              </w:rPr>
              <w:t xml:space="preserve">- Lek med lyd og rytme i språket. </w:t>
            </w:r>
          </w:p>
          <w:p w14:paraId="6E81FCAA" w14:textId="77777777" w:rsidR="00413A61" w:rsidRDefault="00413A61" w:rsidP="00A074E8">
            <w:pPr>
              <w:pStyle w:val="Default"/>
              <w:spacing w:line="360" w:lineRule="auto"/>
              <w:rPr>
                <w:rFonts w:ascii="Bookman Old Style" w:hAnsi="Bookman Old Style" w:cstheme="minorHAnsi"/>
                <w:sz w:val="20"/>
                <w:szCs w:val="20"/>
              </w:rPr>
            </w:pPr>
            <w:r w:rsidRPr="00C94551">
              <w:rPr>
                <w:rFonts w:ascii="Bookman Old Style" w:hAnsi="Bookman Old Style" w:cstheme="minorHAnsi"/>
                <w:sz w:val="20"/>
                <w:szCs w:val="20"/>
              </w:rPr>
              <w:t>- Gjenta riktig ordlyd og setninger uten å korrigere.</w:t>
            </w:r>
          </w:p>
          <w:p w14:paraId="0BC70224" w14:textId="77777777" w:rsidR="00413A61" w:rsidRPr="00C94551" w:rsidRDefault="00413A61" w:rsidP="00A074E8">
            <w:pPr>
              <w:pStyle w:val="Default"/>
              <w:spacing w:line="360" w:lineRule="auto"/>
              <w:rPr>
                <w:rFonts w:ascii="Bookman Old Style" w:hAnsi="Bookman Old Style" w:cstheme="minorHAnsi"/>
                <w:sz w:val="20"/>
                <w:szCs w:val="20"/>
              </w:rPr>
            </w:pPr>
          </w:p>
          <w:p w14:paraId="6CA9E6A2" w14:textId="77777777" w:rsidR="00413A61" w:rsidRPr="00C94551" w:rsidRDefault="00413A61" w:rsidP="00A074E8">
            <w:pPr>
              <w:spacing w:line="360" w:lineRule="auto"/>
              <w:rPr>
                <w:rFonts w:ascii="Bookman Old Style" w:hAnsi="Bookman Old Style" w:cstheme="minorHAnsi"/>
                <w:sz w:val="20"/>
                <w:szCs w:val="20"/>
              </w:rPr>
            </w:pPr>
            <w:r w:rsidRPr="00C94551">
              <w:rPr>
                <w:rFonts w:ascii="Bookman Old Style" w:hAnsi="Bookman Old Style" w:cstheme="minorHAnsi"/>
                <w:sz w:val="20"/>
                <w:szCs w:val="20"/>
              </w:rPr>
              <w:t>- Bruke naturen til undring og refleksjon.</w:t>
            </w:r>
          </w:p>
          <w:p w14:paraId="3B323000" w14:textId="77777777" w:rsidR="00413A61" w:rsidRDefault="00413A61" w:rsidP="00A074E8"/>
          <w:p w14:paraId="4D01C099" w14:textId="69C87FB8" w:rsidR="009F2C09" w:rsidRDefault="009F2C09" w:rsidP="00A074E8">
            <w:r>
              <w:t>-</w:t>
            </w:r>
            <w:r w:rsidRPr="00ED3F6D">
              <w:rPr>
                <w:rFonts w:ascii="Bookman Old Style" w:hAnsi="Bookman Old Style"/>
                <w:sz w:val="20"/>
                <w:szCs w:val="20"/>
              </w:rPr>
              <w:t>vi besøker bokbussen for å fremme leselyst og nysgjerrighet.</w:t>
            </w:r>
            <w:r w:rsidRPr="00ED3F6D">
              <w:rPr>
                <w:sz w:val="20"/>
                <w:szCs w:val="20"/>
              </w:rPr>
              <w:t xml:space="preserve"> </w:t>
            </w:r>
          </w:p>
        </w:tc>
        <w:tc>
          <w:tcPr>
            <w:tcW w:w="2207" w:type="dxa"/>
          </w:tcPr>
          <w:p w14:paraId="57468F36" w14:textId="77777777" w:rsidR="00413A61" w:rsidRDefault="00413A61" w:rsidP="00A074E8">
            <w:pPr>
              <w:pStyle w:val="Default"/>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Bruker bøker med mer tekst- gjerne fortsettelsesbøker</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48F0FE75" w14:textId="77777777" w:rsidR="00413A61" w:rsidRPr="0047728F" w:rsidRDefault="00413A61" w:rsidP="00A074E8">
            <w:pPr>
              <w:pStyle w:val="Default"/>
              <w:spacing w:line="360" w:lineRule="auto"/>
              <w:rPr>
                <w:rFonts w:ascii="Bookman Old Style" w:hAnsi="Bookman Old Style" w:cstheme="minorHAnsi"/>
                <w:sz w:val="20"/>
                <w:szCs w:val="20"/>
              </w:rPr>
            </w:pPr>
          </w:p>
          <w:p w14:paraId="605EA14C" w14:textId="77777777" w:rsidR="00413A61" w:rsidRDefault="00413A61" w:rsidP="00A074E8">
            <w:pPr>
              <w:pStyle w:val="Default"/>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Leke med lyd</w:t>
            </w:r>
            <w:r>
              <w:rPr>
                <w:rFonts w:ascii="Bookman Old Style" w:hAnsi="Bookman Old Style" w:cstheme="minorHAnsi"/>
                <w:sz w:val="20"/>
                <w:szCs w:val="20"/>
              </w:rPr>
              <w:t>er</w:t>
            </w:r>
            <w:r w:rsidRPr="0047728F">
              <w:rPr>
                <w:rFonts w:ascii="Bookman Old Style" w:hAnsi="Bookman Old Style" w:cstheme="minorHAnsi"/>
                <w:sz w:val="20"/>
                <w:szCs w:val="20"/>
              </w:rPr>
              <w:t>, rytme, tøyseord, rim og regler.</w:t>
            </w:r>
          </w:p>
          <w:p w14:paraId="295ED5CD" w14:textId="77777777" w:rsidR="00413A61" w:rsidRPr="0047728F" w:rsidRDefault="00413A61" w:rsidP="00A074E8">
            <w:pPr>
              <w:pStyle w:val="Default"/>
              <w:spacing w:line="360" w:lineRule="auto"/>
              <w:rPr>
                <w:rFonts w:ascii="Bookman Old Style" w:hAnsi="Bookman Old Style" w:cstheme="minorHAnsi"/>
                <w:sz w:val="20"/>
                <w:szCs w:val="20"/>
              </w:rPr>
            </w:pPr>
          </w:p>
          <w:p w14:paraId="363CD03F" w14:textId="7828BD84" w:rsidR="00413A61" w:rsidRDefault="00413A61" w:rsidP="00A074E8">
            <w:pPr>
              <w:pStyle w:val="Default"/>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Synliggjøre sammenheng</w:t>
            </w:r>
            <w:r w:rsidR="00E64F84">
              <w:rPr>
                <w:rFonts w:ascii="Bookman Old Style" w:hAnsi="Bookman Old Style" w:cstheme="minorHAnsi"/>
                <w:sz w:val="20"/>
                <w:szCs w:val="20"/>
              </w:rPr>
              <w:t xml:space="preserve"> </w:t>
            </w:r>
            <w:r w:rsidRPr="0047728F">
              <w:rPr>
                <w:rFonts w:ascii="Bookman Old Style" w:hAnsi="Bookman Old Style" w:cstheme="minorHAnsi"/>
                <w:sz w:val="20"/>
                <w:szCs w:val="20"/>
              </w:rPr>
              <w:t>mellom verbalspråk og skriftspråk</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49D4D631" w14:textId="71E83251" w:rsidR="00B0458E" w:rsidRDefault="00B0458E" w:rsidP="00A074E8">
            <w:pPr>
              <w:pStyle w:val="Default"/>
              <w:spacing w:line="360" w:lineRule="auto"/>
              <w:rPr>
                <w:rFonts w:ascii="Bookman Old Style" w:hAnsi="Bookman Old Style" w:cstheme="minorHAnsi"/>
                <w:sz w:val="20"/>
                <w:szCs w:val="20"/>
              </w:rPr>
            </w:pPr>
          </w:p>
          <w:p w14:paraId="576FF9B8" w14:textId="29ABE9A3" w:rsidR="00B0458E" w:rsidRDefault="00E64F84" w:rsidP="00E64F84">
            <w:pPr>
              <w:pStyle w:val="Default"/>
              <w:spacing w:line="360" w:lineRule="auto"/>
              <w:rPr>
                <w:rFonts w:ascii="Bookman Old Style" w:hAnsi="Bookman Old Style" w:cstheme="minorHAnsi"/>
                <w:sz w:val="20"/>
                <w:szCs w:val="20"/>
              </w:rPr>
            </w:pPr>
            <w:r>
              <w:rPr>
                <w:rFonts w:ascii="Bookman Old Style" w:hAnsi="Bookman Old Style" w:cstheme="minorHAnsi"/>
                <w:sz w:val="20"/>
                <w:szCs w:val="20"/>
              </w:rPr>
              <w:t>-</w:t>
            </w:r>
            <w:r w:rsidR="003A43E2">
              <w:rPr>
                <w:rFonts w:ascii="Bookman Old Style" w:hAnsi="Bookman Old Style" w:cstheme="minorHAnsi"/>
                <w:sz w:val="20"/>
                <w:szCs w:val="20"/>
              </w:rPr>
              <w:t>Vi lærer å kjenne igjen navnet vårt, enkle bokstavlyder, men vi driver ikke med bokstavinnlæring eller rettskriving</w:t>
            </w:r>
            <w:r w:rsidR="001C00D0">
              <w:rPr>
                <w:rFonts w:ascii="Bookman Old Style" w:hAnsi="Bookman Old Style" w:cstheme="minorHAnsi"/>
                <w:sz w:val="20"/>
                <w:szCs w:val="20"/>
              </w:rPr>
              <w:t>.</w:t>
            </w:r>
          </w:p>
          <w:p w14:paraId="560DD242" w14:textId="77777777" w:rsidR="00413A61" w:rsidRPr="0047728F" w:rsidRDefault="00413A61" w:rsidP="00A074E8">
            <w:pPr>
              <w:pStyle w:val="Default"/>
              <w:spacing w:line="360" w:lineRule="auto"/>
              <w:rPr>
                <w:rFonts w:ascii="Bookman Old Style" w:hAnsi="Bookman Old Style" w:cstheme="minorHAnsi"/>
                <w:sz w:val="20"/>
                <w:szCs w:val="20"/>
              </w:rPr>
            </w:pPr>
          </w:p>
          <w:p w14:paraId="6B4811DB" w14:textId="77777777" w:rsidR="00413A61" w:rsidRDefault="00413A61" w:rsidP="00A074E8">
            <w:pPr>
              <w:pStyle w:val="Default"/>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Snakke om- og reflekter sammen med barna rundt handlingen i bøker og andre tekster som sangtekster, rim og regler</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46E1DD45" w14:textId="77777777" w:rsidR="00413A61" w:rsidRPr="0047728F" w:rsidRDefault="00413A61" w:rsidP="00A074E8">
            <w:pPr>
              <w:pStyle w:val="Default"/>
              <w:spacing w:line="360" w:lineRule="auto"/>
              <w:rPr>
                <w:rFonts w:ascii="Bookman Old Style" w:hAnsi="Bookman Old Style" w:cstheme="minorHAnsi"/>
                <w:sz w:val="20"/>
                <w:szCs w:val="20"/>
              </w:rPr>
            </w:pPr>
          </w:p>
          <w:p w14:paraId="61F26A52"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color w:val="000000"/>
                <w:sz w:val="20"/>
                <w:szCs w:val="20"/>
              </w:rPr>
              <w:t>-</w:t>
            </w:r>
            <w:r>
              <w:rPr>
                <w:rFonts w:ascii="Bookman Old Style" w:hAnsi="Bookman Old Style" w:cstheme="minorHAnsi"/>
                <w:color w:val="000000"/>
                <w:sz w:val="20"/>
                <w:szCs w:val="20"/>
              </w:rPr>
              <w:t xml:space="preserve"> </w:t>
            </w:r>
            <w:r w:rsidRPr="0047728F">
              <w:rPr>
                <w:rFonts w:ascii="Bookman Old Style" w:hAnsi="Bookman Old Style" w:cstheme="minorHAnsi"/>
                <w:sz w:val="20"/>
                <w:szCs w:val="20"/>
              </w:rPr>
              <w:t>Leke med språket</w:t>
            </w:r>
            <w:r>
              <w:rPr>
                <w:rFonts w:ascii="Bookman Old Style" w:hAnsi="Bookman Old Style" w:cstheme="minorHAnsi"/>
                <w:sz w:val="20"/>
                <w:szCs w:val="20"/>
              </w:rPr>
              <w:t>.</w:t>
            </w:r>
          </w:p>
          <w:p w14:paraId="2BE5A5DB"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p>
          <w:p w14:paraId="241882C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Undre seg over like/ ulike lyder eller ord.</w:t>
            </w:r>
          </w:p>
          <w:p w14:paraId="5B5DB2F4" w14:textId="77777777" w:rsidR="00413A61" w:rsidRPr="0047728F" w:rsidRDefault="00413A61" w:rsidP="00A074E8">
            <w:pPr>
              <w:spacing w:line="360" w:lineRule="auto"/>
              <w:rPr>
                <w:rFonts w:ascii="Bookman Old Style" w:hAnsi="Bookman Old Style" w:cstheme="minorHAnsi"/>
                <w:sz w:val="20"/>
                <w:szCs w:val="20"/>
              </w:rPr>
            </w:pPr>
          </w:p>
          <w:p w14:paraId="34A7305B"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Dikte egne fortellinger</w:t>
            </w:r>
            <w:r>
              <w:rPr>
                <w:rFonts w:ascii="Bookman Old Style" w:hAnsi="Bookman Old Style" w:cstheme="minorHAnsi"/>
                <w:sz w:val="20"/>
                <w:szCs w:val="20"/>
              </w:rPr>
              <w:t xml:space="preserve">. </w:t>
            </w:r>
          </w:p>
          <w:p w14:paraId="0CF6D440" w14:textId="77777777" w:rsidR="00413A61" w:rsidRDefault="00413A61" w:rsidP="00A074E8">
            <w:pPr>
              <w:spacing w:line="360" w:lineRule="auto"/>
              <w:rPr>
                <w:rFonts w:ascii="Bookman Old Style" w:hAnsi="Bookman Old Style" w:cstheme="minorHAnsi"/>
                <w:sz w:val="20"/>
                <w:szCs w:val="20"/>
              </w:rPr>
            </w:pPr>
          </w:p>
          <w:p w14:paraId="74394FC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Begrepsutvikling via artskunnskap</w:t>
            </w:r>
            <w:r>
              <w:rPr>
                <w:rFonts w:ascii="Bookman Old Style" w:hAnsi="Bookman Old Style" w:cstheme="minorHAnsi"/>
                <w:sz w:val="20"/>
                <w:szCs w:val="20"/>
              </w:rPr>
              <w:t>.</w:t>
            </w:r>
          </w:p>
          <w:p w14:paraId="55B6456E" w14:textId="77777777" w:rsidR="00413A61" w:rsidRPr="0047728F" w:rsidRDefault="00413A61" w:rsidP="00A074E8">
            <w:pPr>
              <w:spacing w:line="360" w:lineRule="auto"/>
              <w:rPr>
                <w:rFonts w:ascii="Bookman Old Style" w:hAnsi="Bookman Old Style" w:cstheme="minorHAnsi"/>
                <w:sz w:val="20"/>
                <w:szCs w:val="20"/>
              </w:rPr>
            </w:pPr>
          </w:p>
          <w:p w14:paraId="4C927962"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Trene på å holde fokus i en samtale. </w:t>
            </w:r>
          </w:p>
          <w:p w14:paraId="2A477813" w14:textId="77777777" w:rsidR="00413A61" w:rsidRPr="0047728F" w:rsidRDefault="00413A61" w:rsidP="00A074E8">
            <w:pPr>
              <w:spacing w:line="360" w:lineRule="auto"/>
              <w:rPr>
                <w:rFonts w:ascii="Bookman Old Style" w:hAnsi="Bookman Old Style" w:cstheme="minorHAnsi"/>
                <w:sz w:val="20"/>
                <w:szCs w:val="20"/>
              </w:rPr>
            </w:pPr>
          </w:p>
          <w:p w14:paraId="12D631B8" w14:textId="77777777" w:rsidR="000C7387"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-Hjelp barna til å sette ord på følelser og bruke språket til å løse opp i uenigheter.</w:t>
            </w:r>
          </w:p>
          <w:p w14:paraId="5046B449" w14:textId="77777777" w:rsidR="009F2C09" w:rsidRDefault="009F2C09" w:rsidP="00A074E8">
            <w:pPr>
              <w:spacing w:line="360" w:lineRule="auto"/>
              <w:rPr>
                <w:rFonts w:ascii="Bookman Old Style" w:hAnsi="Bookman Old Style" w:cstheme="minorHAnsi"/>
                <w:sz w:val="20"/>
                <w:szCs w:val="20"/>
              </w:rPr>
            </w:pPr>
          </w:p>
          <w:p w14:paraId="01D1A935" w14:textId="008D475E" w:rsidR="009F2C09" w:rsidRDefault="009F2C09" w:rsidP="00A074E8">
            <w:pPr>
              <w:spacing w:line="360" w:lineRule="auto"/>
              <w:rPr>
                <w:rFonts w:ascii="Bookman Old Style" w:hAnsi="Bookman Old Style" w:cstheme="minorHAnsi"/>
                <w:sz w:val="20"/>
                <w:szCs w:val="20"/>
              </w:rPr>
            </w:pPr>
            <w:r w:rsidRPr="009F2C09">
              <w:rPr>
                <w:rFonts w:ascii="Bookman Old Style" w:hAnsi="Bookman Old Style" w:cstheme="minorHAnsi"/>
                <w:sz w:val="20"/>
                <w:szCs w:val="20"/>
              </w:rPr>
              <w:t>-vi besøker bokbussen for å fremme leselyst og nysgjerrighet.</w:t>
            </w:r>
          </w:p>
          <w:p w14:paraId="3E3E17E4" w14:textId="77777777" w:rsidR="00413A61" w:rsidRDefault="00413A61" w:rsidP="00A074E8"/>
        </w:tc>
      </w:tr>
    </w:tbl>
    <w:p w14:paraId="53CA7D96" w14:textId="77777777" w:rsidR="00413A61" w:rsidRDefault="00413A61">
      <w:pPr>
        <w:spacing w:after="160" w:line="259" w:lineRule="auto"/>
      </w:pPr>
      <w:r>
        <w:lastRenderedPageBreak/>
        <w:t xml:space="preserve"> </w:t>
      </w:r>
    </w:p>
    <w:p w14:paraId="7EE58E59" w14:textId="77777777" w:rsidR="001C00D0" w:rsidRDefault="001C00D0">
      <w:pPr>
        <w:spacing w:after="160" w:line="259" w:lineRule="auto"/>
      </w:pPr>
    </w:p>
    <w:p w14:paraId="68A62B3E" w14:textId="77777777" w:rsidR="001C00D0" w:rsidRDefault="001C00D0">
      <w:pPr>
        <w:spacing w:after="160" w:line="259" w:lineRule="auto"/>
      </w:pPr>
    </w:p>
    <w:tbl>
      <w:tblPr>
        <w:tblStyle w:val="Tabellrutenett"/>
        <w:tblW w:w="10065" w:type="dxa"/>
        <w:tblInd w:w="-714" w:type="dxa"/>
        <w:tblLook w:val="04A0" w:firstRow="1" w:lastRow="0" w:firstColumn="1" w:lastColumn="0" w:noHBand="0" w:noVBand="1"/>
      </w:tblPr>
      <w:tblGrid>
        <w:gridCol w:w="2691"/>
        <w:gridCol w:w="283"/>
        <w:gridCol w:w="2277"/>
        <w:gridCol w:w="2262"/>
        <w:gridCol w:w="2552"/>
      </w:tblGrid>
      <w:tr w:rsidR="00413A61" w:rsidRPr="00F77407" w14:paraId="57FBF42E" w14:textId="77777777" w:rsidTr="00971EEC">
        <w:tc>
          <w:tcPr>
            <w:tcW w:w="2694" w:type="dxa"/>
            <w:shd w:val="clear" w:color="auto" w:fill="339966"/>
          </w:tcPr>
          <w:p w14:paraId="1A40C8B9"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550" w:type="dxa"/>
            <w:gridSpan w:val="2"/>
            <w:shd w:val="clear" w:color="auto" w:fill="339966"/>
          </w:tcPr>
          <w:p w14:paraId="426123E5"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266" w:type="dxa"/>
            <w:shd w:val="clear" w:color="auto" w:fill="339966"/>
          </w:tcPr>
          <w:p w14:paraId="23AAD4FF"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555" w:type="dxa"/>
            <w:shd w:val="clear" w:color="auto" w:fill="339966"/>
          </w:tcPr>
          <w:p w14:paraId="6BB9F514" w14:textId="77777777" w:rsidR="00413A61" w:rsidRPr="009A7352" w:rsidRDefault="009A7352" w:rsidP="00A074E8">
            <w:pPr>
              <w:spacing w:line="360" w:lineRule="auto"/>
              <w:rPr>
                <w:rFonts w:ascii="Bookman Old Style" w:hAnsi="Bookman Old Style" w:cstheme="minorHAnsi"/>
                <w:bCs/>
                <w:color w:val="FFFFFF" w:themeColor="background1"/>
                <w:sz w:val="24"/>
                <w:szCs w:val="24"/>
              </w:rPr>
            </w:pPr>
            <w:r>
              <w:rPr>
                <w:rFonts w:ascii="Bookman Old Style" w:hAnsi="Bookman Old Style" w:cstheme="minorHAnsi"/>
                <w:bCs/>
                <w:color w:val="FFFFFF" w:themeColor="background1"/>
                <w:sz w:val="24"/>
                <w:szCs w:val="24"/>
              </w:rPr>
              <w:t xml:space="preserve">5 </w:t>
            </w:r>
            <w:r w:rsidR="00190B67" w:rsidRPr="009A7352">
              <w:rPr>
                <w:rFonts w:ascii="Bookman Old Style" w:hAnsi="Bookman Old Style" w:cstheme="minorHAnsi"/>
                <w:bCs/>
                <w:color w:val="FFFFFF" w:themeColor="background1"/>
                <w:sz w:val="24"/>
                <w:szCs w:val="24"/>
              </w:rPr>
              <w:t>-</w:t>
            </w:r>
            <w:r>
              <w:rPr>
                <w:rFonts w:ascii="Bookman Old Style" w:hAnsi="Bookman Old Style" w:cstheme="minorHAnsi"/>
                <w:bCs/>
                <w:color w:val="FFFFFF" w:themeColor="background1"/>
                <w:sz w:val="24"/>
                <w:szCs w:val="24"/>
              </w:rPr>
              <w:t xml:space="preserve"> </w:t>
            </w:r>
            <w:r w:rsidR="00190B67" w:rsidRPr="009A7352">
              <w:rPr>
                <w:rFonts w:ascii="Bookman Old Style" w:hAnsi="Bookman Old Style" w:cstheme="minorHAnsi"/>
                <w:bCs/>
                <w:color w:val="FFFFFF" w:themeColor="background1"/>
                <w:sz w:val="24"/>
                <w:szCs w:val="24"/>
              </w:rPr>
              <w:t>6 år</w:t>
            </w:r>
          </w:p>
        </w:tc>
      </w:tr>
      <w:tr w:rsidR="00413A61" w14:paraId="1E456E53" w14:textId="77777777" w:rsidTr="00971EEC">
        <w:tc>
          <w:tcPr>
            <w:tcW w:w="2694" w:type="dxa"/>
          </w:tcPr>
          <w:p w14:paraId="77D3628C" w14:textId="77777777" w:rsidR="00413A61" w:rsidRPr="00413A61" w:rsidRDefault="00413A61" w:rsidP="00A074E8">
            <w:pPr>
              <w:spacing w:line="360" w:lineRule="auto"/>
              <w:rPr>
                <w:rFonts w:ascii="Bookman Old Style" w:hAnsi="Bookman Old Style" w:cstheme="minorHAnsi"/>
                <w:b/>
                <w:bCs/>
                <w:color w:val="43896B"/>
                <w:sz w:val="24"/>
                <w:szCs w:val="24"/>
              </w:rPr>
            </w:pPr>
            <w:r w:rsidRPr="00413A61">
              <w:rPr>
                <w:rFonts w:ascii="Bookman Old Style" w:hAnsi="Bookman Old Style" w:cstheme="minorHAnsi"/>
                <w:b/>
                <w:bCs/>
                <w:color w:val="43896B"/>
                <w:sz w:val="24"/>
                <w:szCs w:val="24"/>
              </w:rPr>
              <w:t>Etikk- Religion og Filosofi</w:t>
            </w:r>
          </w:p>
          <w:p w14:paraId="03788CE6"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 sier;</w:t>
            </w:r>
          </w:p>
          <w:p w14:paraId="42C206BB"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Barnehagen skal skape interesse for samfunnets mangfold og forståelse for andre menneskers livsverden og levesett.</w:t>
            </w:r>
          </w:p>
          <w:p w14:paraId="28891019"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 xml:space="preserve">Gjennom å samtale om og undre seg over eksistensielle, etiske og filosofiske spørsmål, lytte til andre, reflektere og finne svar, bidrar dette til å legge grunnlag for </w:t>
            </w:r>
            <w:r w:rsidRPr="0047728F">
              <w:rPr>
                <w:rFonts w:ascii="Bookman Old Style" w:hAnsi="Bookman Old Style" w:cstheme="minorHAnsi"/>
                <w:i/>
                <w:iCs/>
                <w:sz w:val="20"/>
                <w:szCs w:val="20"/>
              </w:rPr>
              <w:lastRenderedPageBreak/>
              <w:t>kritisk tenkning og dømmekraft. (s. 54)</w:t>
            </w:r>
          </w:p>
          <w:p w14:paraId="2D3B5298" w14:textId="77777777" w:rsidR="00413A61" w:rsidRDefault="00413A61" w:rsidP="00A074E8">
            <w:r w:rsidRPr="0047728F">
              <w:rPr>
                <w:rFonts w:ascii="Bookman Old Style" w:hAnsi="Bookman Old Style" w:cstheme="minorHAnsi"/>
                <w:i/>
                <w:iCs/>
                <w:noProof/>
                <w:sz w:val="20"/>
                <w:szCs w:val="20"/>
                <w:lang w:eastAsia="nb-NO"/>
              </w:rPr>
              <w:drawing>
                <wp:anchor distT="0" distB="0" distL="114300" distR="114300" simplePos="0" relativeHeight="251788800" behindDoc="1" locked="0" layoutInCell="1" allowOverlap="1" wp14:anchorId="3C0867F6" wp14:editId="29892761">
                  <wp:simplePos x="0" y="0"/>
                  <wp:positionH relativeFrom="column">
                    <wp:posOffset>-65405</wp:posOffset>
                  </wp:positionH>
                  <wp:positionV relativeFrom="paragraph">
                    <wp:posOffset>681355</wp:posOffset>
                  </wp:positionV>
                  <wp:extent cx="1314450" cy="661035"/>
                  <wp:effectExtent l="0" t="0" r="0" b="5715"/>
                  <wp:wrapTight wrapText="bothSides">
                    <wp:wrapPolygon edited="0">
                      <wp:start x="0" y="0"/>
                      <wp:lineTo x="0" y="21164"/>
                      <wp:lineTo x="21287" y="21164"/>
                      <wp:lineTo x="21287" y="0"/>
                      <wp:lineTo x="0" y="0"/>
                    </wp:wrapPolygon>
                  </wp:wrapTight>
                  <wp:docPr id="9" name="Bilde 9" descr="Bilderesultat for venner barneh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eresultat for venner barneh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661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64" w:type="dxa"/>
            <w:gridSpan w:val="2"/>
          </w:tcPr>
          <w:p w14:paraId="57DC5DF2"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Utforske og undre oss sammen med barna. </w:t>
            </w:r>
          </w:p>
          <w:p w14:paraId="3C0CE6C1" w14:textId="77777777" w:rsidR="00413A61" w:rsidRPr="0047728F" w:rsidRDefault="00413A61" w:rsidP="00A074E8">
            <w:pPr>
              <w:spacing w:line="360" w:lineRule="auto"/>
              <w:rPr>
                <w:rFonts w:ascii="Bookman Old Style" w:hAnsi="Bookman Old Style" w:cstheme="minorHAnsi"/>
                <w:sz w:val="20"/>
                <w:szCs w:val="20"/>
              </w:rPr>
            </w:pPr>
          </w:p>
          <w:p w14:paraId="55FD4BC9"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U</w:t>
            </w:r>
            <w:r w:rsidRPr="0047728F">
              <w:rPr>
                <w:rFonts w:ascii="Bookman Old Style" w:hAnsi="Bookman Old Style" w:cstheme="minorHAnsi"/>
                <w:sz w:val="20"/>
                <w:szCs w:val="20"/>
              </w:rPr>
              <w:t>tvikle barnas respekt for hverandre.</w:t>
            </w:r>
          </w:p>
          <w:p w14:paraId="71513768" w14:textId="77777777" w:rsidR="00413A61" w:rsidRPr="0047728F" w:rsidRDefault="00413A61" w:rsidP="00A074E8">
            <w:pPr>
              <w:spacing w:line="360" w:lineRule="auto"/>
              <w:rPr>
                <w:rFonts w:ascii="Bookman Old Style" w:hAnsi="Bookman Old Style" w:cstheme="minorHAnsi"/>
                <w:sz w:val="20"/>
                <w:szCs w:val="20"/>
              </w:rPr>
            </w:pPr>
          </w:p>
          <w:p w14:paraId="53C7855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Markering og forberedelser til høytider og tradisjoner.</w:t>
            </w:r>
          </w:p>
          <w:p w14:paraId="28545944"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p>
          <w:p w14:paraId="46F151A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Verne om gode le</w:t>
            </w:r>
            <w:r>
              <w:rPr>
                <w:rFonts w:ascii="Bookman Old Style" w:hAnsi="Bookman Old Style" w:cstheme="minorHAnsi"/>
                <w:sz w:val="20"/>
                <w:szCs w:val="20"/>
              </w:rPr>
              <w:t xml:space="preserve">ke </w:t>
            </w:r>
            <w:r w:rsidRPr="0047728F">
              <w:rPr>
                <w:rFonts w:ascii="Bookman Old Style" w:hAnsi="Bookman Old Style" w:cstheme="minorHAnsi"/>
                <w:sz w:val="20"/>
                <w:szCs w:val="20"/>
              </w:rPr>
              <w:t>situasjoner der barna er i god relasjon med hverandre.</w:t>
            </w:r>
          </w:p>
          <w:p w14:paraId="32D76118" w14:textId="77777777" w:rsidR="00413A61" w:rsidRPr="0047728F" w:rsidRDefault="00413A61" w:rsidP="00A074E8">
            <w:pPr>
              <w:spacing w:line="360" w:lineRule="auto"/>
              <w:rPr>
                <w:rFonts w:ascii="Bookman Old Style" w:hAnsi="Bookman Old Style" w:cstheme="minorHAnsi"/>
                <w:sz w:val="20"/>
                <w:szCs w:val="20"/>
              </w:rPr>
            </w:pPr>
          </w:p>
          <w:p w14:paraId="0BB4AA3E" w14:textId="77777777" w:rsidR="00413A61" w:rsidRDefault="00413A61" w:rsidP="00413A61">
            <w:pPr>
              <w:spacing w:line="360" w:lineRule="auto"/>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B</w:t>
            </w:r>
            <w:r w:rsidRPr="0047728F">
              <w:rPr>
                <w:rFonts w:ascii="Bookman Old Style" w:hAnsi="Bookman Old Style" w:cstheme="minorHAnsi"/>
                <w:sz w:val="20"/>
                <w:szCs w:val="20"/>
              </w:rPr>
              <w:t>arna får kunnskap til kristne høytider og tradisjoner som jul og påske</w:t>
            </w:r>
            <w:r>
              <w:rPr>
                <w:rFonts w:ascii="Bookman Old Style" w:hAnsi="Bookman Old Style" w:cstheme="minorHAnsi"/>
                <w:sz w:val="20"/>
                <w:szCs w:val="20"/>
              </w:rPr>
              <w:t>.</w:t>
            </w:r>
          </w:p>
        </w:tc>
        <w:tc>
          <w:tcPr>
            <w:tcW w:w="2258" w:type="dxa"/>
          </w:tcPr>
          <w:p w14:paraId="2CF3BBC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 xml:space="preserve">- Vi er lyttende og undrende i dialog med barna. </w:t>
            </w:r>
          </w:p>
          <w:p w14:paraId="1D7898EB" w14:textId="77777777" w:rsidR="00413A61" w:rsidRPr="0047728F" w:rsidRDefault="00413A61" w:rsidP="00A074E8">
            <w:pPr>
              <w:spacing w:line="360" w:lineRule="auto"/>
              <w:rPr>
                <w:rFonts w:ascii="Bookman Old Style" w:hAnsi="Bookman Old Style" w:cstheme="minorHAnsi"/>
                <w:sz w:val="20"/>
                <w:szCs w:val="20"/>
              </w:rPr>
            </w:pPr>
          </w:p>
          <w:p w14:paraId="368F22FF"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Er til stede blant barna, hjelpe til i konflikter.</w:t>
            </w:r>
          </w:p>
          <w:p w14:paraId="2C3E703F" w14:textId="77777777" w:rsidR="00413A61" w:rsidRPr="0047728F" w:rsidRDefault="00413A61" w:rsidP="00A074E8">
            <w:pPr>
              <w:spacing w:line="360" w:lineRule="auto"/>
              <w:rPr>
                <w:rFonts w:ascii="Bookman Old Style" w:hAnsi="Bookman Old Style" w:cstheme="minorHAnsi"/>
                <w:sz w:val="20"/>
                <w:szCs w:val="20"/>
              </w:rPr>
            </w:pPr>
          </w:p>
          <w:p w14:paraId="7264F208"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Sette ord på de ulike perspektiver. </w:t>
            </w:r>
          </w:p>
          <w:p w14:paraId="25A6123F" w14:textId="77777777" w:rsidR="00413A61" w:rsidRPr="0047728F" w:rsidRDefault="00413A61" w:rsidP="00A074E8">
            <w:pPr>
              <w:spacing w:line="360" w:lineRule="auto"/>
              <w:rPr>
                <w:rFonts w:ascii="Bookman Old Style" w:hAnsi="Bookman Old Style" w:cstheme="minorHAnsi"/>
                <w:sz w:val="20"/>
                <w:szCs w:val="20"/>
              </w:rPr>
            </w:pPr>
          </w:p>
          <w:p w14:paraId="6F16BFB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Sette grenser for seg selv, si "nei" "stopp"</w:t>
            </w:r>
            <w:r>
              <w:rPr>
                <w:rFonts w:ascii="Bookman Old Style" w:hAnsi="Bookman Old Style" w:cstheme="minorHAnsi"/>
                <w:sz w:val="20"/>
                <w:szCs w:val="20"/>
              </w:rPr>
              <w:t>.</w:t>
            </w:r>
          </w:p>
          <w:p w14:paraId="56C6D974" w14:textId="77777777" w:rsidR="00413A61" w:rsidRPr="0047728F" w:rsidRDefault="00413A61" w:rsidP="00A074E8">
            <w:pPr>
              <w:spacing w:line="360" w:lineRule="auto"/>
              <w:rPr>
                <w:rFonts w:ascii="Bookman Old Style" w:hAnsi="Bookman Old Style" w:cstheme="minorHAnsi"/>
                <w:sz w:val="20"/>
                <w:szCs w:val="20"/>
              </w:rPr>
            </w:pPr>
          </w:p>
          <w:p w14:paraId="259113AE"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 xml:space="preserve">- Øve på å ta andres perspektiv.  </w:t>
            </w:r>
          </w:p>
          <w:p w14:paraId="49ACBA33" w14:textId="77777777" w:rsidR="00413A61" w:rsidRPr="0047728F" w:rsidRDefault="00413A61" w:rsidP="00A074E8">
            <w:pPr>
              <w:spacing w:line="360" w:lineRule="auto"/>
              <w:rPr>
                <w:rFonts w:ascii="Bookman Old Style" w:hAnsi="Bookman Old Style" w:cstheme="minorHAnsi"/>
                <w:sz w:val="20"/>
                <w:szCs w:val="20"/>
              </w:rPr>
            </w:pPr>
          </w:p>
          <w:p w14:paraId="02701504"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Samtale og bøker om ulike kulturer og levemåter. </w:t>
            </w:r>
          </w:p>
          <w:p w14:paraId="20E2EFCE" w14:textId="77777777" w:rsidR="00413A61" w:rsidRPr="0047728F" w:rsidRDefault="00413A61" w:rsidP="00A074E8">
            <w:pPr>
              <w:spacing w:line="360" w:lineRule="auto"/>
              <w:rPr>
                <w:rFonts w:ascii="Bookman Old Style" w:hAnsi="Bookman Old Style" w:cstheme="minorHAnsi"/>
                <w:sz w:val="20"/>
                <w:szCs w:val="20"/>
              </w:rPr>
            </w:pPr>
          </w:p>
          <w:p w14:paraId="3D1671E7"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Samtaler i hverdagen om ulikheter, hvordan alle er viktige i et fellesskap</w:t>
            </w:r>
            <w:r>
              <w:rPr>
                <w:rFonts w:ascii="Bookman Old Style" w:hAnsi="Bookman Old Style" w:cstheme="minorHAnsi"/>
                <w:sz w:val="20"/>
                <w:szCs w:val="20"/>
              </w:rPr>
              <w:t>.</w:t>
            </w:r>
          </w:p>
          <w:p w14:paraId="211C8103" w14:textId="77777777" w:rsidR="00413A61" w:rsidRPr="0047728F" w:rsidRDefault="00413A61" w:rsidP="00A074E8">
            <w:pPr>
              <w:spacing w:line="360" w:lineRule="auto"/>
              <w:rPr>
                <w:rFonts w:ascii="Bookman Old Style" w:hAnsi="Bookman Old Style" w:cstheme="minorHAnsi"/>
                <w:sz w:val="20"/>
                <w:szCs w:val="20"/>
              </w:rPr>
            </w:pPr>
          </w:p>
          <w:p w14:paraId="303954AA" w14:textId="456AB102"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B</w:t>
            </w:r>
            <w:r w:rsidRPr="0047728F">
              <w:rPr>
                <w:rFonts w:ascii="Bookman Old Style" w:hAnsi="Bookman Old Style" w:cstheme="minorHAnsi"/>
                <w:sz w:val="20"/>
                <w:szCs w:val="20"/>
              </w:rPr>
              <w:t>arna får kunnskap til kristne høytider og tradisjoner som jul og påske</w:t>
            </w:r>
            <w:r>
              <w:rPr>
                <w:rFonts w:ascii="Bookman Old Style" w:hAnsi="Bookman Old Style" w:cstheme="minorHAnsi"/>
                <w:sz w:val="20"/>
                <w:szCs w:val="20"/>
              </w:rPr>
              <w:t>.</w:t>
            </w:r>
          </w:p>
          <w:p w14:paraId="2271B941" w14:textId="77777777" w:rsidR="00413A61" w:rsidRPr="00413A61" w:rsidRDefault="00413A61" w:rsidP="00413A61">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Markering og forberedelse til høytider og tradisjoner.</w:t>
            </w:r>
          </w:p>
        </w:tc>
        <w:tc>
          <w:tcPr>
            <w:tcW w:w="2549" w:type="dxa"/>
          </w:tcPr>
          <w:p w14:paraId="7FDCAEA1"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 Jobbe spesielt med temaer som vennskap, gode sosiale relasjoner.</w:t>
            </w:r>
          </w:p>
          <w:p w14:paraId="50244349" w14:textId="77777777" w:rsidR="00413A61" w:rsidRPr="0047728F" w:rsidRDefault="00413A61" w:rsidP="00A074E8">
            <w:pPr>
              <w:spacing w:line="360" w:lineRule="auto"/>
              <w:rPr>
                <w:rFonts w:ascii="Bookman Old Style" w:hAnsi="Bookman Old Style" w:cstheme="minorHAnsi"/>
                <w:sz w:val="20"/>
                <w:szCs w:val="20"/>
              </w:rPr>
            </w:pPr>
          </w:p>
          <w:p w14:paraId="1A361778"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Bidra til at barna selv kan ordne opp i konflikter, forebygge og bevisstgjøre. </w:t>
            </w:r>
          </w:p>
          <w:p w14:paraId="282F292B" w14:textId="77777777" w:rsidR="00413A61" w:rsidRPr="0047728F" w:rsidRDefault="00413A61" w:rsidP="00A074E8">
            <w:pPr>
              <w:spacing w:line="360" w:lineRule="auto"/>
              <w:rPr>
                <w:rFonts w:ascii="Bookman Old Style" w:hAnsi="Bookman Old Style" w:cstheme="minorHAnsi"/>
                <w:sz w:val="20"/>
                <w:szCs w:val="20"/>
              </w:rPr>
            </w:pPr>
          </w:p>
          <w:p w14:paraId="344B108B"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Gi kunnskap om at vi er forskjellige, har forskjellige meninger og at det er bra for felleskapet. </w:t>
            </w:r>
          </w:p>
          <w:p w14:paraId="3EC667A2" w14:textId="77777777" w:rsidR="00413A61" w:rsidRPr="0047728F" w:rsidRDefault="00413A61" w:rsidP="00A074E8">
            <w:pPr>
              <w:spacing w:line="360" w:lineRule="auto"/>
              <w:rPr>
                <w:rFonts w:ascii="Bookman Old Style" w:hAnsi="Bookman Old Style" w:cstheme="minorHAnsi"/>
                <w:sz w:val="20"/>
                <w:szCs w:val="20"/>
              </w:rPr>
            </w:pPr>
          </w:p>
          <w:p w14:paraId="5C828219"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Snakke om tro og religioner.</w:t>
            </w:r>
          </w:p>
          <w:p w14:paraId="15C5E787" w14:textId="77777777" w:rsidR="00413A61" w:rsidRPr="0047728F" w:rsidRDefault="00413A61" w:rsidP="00A074E8">
            <w:pPr>
              <w:spacing w:line="360" w:lineRule="auto"/>
              <w:rPr>
                <w:rFonts w:ascii="Bookman Old Style" w:hAnsi="Bookman Old Style" w:cstheme="minorHAnsi"/>
                <w:sz w:val="20"/>
                <w:szCs w:val="20"/>
              </w:rPr>
            </w:pPr>
          </w:p>
          <w:p w14:paraId="644FF5D7"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 xml:space="preserve"> </w:t>
            </w:r>
            <w:r w:rsidRPr="0047728F">
              <w:rPr>
                <w:rFonts w:ascii="Bookman Old Style" w:hAnsi="Bookman Old Style" w:cstheme="minorHAnsi"/>
                <w:sz w:val="20"/>
                <w:szCs w:val="20"/>
              </w:rPr>
              <w:t>Bruke barnas erfaringer som utgangspunkt for samtale.</w:t>
            </w:r>
          </w:p>
          <w:p w14:paraId="6A97241A" w14:textId="77777777" w:rsidR="00413A61" w:rsidRPr="0047728F" w:rsidRDefault="00413A61" w:rsidP="00A074E8">
            <w:pPr>
              <w:spacing w:line="360" w:lineRule="auto"/>
              <w:rPr>
                <w:rFonts w:ascii="Bookman Old Style" w:hAnsi="Bookman Old Style" w:cstheme="minorHAnsi"/>
                <w:sz w:val="20"/>
                <w:szCs w:val="20"/>
              </w:rPr>
            </w:pPr>
          </w:p>
          <w:p w14:paraId="4350E1F8"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Være med på kirkevandring</w:t>
            </w:r>
            <w:r>
              <w:rPr>
                <w:rFonts w:ascii="Bookman Old Style" w:hAnsi="Bookman Old Style" w:cstheme="minorHAnsi"/>
                <w:sz w:val="20"/>
                <w:szCs w:val="20"/>
              </w:rPr>
              <w:t>.</w:t>
            </w:r>
          </w:p>
          <w:p w14:paraId="10F9CFD9" w14:textId="77777777" w:rsidR="00413A61" w:rsidRDefault="00413A61" w:rsidP="00A074E8">
            <w:pPr>
              <w:spacing w:line="360" w:lineRule="auto"/>
              <w:rPr>
                <w:rFonts w:ascii="Bookman Old Style" w:hAnsi="Bookman Old Style" w:cstheme="minorHAnsi"/>
                <w:sz w:val="20"/>
                <w:szCs w:val="20"/>
              </w:rPr>
            </w:pPr>
          </w:p>
          <w:p w14:paraId="5AA768C2" w14:textId="77777777" w:rsidR="00413A61" w:rsidRDefault="00413A61" w:rsidP="00A074E8">
            <w:pPr>
              <w:spacing w:line="360" w:lineRule="auto"/>
              <w:rPr>
                <w:rFonts w:ascii="Bookman Old Style" w:hAnsi="Bookman Old Style" w:cstheme="minorHAnsi"/>
                <w:sz w:val="20"/>
                <w:szCs w:val="20"/>
              </w:rPr>
            </w:pPr>
            <w:r>
              <w:rPr>
                <w:rFonts w:ascii="Bookman Old Style" w:hAnsi="Bookman Old Style" w:cstheme="minorHAnsi"/>
                <w:sz w:val="20"/>
                <w:szCs w:val="20"/>
              </w:rPr>
              <w:t>- B</w:t>
            </w:r>
            <w:r w:rsidRPr="0047728F">
              <w:rPr>
                <w:rFonts w:ascii="Bookman Old Style" w:hAnsi="Bookman Old Style" w:cstheme="minorHAnsi"/>
                <w:sz w:val="20"/>
                <w:szCs w:val="20"/>
              </w:rPr>
              <w:t>arna får kunnskap til kristne høytider og tradisjoner som jul og påske</w:t>
            </w:r>
            <w:r>
              <w:rPr>
                <w:rFonts w:ascii="Bookman Old Style" w:hAnsi="Bookman Old Style" w:cstheme="minorHAnsi"/>
                <w:sz w:val="20"/>
                <w:szCs w:val="20"/>
              </w:rPr>
              <w:t>.</w:t>
            </w:r>
          </w:p>
          <w:p w14:paraId="636ACBC4" w14:textId="77777777" w:rsidR="00413A61" w:rsidRDefault="00413A61" w:rsidP="00A074E8">
            <w:pPr>
              <w:spacing w:line="360" w:lineRule="auto"/>
              <w:rPr>
                <w:rFonts w:ascii="Bookman Old Style" w:hAnsi="Bookman Old Style" w:cstheme="minorHAnsi"/>
                <w:sz w:val="20"/>
                <w:szCs w:val="20"/>
              </w:rPr>
            </w:pPr>
          </w:p>
          <w:p w14:paraId="1318109F" w14:textId="77777777" w:rsidR="00413A61" w:rsidRDefault="00413A61" w:rsidP="00A074E8">
            <w:pPr>
              <w:spacing w:line="360" w:lineRule="auto"/>
              <w:rPr>
                <w:rFonts w:ascii="Bookman Old Style" w:hAnsi="Bookman Old Style" w:cstheme="minorHAnsi"/>
                <w:sz w:val="20"/>
                <w:szCs w:val="20"/>
              </w:rPr>
            </w:pPr>
          </w:p>
          <w:p w14:paraId="1D426540" w14:textId="77777777" w:rsidR="00413A61" w:rsidRDefault="00413A61" w:rsidP="00A074E8">
            <w:pPr>
              <w:spacing w:line="360" w:lineRule="auto"/>
              <w:rPr>
                <w:rFonts w:ascii="Bookman Old Style" w:hAnsi="Bookman Old Style" w:cstheme="minorHAnsi"/>
                <w:sz w:val="20"/>
                <w:szCs w:val="20"/>
              </w:rPr>
            </w:pPr>
          </w:p>
          <w:p w14:paraId="173318A7" w14:textId="77777777" w:rsidR="00413A61" w:rsidRDefault="00413A61" w:rsidP="00A074E8"/>
        </w:tc>
      </w:tr>
      <w:tr w:rsidR="00413A61" w:rsidRPr="00F77407" w14:paraId="71407907" w14:textId="77777777" w:rsidTr="00971EEC">
        <w:tc>
          <w:tcPr>
            <w:tcW w:w="2979" w:type="dxa"/>
            <w:gridSpan w:val="2"/>
            <w:shd w:val="clear" w:color="auto" w:fill="339966"/>
          </w:tcPr>
          <w:p w14:paraId="68A62DB5"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lastRenderedPageBreak/>
              <w:t>FAGOMRÅDE</w:t>
            </w:r>
          </w:p>
        </w:tc>
        <w:tc>
          <w:tcPr>
            <w:tcW w:w="2265" w:type="dxa"/>
            <w:shd w:val="clear" w:color="auto" w:fill="339966"/>
          </w:tcPr>
          <w:p w14:paraId="4A346480"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266" w:type="dxa"/>
            <w:shd w:val="clear" w:color="auto" w:fill="339966"/>
          </w:tcPr>
          <w:p w14:paraId="570063FB"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555" w:type="dxa"/>
            <w:shd w:val="clear" w:color="auto" w:fill="339966"/>
          </w:tcPr>
          <w:p w14:paraId="45087A16" w14:textId="77777777" w:rsidR="00413A61" w:rsidRPr="00190B67" w:rsidRDefault="003D738A" w:rsidP="00A074E8">
            <w:pPr>
              <w:spacing w:line="360" w:lineRule="auto"/>
              <w:rPr>
                <w:rFonts w:ascii="Bookman Old Style" w:hAnsi="Bookman Old Style" w:cstheme="minorHAnsi"/>
                <w:bCs/>
                <w:color w:val="FFFFFF" w:themeColor="background1"/>
                <w:sz w:val="24"/>
                <w:szCs w:val="24"/>
              </w:rPr>
            </w:pPr>
            <w:r>
              <w:rPr>
                <w:rFonts w:ascii="Bookman Old Style" w:hAnsi="Bookman Old Style" w:cstheme="minorHAnsi"/>
                <w:bCs/>
                <w:color w:val="FFFFFF" w:themeColor="background1"/>
                <w:sz w:val="24"/>
                <w:szCs w:val="24"/>
              </w:rPr>
              <w:t>5</w:t>
            </w:r>
            <w:r w:rsidR="00190B67">
              <w:rPr>
                <w:rFonts w:ascii="Bookman Old Style" w:hAnsi="Bookman Old Style" w:cstheme="minorHAnsi"/>
                <w:bCs/>
                <w:color w:val="FFFFFF" w:themeColor="background1"/>
                <w:sz w:val="24"/>
                <w:szCs w:val="24"/>
              </w:rPr>
              <w:t xml:space="preserve"> </w:t>
            </w:r>
            <w:r w:rsidR="00190B67" w:rsidRPr="00190B67">
              <w:rPr>
                <w:rFonts w:ascii="Bookman Old Style" w:hAnsi="Bookman Old Style" w:cstheme="minorHAnsi"/>
                <w:bCs/>
                <w:color w:val="FFFFFF" w:themeColor="background1"/>
                <w:sz w:val="24"/>
                <w:szCs w:val="24"/>
              </w:rPr>
              <w:t>-</w:t>
            </w:r>
            <w:r w:rsidR="00190B67">
              <w:rPr>
                <w:rFonts w:ascii="Bookman Old Style" w:hAnsi="Bookman Old Style" w:cstheme="minorHAnsi"/>
                <w:bCs/>
                <w:color w:val="FFFFFF" w:themeColor="background1"/>
                <w:sz w:val="24"/>
                <w:szCs w:val="24"/>
              </w:rPr>
              <w:t xml:space="preserve"> </w:t>
            </w:r>
            <w:r w:rsidR="00190B67" w:rsidRPr="00190B67">
              <w:rPr>
                <w:rFonts w:ascii="Bookman Old Style" w:hAnsi="Bookman Old Style" w:cstheme="minorHAnsi"/>
                <w:bCs/>
                <w:color w:val="FFFFFF" w:themeColor="background1"/>
                <w:sz w:val="24"/>
                <w:szCs w:val="24"/>
              </w:rPr>
              <w:t>6 år</w:t>
            </w:r>
          </w:p>
        </w:tc>
      </w:tr>
      <w:tr w:rsidR="00413A61" w14:paraId="70A020C9" w14:textId="77777777" w:rsidTr="00971EEC">
        <w:tc>
          <w:tcPr>
            <w:tcW w:w="2979" w:type="dxa"/>
            <w:gridSpan w:val="2"/>
          </w:tcPr>
          <w:p w14:paraId="516FF5FB" w14:textId="77777777" w:rsidR="00413A61" w:rsidRPr="00971EEC" w:rsidRDefault="00413A61" w:rsidP="00A074E8">
            <w:pPr>
              <w:spacing w:line="360" w:lineRule="auto"/>
              <w:rPr>
                <w:rFonts w:ascii="Bookman Old Style" w:hAnsi="Bookman Old Style" w:cstheme="minorHAnsi"/>
                <w:b/>
                <w:color w:val="43896B"/>
                <w:sz w:val="24"/>
                <w:szCs w:val="24"/>
              </w:rPr>
            </w:pPr>
            <w:r w:rsidRPr="00971EEC">
              <w:rPr>
                <w:rFonts w:ascii="Bookman Old Style" w:hAnsi="Bookman Old Style" w:cstheme="minorHAnsi"/>
                <w:b/>
                <w:color w:val="43896B"/>
                <w:sz w:val="24"/>
                <w:szCs w:val="24"/>
              </w:rPr>
              <w:t>Antall- Rom og Form</w:t>
            </w:r>
          </w:p>
          <w:p w14:paraId="4F3C8283"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Rammeplanen sier;</w:t>
            </w:r>
          </w:p>
          <w:p w14:paraId="5F67BDBF" w14:textId="77777777" w:rsidR="00413A61" w:rsidRDefault="00413A61" w:rsidP="00971EEC">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 xml:space="preserve">Fagområdet omfatter lekende og undersøkende arbeid med sammenligning, sortering, plassering, orientering, visualisering, former, mønster, tall, telling og måling. </w:t>
            </w:r>
          </w:p>
          <w:p w14:paraId="29E72047" w14:textId="77777777" w:rsidR="00971EEC" w:rsidRPr="0047728F" w:rsidRDefault="00971EEC" w:rsidP="00971EEC">
            <w:pPr>
              <w:spacing w:line="360" w:lineRule="auto"/>
              <w:rPr>
                <w:rFonts w:ascii="Bookman Old Style" w:hAnsi="Bookman Old Style" w:cstheme="minorHAnsi"/>
                <w:i/>
                <w:iCs/>
                <w:sz w:val="20"/>
                <w:szCs w:val="20"/>
              </w:rPr>
            </w:pPr>
          </w:p>
          <w:p w14:paraId="22CE201B" w14:textId="77777777" w:rsidR="00413A61" w:rsidRDefault="00413A61" w:rsidP="00971EEC">
            <w:pPr>
              <w:spacing w:line="360" w:lineRule="auto"/>
            </w:pPr>
            <w:r w:rsidRPr="0047728F">
              <w:rPr>
                <w:rFonts w:ascii="Bookman Old Style" w:hAnsi="Bookman Old Style" w:cstheme="minorHAnsi"/>
                <w:i/>
                <w:iCs/>
                <w:sz w:val="20"/>
                <w:szCs w:val="20"/>
              </w:rPr>
              <w:t>Barnehagen skal synliggjøre sammenhenger og legge til rette for at barna skal utforske og oppdage matematikk i dagliglivet, i teknologi, natur,</w:t>
            </w:r>
            <w:r w:rsidRPr="0047728F">
              <w:rPr>
                <w:rFonts w:ascii="Bookman Old Style" w:hAnsi="Bookman Old Style" w:cstheme="minorHAnsi"/>
                <w:sz w:val="20"/>
                <w:szCs w:val="20"/>
              </w:rPr>
              <w:t xml:space="preserve"> </w:t>
            </w:r>
            <w:r w:rsidRPr="0047728F">
              <w:rPr>
                <w:rFonts w:ascii="Bookman Old Style" w:hAnsi="Bookman Old Style" w:cstheme="minorHAnsi"/>
                <w:i/>
                <w:iCs/>
                <w:sz w:val="20"/>
                <w:szCs w:val="20"/>
              </w:rPr>
              <w:t xml:space="preserve">kunst og </w:t>
            </w:r>
            <w:r w:rsidRPr="0047728F">
              <w:rPr>
                <w:rFonts w:ascii="Bookman Old Style" w:hAnsi="Bookman Old Style" w:cstheme="minorHAnsi"/>
                <w:i/>
                <w:iCs/>
                <w:sz w:val="20"/>
                <w:szCs w:val="20"/>
              </w:rPr>
              <w:lastRenderedPageBreak/>
              <w:t xml:space="preserve">kultur og ved selv å være aktive og skapende. (s.53) </w:t>
            </w:r>
          </w:p>
        </w:tc>
        <w:tc>
          <w:tcPr>
            <w:tcW w:w="2265" w:type="dxa"/>
          </w:tcPr>
          <w:p w14:paraId="58B27D41"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Legge til rette for at barna får bruke kroppen og sansene for å utvikle</w:t>
            </w:r>
            <w:r>
              <w:rPr>
                <w:rFonts w:ascii="Bookman Old Style" w:hAnsi="Bookman Old Style" w:cstheme="minorHAnsi"/>
                <w:sz w:val="20"/>
                <w:szCs w:val="20"/>
              </w:rPr>
              <w:t xml:space="preserve"> </w:t>
            </w:r>
            <w:r w:rsidRPr="0047728F">
              <w:rPr>
                <w:rFonts w:ascii="Bookman Old Style" w:hAnsi="Bookman Old Style" w:cstheme="minorHAnsi"/>
                <w:sz w:val="20"/>
                <w:szCs w:val="20"/>
              </w:rPr>
              <w:t>romforståelse</w:t>
            </w:r>
            <w:r>
              <w:rPr>
                <w:rFonts w:ascii="Bookman Old Style" w:hAnsi="Bookman Old Style" w:cstheme="minorHAnsi"/>
                <w:sz w:val="20"/>
                <w:szCs w:val="20"/>
              </w:rPr>
              <w:t>.</w:t>
            </w:r>
          </w:p>
          <w:p w14:paraId="527C1176" w14:textId="77777777" w:rsidR="00971EEC" w:rsidRPr="0047728F" w:rsidRDefault="00971EEC" w:rsidP="00A074E8">
            <w:pPr>
              <w:spacing w:line="360" w:lineRule="auto"/>
              <w:rPr>
                <w:rFonts w:ascii="Bookman Old Style" w:hAnsi="Bookman Old Style" w:cstheme="minorHAnsi"/>
                <w:sz w:val="20"/>
                <w:szCs w:val="20"/>
              </w:rPr>
            </w:pPr>
          </w:p>
          <w:p w14:paraId="7CB6B674"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Leke med tall, mengde og størrelse i samling og i lekegrupper ute og inne</w:t>
            </w:r>
            <w:r>
              <w:rPr>
                <w:rFonts w:ascii="Bookman Old Style" w:hAnsi="Bookman Old Style" w:cstheme="minorHAnsi"/>
                <w:sz w:val="20"/>
                <w:szCs w:val="20"/>
              </w:rPr>
              <w:t>.</w:t>
            </w:r>
          </w:p>
          <w:p w14:paraId="08827123" w14:textId="77777777" w:rsidR="00971EEC" w:rsidRPr="0047728F" w:rsidRDefault="00971EEC" w:rsidP="00A074E8">
            <w:pPr>
              <w:spacing w:line="360" w:lineRule="auto"/>
              <w:rPr>
                <w:rFonts w:ascii="Bookman Old Style" w:hAnsi="Bookman Old Style" w:cstheme="minorHAnsi"/>
                <w:sz w:val="20"/>
                <w:szCs w:val="20"/>
              </w:rPr>
            </w:pPr>
          </w:p>
          <w:p w14:paraId="0F3AFBE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sidR="00971EEC">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Bruke bøker, puslespill, klosser, leker og utstyr til matematiske </w:t>
            </w:r>
            <w:r w:rsidRPr="0047728F">
              <w:rPr>
                <w:rFonts w:ascii="Bookman Old Style" w:hAnsi="Bookman Old Style" w:cstheme="minorHAnsi"/>
                <w:sz w:val="20"/>
                <w:szCs w:val="20"/>
              </w:rPr>
              <w:lastRenderedPageBreak/>
              <w:t>aktiviteter som sortering, plassering tall og telling</w:t>
            </w:r>
            <w:r>
              <w:rPr>
                <w:rFonts w:ascii="Bookman Old Style" w:hAnsi="Bookman Old Style" w:cstheme="minorHAnsi"/>
                <w:sz w:val="20"/>
                <w:szCs w:val="20"/>
              </w:rPr>
              <w:t>.</w:t>
            </w:r>
          </w:p>
          <w:p w14:paraId="64DE5229" w14:textId="77777777" w:rsidR="00413A61" w:rsidRDefault="00413A61" w:rsidP="00A074E8">
            <w:pPr>
              <w:spacing w:line="360" w:lineRule="auto"/>
              <w:rPr>
                <w:rFonts w:ascii="Bookman Old Style" w:hAnsi="Bookman Old Style" w:cstheme="minorHAnsi"/>
                <w:sz w:val="20"/>
                <w:szCs w:val="20"/>
              </w:rPr>
            </w:pPr>
          </w:p>
          <w:p w14:paraId="4002E428"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noProof/>
                <w:sz w:val="20"/>
                <w:szCs w:val="20"/>
                <w:lang w:eastAsia="nb-NO"/>
              </w:rPr>
              <w:drawing>
                <wp:anchor distT="0" distB="0" distL="114300" distR="114300" simplePos="0" relativeHeight="251790848" behindDoc="1" locked="0" layoutInCell="1" allowOverlap="1" wp14:anchorId="0DB87401" wp14:editId="784713F1">
                  <wp:simplePos x="0" y="0"/>
                  <wp:positionH relativeFrom="column">
                    <wp:posOffset>24765</wp:posOffset>
                  </wp:positionH>
                  <wp:positionV relativeFrom="paragraph">
                    <wp:posOffset>271145</wp:posOffset>
                  </wp:positionV>
                  <wp:extent cx="1103630" cy="1122045"/>
                  <wp:effectExtent l="0" t="0" r="1270" b="1905"/>
                  <wp:wrapTight wrapText="bothSides">
                    <wp:wrapPolygon edited="0">
                      <wp:start x="1491" y="0"/>
                      <wp:lineTo x="0" y="733"/>
                      <wp:lineTo x="0" y="20903"/>
                      <wp:lineTo x="1491" y="21270"/>
                      <wp:lineTo x="19761" y="21270"/>
                      <wp:lineTo x="21252" y="20903"/>
                      <wp:lineTo x="21252" y="733"/>
                      <wp:lineTo x="19761" y="0"/>
                      <wp:lineTo x="1491" y="0"/>
                    </wp:wrapPolygon>
                  </wp:wrapTight>
                  <wp:docPr id="11" name="Bilde 11"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rt bild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3630" cy="11220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9F7B6A3" w14:textId="77777777" w:rsidR="00413A61" w:rsidRDefault="00413A61" w:rsidP="00A074E8"/>
        </w:tc>
        <w:tc>
          <w:tcPr>
            <w:tcW w:w="2266" w:type="dxa"/>
          </w:tcPr>
          <w:p w14:paraId="3F265877"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Få en grunnleggende forståelse av kategorisering (sortering)</w:t>
            </w:r>
            <w:r>
              <w:rPr>
                <w:rFonts w:ascii="Bookman Old Style" w:hAnsi="Bookman Old Style" w:cstheme="minorHAnsi"/>
                <w:sz w:val="20"/>
                <w:szCs w:val="20"/>
              </w:rPr>
              <w:t>.</w:t>
            </w:r>
          </w:p>
          <w:p w14:paraId="3D1CB17C" w14:textId="77777777" w:rsidR="00971EEC" w:rsidRPr="0047728F" w:rsidRDefault="00971EEC" w:rsidP="00A074E8">
            <w:pPr>
              <w:spacing w:line="360" w:lineRule="auto"/>
              <w:rPr>
                <w:rFonts w:ascii="Bookman Old Style" w:hAnsi="Bookman Old Style" w:cstheme="minorHAnsi"/>
                <w:sz w:val="20"/>
                <w:szCs w:val="20"/>
              </w:rPr>
            </w:pPr>
          </w:p>
          <w:p w14:paraId="10D1BD3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Fokus på ulike mønstre i forming og lekemateriell. </w:t>
            </w:r>
          </w:p>
          <w:p w14:paraId="595582CF" w14:textId="77777777" w:rsidR="00971EEC" w:rsidRPr="0047728F" w:rsidRDefault="00971EEC" w:rsidP="00A074E8">
            <w:pPr>
              <w:spacing w:line="360" w:lineRule="auto"/>
              <w:rPr>
                <w:rFonts w:ascii="Bookman Old Style" w:hAnsi="Bookman Old Style" w:cstheme="minorHAnsi"/>
                <w:sz w:val="20"/>
                <w:szCs w:val="20"/>
              </w:rPr>
            </w:pPr>
          </w:p>
          <w:p w14:paraId="40881B23"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Øve på telleramsen (1- 10)</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4085E2AF" w14:textId="77777777" w:rsidR="00971EEC" w:rsidRPr="0047728F" w:rsidRDefault="00971EEC" w:rsidP="00A074E8">
            <w:pPr>
              <w:spacing w:line="360" w:lineRule="auto"/>
              <w:rPr>
                <w:rFonts w:ascii="Bookman Old Style" w:hAnsi="Bookman Old Style" w:cstheme="minorHAnsi"/>
                <w:sz w:val="20"/>
                <w:szCs w:val="20"/>
              </w:rPr>
            </w:pPr>
          </w:p>
          <w:p w14:paraId="6B562CA9"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Øve på parrkobling </w:t>
            </w:r>
          </w:p>
          <w:p w14:paraId="63FC4E79"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t</w:t>
            </w:r>
            <w:r w:rsidRPr="0047728F">
              <w:rPr>
                <w:rFonts w:ascii="Bookman Old Style" w:hAnsi="Bookman Old Style" w:cstheme="minorHAnsi"/>
                <w:sz w:val="20"/>
                <w:szCs w:val="20"/>
              </w:rPr>
              <w:t>elle og peke på en og en gjenstand)</w:t>
            </w:r>
            <w:r>
              <w:rPr>
                <w:rFonts w:ascii="Bookman Old Style" w:hAnsi="Bookman Old Style" w:cstheme="minorHAnsi"/>
                <w:sz w:val="20"/>
                <w:szCs w:val="20"/>
              </w:rPr>
              <w:t>.</w:t>
            </w:r>
          </w:p>
          <w:p w14:paraId="615B5431" w14:textId="77777777" w:rsidR="00971EEC" w:rsidRPr="0047728F" w:rsidRDefault="00971EEC" w:rsidP="00A074E8">
            <w:pPr>
              <w:spacing w:line="360" w:lineRule="auto"/>
              <w:rPr>
                <w:rFonts w:ascii="Bookman Old Style" w:hAnsi="Bookman Old Style" w:cstheme="minorHAnsi"/>
                <w:sz w:val="20"/>
                <w:szCs w:val="20"/>
              </w:rPr>
            </w:pPr>
          </w:p>
          <w:p w14:paraId="07B9CCA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Øve på å se antall. </w:t>
            </w:r>
          </w:p>
          <w:p w14:paraId="7DEC9E8B" w14:textId="77777777" w:rsidR="00971EEC" w:rsidRPr="0047728F" w:rsidRDefault="00971EEC" w:rsidP="00A074E8">
            <w:pPr>
              <w:spacing w:line="360" w:lineRule="auto"/>
              <w:rPr>
                <w:rFonts w:ascii="Bookman Old Style" w:hAnsi="Bookman Old Style" w:cstheme="minorHAnsi"/>
                <w:sz w:val="20"/>
                <w:szCs w:val="20"/>
              </w:rPr>
            </w:pPr>
          </w:p>
          <w:p w14:paraId="798B3B12"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Bruke spill som Lotto, Memory og spill det må telles i.</w:t>
            </w:r>
          </w:p>
          <w:p w14:paraId="6D66160D" w14:textId="77777777" w:rsidR="00971EEC" w:rsidRPr="0047728F" w:rsidRDefault="00971EEC" w:rsidP="00A074E8">
            <w:pPr>
              <w:spacing w:line="360" w:lineRule="auto"/>
              <w:rPr>
                <w:rFonts w:ascii="Bookman Old Style" w:hAnsi="Bookman Old Style" w:cstheme="minorHAnsi"/>
                <w:sz w:val="20"/>
                <w:szCs w:val="20"/>
              </w:rPr>
            </w:pPr>
          </w:p>
          <w:p w14:paraId="0068DBF3" w14:textId="77777777" w:rsidR="007436A0"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Puslespill som er litt mer krevende.</w:t>
            </w:r>
          </w:p>
          <w:p w14:paraId="51CAAA0E" w14:textId="77777777" w:rsidR="007436A0" w:rsidRDefault="007436A0" w:rsidP="007436A0">
            <w:pPr>
              <w:spacing w:line="360" w:lineRule="auto"/>
              <w:rPr>
                <w:rFonts w:ascii="Bookman Old Style" w:hAnsi="Bookman Old Style" w:cstheme="minorHAnsi"/>
                <w:sz w:val="20"/>
                <w:szCs w:val="20"/>
              </w:rPr>
            </w:pPr>
          </w:p>
          <w:p w14:paraId="66EABE71" w14:textId="77777777" w:rsidR="00413A61" w:rsidRPr="007436A0" w:rsidRDefault="007436A0" w:rsidP="007436A0">
            <w:pPr>
              <w:spacing w:line="360" w:lineRule="auto"/>
              <w:rPr>
                <w:rFonts w:ascii="Bookman Old Style" w:hAnsi="Bookman Old Style" w:cstheme="minorHAnsi"/>
                <w:sz w:val="20"/>
                <w:szCs w:val="20"/>
              </w:rPr>
            </w:pPr>
            <w:r>
              <w:rPr>
                <w:rFonts w:ascii="Bookman Old Style" w:hAnsi="Bookman Old Style" w:cstheme="minorHAnsi"/>
                <w:sz w:val="20"/>
                <w:szCs w:val="20"/>
              </w:rPr>
              <w:t>-</w:t>
            </w:r>
            <w:r w:rsidR="003169E5">
              <w:rPr>
                <w:rFonts w:ascii="Bookman Old Style" w:hAnsi="Bookman Old Style" w:cstheme="minorHAnsi"/>
                <w:sz w:val="20"/>
                <w:szCs w:val="20"/>
              </w:rPr>
              <w:t>Bruker matematiske begreper i dagligtalen.</w:t>
            </w:r>
            <w:r w:rsidR="00413A61" w:rsidRPr="007436A0">
              <w:rPr>
                <w:rFonts w:ascii="Bookman Old Style" w:hAnsi="Bookman Old Style" w:cstheme="minorHAnsi"/>
                <w:sz w:val="20"/>
                <w:szCs w:val="20"/>
              </w:rPr>
              <w:t xml:space="preserve"> </w:t>
            </w:r>
          </w:p>
          <w:p w14:paraId="5698D7BB" w14:textId="77777777" w:rsidR="00413A61" w:rsidRDefault="00413A61" w:rsidP="00A074E8"/>
        </w:tc>
        <w:tc>
          <w:tcPr>
            <w:tcW w:w="2555" w:type="dxa"/>
          </w:tcPr>
          <w:p w14:paraId="4099033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Bli kjent med ulike </w:t>
            </w:r>
            <w:r w:rsidR="005D10B4">
              <w:rPr>
                <w:rFonts w:ascii="Bookman Old Style" w:hAnsi="Bookman Old Style" w:cstheme="minorHAnsi"/>
                <w:sz w:val="20"/>
                <w:szCs w:val="20"/>
              </w:rPr>
              <w:t xml:space="preserve">målinger og </w:t>
            </w:r>
            <w:r w:rsidRPr="0047728F">
              <w:rPr>
                <w:rFonts w:ascii="Bookman Old Style" w:hAnsi="Bookman Old Style" w:cstheme="minorHAnsi"/>
                <w:sz w:val="20"/>
                <w:szCs w:val="20"/>
              </w:rPr>
              <w:t xml:space="preserve">måleinstrumenter. </w:t>
            </w:r>
          </w:p>
          <w:p w14:paraId="491E20FD" w14:textId="77777777" w:rsidR="00971EEC" w:rsidRPr="0047728F" w:rsidRDefault="00971EEC" w:rsidP="00A074E8">
            <w:pPr>
              <w:spacing w:line="360" w:lineRule="auto"/>
              <w:rPr>
                <w:rFonts w:ascii="Bookman Old Style" w:hAnsi="Bookman Old Style" w:cstheme="minorHAnsi"/>
                <w:sz w:val="20"/>
                <w:szCs w:val="20"/>
              </w:rPr>
            </w:pPr>
          </w:p>
          <w:p w14:paraId="23E45DFB"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Gi barna erfaringer med matematiske begreper som sirkel, trekant, rektangel, kvadrat. </w:t>
            </w:r>
          </w:p>
          <w:p w14:paraId="0AF63862" w14:textId="77777777" w:rsidR="00983FB2" w:rsidRDefault="00983FB2" w:rsidP="00A074E8">
            <w:pPr>
              <w:spacing w:line="360" w:lineRule="auto"/>
              <w:rPr>
                <w:rFonts w:ascii="Bookman Old Style" w:hAnsi="Bookman Old Style" w:cstheme="minorHAnsi"/>
                <w:sz w:val="20"/>
                <w:szCs w:val="20"/>
              </w:rPr>
            </w:pPr>
          </w:p>
          <w:p w14:paraId="22DDC50B" w14:textId="77777777" w:rsidR="002539AA" w:rsidRPr="00190B67" w:rsidRDefault="00190B67" w:rsidP="00190B67">
            <w:pPr>
              <w:spacing w:line="360" w:lineRule="auto"/>
              <w:rPr>
                <w:rFonts w:ascii="Bookman Old Style" w:hAnsi="Bookman Old Style" w:cstheme="minorHAnsi"/>
                <w:sz w:val="20"/>
                <w:szCs w:val="20"/>
              </w:rPr>
            </w:pPr>
            <w:r w:rsidRPr="00190B67">
              <w:rPr>
                <w:rFonts w:ascii="Bookman Old Style" w:hAnsi="Bookman Old Style" w:cstheme="minorHAnsi"/>
                <w:sz w:val="20"/>
                <w:szCs w:val="20"/>
              </w:rPr>
              <w:t>-</w:t>
            </w:r>
            <w:r>
              <w:rPr>
                <w:rFonts w:ascii="Bookman Old Style" w:hAnsi="Bookman Old Style" w:cstheme="minorHAnsi"/>
                <w:sz w:val="20"/>
                <w:szCs w:val="20"/>
              </w:rPr>
              <w:t xml:space="preserve"> </w:t>
            </w:r>
            <w:r w:rsidRPr="00190B67">
              <w:rPr>
                <w:rFonts w:ascii="Bookman Old Style" w:hAnsi="Bookman Old Style" w:cstheme="minorHAnsi"/>
                <w:sz w:val="20"/>
                <w:szCs w:val="20"/>
              </w:rPr>
              <w:t>Få erfaringer med r</w:t>
            </w:r>
            <w:r w:rsidR="002539AA" w:rsidRPr="00190B67">
              <w:rPr>
                <w:rFonts w:ascii="Bookman Old Style" w:hAnsi="Bookman Old Style" w:cstheme="minorHAnsi"/>
                <w:sz w:val="20"/>
                <w:szCs w:val="20"/>
              </w:rPr>
              <w:t>om, retning</w:t>
            </w:r>
            <w:r w:rsidRPr="00190B67">
              <w:rPr>
                <w:rFonts w:ascii="Bookman Old Style" w:hAnsi="Bookman Old Style" w:cstheme="minorHAnsi"/>
                <w:sz w:val="20"/>
                <w:szCs w:val="20"/>
              </w:rPr>
              <w:t xml:space="preserve"> og </w:t>
            </w:r>
            <w:r w:rsidR="002539AA" w:rsidRPr="00190B67">
              <w:rPr>
                <w:rFonts w:ascii="Bookman Old Style" w:hAnsi="Bookman Old Style" w:cstheme="minorHAnsi"/>
                <w:sz w:val="20"/>
                <w:szCs w:val="20"/>
              </w:rPr>
              <w:t>plassering</w:t>
            </w:r>
            <w:r w:rsidRPr="00190B67">
              <w:rPr>
                <w:rFonts w:ascii="Bookman Old Style" w:hAnsi="Bookman Old Style" w:cstheme="minorHAnsi"/>
                <w:sz w:val="20"/>
                <w:szCs w:val="20"/>
              </w:rPr>
              <w:t>,</w:t>
            </w:r>
          </w:p>
          <w:p w14:paraId="30DD0EBD" w14:textId="77777777" w:rsidR="002539AA" w:rsidRPr="00190B67" w:rsidRDefault="002539AA" w:rsidP="00A074E8">
            <w:pPr>
              <w:spacing w:line="360" w:lineRule="auto"/>
              <w:rPr>
                <w:rFonts w:ascii="Bookman Old Style" w:hAnsi="Bookman Old Style" w:cstheme="minorHAnsi"/>
                <w:sz w:val="20"/>
                <w:szCs w:val="20"/>
              </w:rPr>
            </w:pPr>
            <w:r w:rsidRPr="00190B67">
              <w:rPr>
                <w:rFonts w:ascii="Bookman Old Style" w:hAnsi="Bookman Old Style" w:cstheme="minorHAnsi"/>
                <w:sz w:val="20"/>
                <w:szCs w:val="20"/>
              </w:rPr>
              <w:t xml:space="preserve">Former, mønster </w:t>
            </w:r>
            <w:r w:rsidR="00190B67" w:rsidRPr="00190B67">
              <w:rPr>
                <w:rFonts w:ascii="Bookman Old Style" w:hAnsi="Bookman Old Style" w:cstheme="minorHAnsi"/>
                <w:sz w:val="20"/>
                <w:szCs w:val="20"/>
              </w:rPr>
              <w:t xml:space="preserve">og </w:t>
            </w:r>
            <w:r w:rsidRPr="00190B67">
              <w:rPr>
                <w:rFonts w:ascii="Bookman Old Style" w:hAnsi="Bookman Old Style" w:cstheme="minorHAnsi"/>
                <w:sz w:val="20"/>
                <w:szCs w:val="20"/>
              </w:rPr>
              <w:t xml:space="preserve">sortering. </w:t>
            </w:r>
          </w:p>
          <w:p w14:paraId="2B8B3709" w14:textId="77777777" w:rsidR="00971EEC" w:rsidRPr="0047728F" w:rsidRDefault="00971EEC" w:rsidP="00A074E8">
            <w:pPr>
              <w:spacing w:line="360" w:lineRule="auto"/>
              <w:rPr>
                <w:rFonts w:ascii="Bookman Old Style" w:hAnsi="Bookman Old Style" w:cstheme="minorHAnsi"/>
                <w:sz w:val="20"/>
                <w:szCs w:val="20"/>
              </w:rPr>
            </w:pPr>
          </w:p>
          <w:p w14:paraId="16CB2DF6"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Øve på å se antall og kategorisere. </w:t>
            </w:r>
          </w:p>
          <w:p w14:paraId="0BAEFA1B" w14:textId="77777777" w:rsidR="00971EEC" w:rsidRPr="0047728F" w:rsidRDefault="00971EEC" w:rsidP="00A074E8">
            <w:pPr>
              <w:spacing w:line="360" w:lineRule="auto"/>
              <w:rPr>
                <w:rFonts w:ascii="Bookman Old Style" w:hAnsi="Bookman Old Style" w:cstheme="minorHAnsi"/>
                <w:sz w:val="20"/>
                <w:szCs w:val="20"/>
              </w:rPr>
            </w:pPr>
          </w:p>
          <w:p w14:paraId="52BD9913"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Øve på å forstå fortid, nåtid og fremtid. </w:t>
            </w:r>
          </w:p>
          <w:p w14:paraId="4EA661BE" w14:textId="77777777" w:rsidR="00971EEC" w:rsidRPr="0047728F" w:rsidRDefault="00971EEC" w:rsidP="00A074E8">
            <w:pPr>
              <w:spacing w:line="360" w:lineRule="auto"/>
              <w:rPr>
                <w:rFonts w:ascii="Bookman Old Style" w:hAnsi="Bookman Old Style" w:cstheme="minorHAnsi"/>
                <w:sz w:val="20"/>
                <w:szCs w:val="20"/>
              </w:rPr>
            </w:pPr>
          </w:p>
          <w:p w14:paraId="600088D1"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Spill med større vanskelighetsgrad. </w:t>
            </w:r>
          </w:p>
          <w:p w14:paraId="0F8DAF1E" w14:textId="77777777" w:rsidR="00971EEC" w:rsidRPr="0047728F" w:rsidRDefault="00971EEC" w:rsidP="00A074E8">
            <w:pPr>
              <w:spacing w:line="360" w:lineRule="auto"/>
              <w:rPr>
                <w:rFonts w:ascii="Bookman Old Style" w:hAnsi="Bookman Old Style" w:cstheme="minorHAnsi"/>
                <w:sz w:val="20"/>
                <w:szCs w:val="20"/>
              </w:rPr>
            </w:pPr>
          </w:p>
          <w:p w14:paraId="4983C8AC"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Gi barna erfaringer med å løse oppgaver sammen; begrunne og forklare.</w:t>
            </w:r>
          </w:p>
          <w:p w14:paraId="5FB63FDB" w14:textId="77777777" w:rsidR="00971EEC" w:rsidRPr="0047728F" w:rsidRDefault="00971EEC" w:rsidP="00A074E8">
            <w:pPr>
              <w:spacing w:line="360" w:lineRule="auto"/>
              <w:rPr>
                <w:rFonts w:ascii="Bookman Old Style" w:hAnsi="Bookman Old Style" w:cstheme="minorHAnsi"/>
                <w:sz w:val="20"/>
                <w:szCs w:val="20"/>
              </w:rPr>
            </w:pPr>
          </w:p>
          <w:p w14:paraId="6DBC986F"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Resonnere og trekke logiske slutninger.</w:t>
            </w:r>
          </w:p>
          <w:p w14:paraId="7730DF65" w14:textId="77777777" w:rsidR="00971EEC" w:rsidRPr="0047728F" w:rsidRDefault="00971EEC" w:rsidP="00A074E8">
            <w:pPr>
              <w:spacing w:line="360" w:lineRule="auto"/>
              <w:rPr>
                <w:rFonts w:ascii="Bookman Old Style" w:hAnsi="Bookman Old Style" w:cstheme="minorHAnsi"/>
                <w:sz w:val="20"/>
                <w:szCs w:val="20"/>
              </w:rPr>
            </w:pPr>
          </w:p>
          <w:p w14:paraId="28F7164F" w14:textId="77777777" w:rsidR="00413A61" w:rsidRPr="0047728F"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Bevisstgjøring av tid, klokke.</w:t>
            </w:r>
          </w:p>
          <w:p w14:paraId="2A1FAED7" w14:textId="77777777" w:rsidR="00413A61" w:rsidRDefault="00413A61" w:rsidP="00A074E8">
            <w:pPr>
              <w:spacing w:line="360" w:lineRule="auto"/>
              <w:rPr>
                <w:rFonts w:ascii="Bookman Old Style" w:hAnsi="Bookman Old Style" w:cstheme="minorHAnsi"/>
                <w:sz w:val="20"/>
                <w:szCs w:val="20"/>
              </w:rPr>
            </w:pPr>
          </w:p>
          <w:p w14:paraId="1C83354A" w14:textId="77777777" w:rsidR="00413A61" w:rsidRDefault="00413A61" w:rsidP="00A074E8"/>
        </w:tc>
      </w:tr>
    </w:tbl>
    <w:p w14:paraId="4A16B51B" w14:textId="77777777" w:rsidR="00971EEC" w:rsidRDefault="00971EEC">
      <w:pPr>
        <w:spacing w:after="160" w:line="259" w:lineRule="auto"/>
      </w:pPr>
    </w:p>
    <w:tbl>
      <w:tblPr>
        <w:tblStyle w:val="Tabellrutenett"/>
        <w:tblW w:w="0" w:type="auto"/>
        <w:tblInd w:w="-572" w:type="dxa"/>
        <w:tblLook w:val="04A0" w:firstRow="1" w:lastRow="0" w:firstColumn="1" w:lastColumn="0" w:noHBand="0" w:noVBand="1"/>
      </w:tblPr>
      <w:tblGrid>
        <w:gridCol w:w="2694"/>
        <w:gridCol w:w="2268"/>
        <w:gridCol w:w="2299"/>
        <w:gridCol w:w="2373"/>
      </w:tblGrid>
      <w:tr w:rsidR="00413A61" w:rsidRPr="00F77407" w14:paraId="6CAC7046" w14:textId="77777777" w:rsidTr="0027256D">
        <w:tc>
          <w:tcPr>
            <w:tcW w:w="2694" w:type="dxa"/>
            <w:shd w:val="clear" w:color="auto" w:fill="339966"/>
          </w:tcPr>
          <w:p w14:paraId="642EB0D6"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268" w:type="dxa"/>
            <w:shd w:val="clear" w:color="auto" w:fill="339966"/>
          </w:tcPr>
          <w:p w14:paraId="6E42EE63"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299" w:type="dxa"/>
            <w:shd w:val="clear" w:color="auto" w:fill="339966"/>
          </w:tcPr>
          <w:p w14:paraId="18C03458"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373" w:type="dxa"/>
            <w:shd w:val="clear" w:color="auto" w:fill="339966"/>
          </w:tcPr>
          <w:p w14:paraId="20A4C87F" w14:textId="77777777" w:rsidR="00413A61" w:rsidRPr="00190B67" w:rsidRDefault="003D738A" w:rsidP="00A074E8">
            <w:pPr>
              <w:spacing w:line="360" w:lineRule="auto"/>
              <w:rPr>
                <w:rFonts w:ascii="Bookman Old Style" w:hAnsi="Bookman Old Style" w:cstheme="minorHAnsi"/>
                <w:bCs/>
                <w:color w:val="FFFFFF" w:themeColor="background1"/>
                <w:sz w:val="24"/>
                <w:szCs w:val="24"/>
              </w:rPr>
            </w:pPr>
            <w:r>
              <w:rPr>
                <w:rFonts w:ascii="Bookman Old Style" w:hAnsi="Bookman Old Style" w:cstheme="minorHAnsi"/>
                <w:bCs/>
                <w:color w:val="FFFFFF" w:themeColor="background1"/>
                <w:sz w:val="24"/>
                <w:szCs w:val="24"/>
              </w:rPr>
              <w:t>5</w:t>
            </w:r>
            <w:r w:rsidR="00190B67" w:rsidRPr="00190B67">
              <w:rPr>
                <w:rFonts w:ascii="Bookman Old Style" w:hAnsi="Bookman Old Style" w:cstheme="minorHAnsi"/>
                <w:bCs/>
                <w:color w:val="FFFFFF" w:themeColor="background1"/>
                <w:sz w:val="24"/>
                <w:szCs w:val="24"/>
              </w:rPr>
              <w:t xml:space="preserve"> – 6 år</w:t>
            </w:r>
          </w:p>
        </w:tc>
      </w:tr>
      <w:tr w:rsidR="00413A61" w14:paraId="51E4241A" w14:textId="77777777" w:rsidTr="0027256D">
        <w:tc>
          <w:tcPr>
            <w:tcW w:w="2694" w:type="dxa"/>
          </w:tcPr>
          <w:p w14:paraId="2E5C19DA" w14:textId="77777777" w:rsidR="00413A61" w:rsidRPr="00971EEC" w:rsidRDefault="00413A61" w:rsidP="00A074E8">
            <w:pPr>
              <w:spacing w:line="360" w:lineRule="auto"/>
              <w:rPr>
                <w:rFonts w:ascii="Bookman Old Style" w:hAnsi="Bookman Old Style" w:cstheme="minorHAnsi"/>
                <w:b/>
                <w:bCs/>
                <w:color w:val="43896B"/>
                <w:sz w:val="24"/>
                <w:szCs w:val="24"/>
              </w:rPr>
            </w:pPr>
            <w:r w:rsidRPr="00971EEC">
              <w:rPr>
                <w:rFonts w:ascii="Bookman Old Style" w:hAnsi="Bookman Old Style" w:cstheme="minorHAnsi"/>
                <w:b/>
                <w:bCs/>
                <w:color w:val="43896B"/>
                <w:sz w:val="24"/>
                <w:szCs w:val="24"/>
              </w:rPr>
              <w:t>Nærmiljø og Samfunn</w:t>
            </w:r>
          </w:p>
          <w:p w14:paraId="1E5893BE"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Rammeplan sier;</w:t>
            </w:r>
          </w:p>
          <w:p w14:paraId="4728A7CE" w14:textId="77777777" w:rsidR="00413A61" w:rsidRPr="0047728F" w:rsidRDefault="00413A61" w:rsidP="00A074E8">
            <w:pPr>
              <w:spacing w:line="360" w:lineRule="auto"/>
              <w:rPr>
                <w:rFonts w:ascii="Bookman Old Style" w:hAnsi="Bookman Old Style" w:cstheme="minorHAnsi"/>
                <w:i/>
                <w:iCs/>
                <w:sz w:val="20"/>
                <w:szCs w:val="20"/>
              </w:rPr>
            </w:pPr>
            <w:r w:rsidRPr="0047728F">
              <w:rPr>
                <w:rFonts w:ascii="Bookman Old Style" w:hAnsi="Bookman Old Style" w:cstheme="minorHAnsi"/>
                <w:i/>
                <w:iCs/>
                <w:sz w:val="20"/>
                <w:szCs w:val="20"/>
              </w:rPr>
              <w:t xml:space="preserve">Barnehagen skal bidra til at barn oppmuntres til å medvirke i egen hverdag og utvikler tillit til deltagelse i samfunnet. Gjennom utforsking, opplevelser og erfaringer få kjennskap til egne tradisjoner og nærmiljø. </w:t>
            </w:r>
          </w:p>
          <w:p w14:paraId="7DBA641F" w14:textId="77777777" w:rsidR="00413A61" w:rsidRPr="0047728F" w:rsidRDefault="00413A61" w:rsidP="00A074E8">
            <w:pPr>
              <w:spacing w:line="360" w:lineRule="auto"/>
              <w:rPr>
                <w:rFonts w:ascii="Bookman Old Style" w:hAnsi="Bookman Old Style" w:cstheme="minorHAnsi"/>
                <w:sz w:val="20"/>
                <w:szCs w:val="20"/>
              </w:rPr>
            </w:pPr>
          </w:p>
          <w:p w14:paraId="729FF4BE" w14:textId="77777777" w:rsidR="00413A61" w:rsidRPr="0047728F" w:rsidRDefault="00413A61" w:rsidP="00A074E8">
            <w:pPr>
              <w:spacing w:line="360" w:lineRule="auto"/>
              <w:rPr>
                <w:rFonts w:ascii="Bookman Old Style" w:hAnsi="Bookman Old Style" w:cstheme="minorHAnsi"/>
                <w:sz w:val="20"/>
                <w:szCs w:val="20"/>
              </w:rPr>
            </w:pPr>
          </w:p>
          <w:p w14:paraId="7D7D040C" w14:textId="77777777" w:rsidR="00413A61" w:rsidRDefault="00413A61" w:rsidP="00A074E8">
            <w:r w:rsidRPr="0047728F">
              <w:rPr>
                <w:rFonts w:ascii="Bookman Old Style" w:hAnsi="Bookman Old Style" w:cstheme="minorHAnsi"/>
                <w:noProof/>
                <w:sz w:val="20"/>
                <w:szCs w:val="20"/>
                <w:lang w:eastAsia="nb-NO"/>
              </w:rPr>
              <w:lastRenderedPageBreak/>
              <w:drawing>
                <wp:anchor distT="0" distB="0" distL="114300" distR="114300" simplePos="0" relativeHeight="251792896" behindDoc="1" locked="0" layoutInCell="1" allowOverlap="1" wp14:anchorId="59D4ECA0" wp14:editId="58869B80">
                  <wp:simplePos x="0" y="0"/>
                  <wp:positionH relativeFrom="column">
                    <wp:posOffset>113030</wp:posOffset>
                  </wp:positionH>
                  <wp:positionV relativeFrom="paragraph">
                    <wp:posOffset>1333500</wp:posOffset>
                  </wp:positionV>
                  <wp:extent cx="1151890" cy="1151890"/>
                  <wp:effectExtent l="0" t="0" r="0" b="0"/>
                  <wp:wrapTight wrapText="bothSides">
                    <wp:wrapPolygon edited="0">
                      <wp:start x="0" y="0"/>
                      <wp:lineTo x="0" y="21076"/>
                      <wp:lineTo x="21076" y="21076"/>
                      <wp:lineTo x="21076" y="0"/>
                      <wp:lineTo x="0" y="0"/>
                    </wp:wrapPolygon>
                  </wp:wrapTight>
                  <wp:docPr id="20" name="Bilde 20" descr="Bilderesultat for society kids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esultat for society kids holding hand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68" w:type="dxa"/>
          </w:tcPr>
          <w:p w14:paraId="40113745"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w:t>
            </w:r>
            <w:r>
              <w:rPr>
                <w:rFonts w:ascii="Bookman Old Style" w:hAnsi="Bookman Old Style" w:cstheme="minorHAnsi"/>
                <w:sz w:val="20"/>
                <w:szCs w:val="20"/>
              </w:rPr>
              <w:t xml:space="preserve"> </w:t>
            </w:r>
            <w:r w:rsidRPr="0047728F">
              <w:rPr>
                <w:rFonts w:ascii="Bookman Old Style" w:hAnsi="Bookman Old Style" w:cstheme="minorHAnsi"/>
                <w:sz w:val="20"/>
                <w:szCs w:val="20"/>
              </w:rPr>
              <w:t>Få opplevelse av å kunne medvirke i egen hverdag</w:t>
            </w:r>
            <w:r>
              <w:rPr>
                <w:rFonts w:ascii="Bookman Old Style" w:hAnsi="Bookman Old Style" w:cstheme="minorHAnsi"/>
                <w:sz w:val="20"/>
                <w:szCs w:val="20"/>
              </w:rPr>
              <w:t>.</w:t>
            </w:r>
          </w:p>
          <w:p w14:paraId="6F823618" w14:textId="77777777" w:rsidR="00971EEC" w:rsidRPr="0047728F" w:rsidRDefault="00971EEC" w:rsidP="00A074E8">
            <w:pPr>
              <w:spacing w:line="360" w:lineRule="auto"/>
              <w:rPr>
                <w:rFonts w:ascii="Bookman Old Style" w:hAnsi="Bookman Old Style" w:cstheme="minorHAnsi"/>
                <w:sz w:val="20"/>
                <w:szCs w:val="20"/>
              </w:rPr>
            </w:pPr>
          </w:p>
          <w:p w14:paraId="7162235D"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B</w:t>
            </w:r>
            <w:r w:rsidRPr="0047728F">
              <w:rPr>
                <w:rFonts w:ascii="Bookman Old Style" w:hAnsi="Bookman Old Style" w:cstheme="minorHAnsi"/>
                <w:sz w:val="20"/>
                <w:szCs w:val="20"/>
              </w:rPr>
              <w:t>ruke bilder til å bli kjent med hverandres familier</w:t>
            </w:r>
            <w:r>
              <w:rPr>
                <w:rFonts w:ascii="Bookman Old Style" w:hAnsi="Bookman Old Style" w:cstheme="minorHAnsi"/>
                <w:sz w:val="20"/>
                <w:szCs w:val="20"/>
              </w:rPr>
              <w:t>.</w:t>
            </w:r>
          </w:p>
          <w:p w14:paraId="5CF38F4F" w14:textId="77777777" w:rsidR="00971EEC" w:rsidRPr="0047728F" w:rsidRDefault="00971EEC" w:rsidP="00A074E8">
            <w:pPr>
              <w:spacing w:line="360" w:lineRule="auto"/>
              <w:rPr>
                <w:rFonts w:ascii="Bookman Old Style" w:hAnsi="Bookman Old Style" w:cstheme="minorHAnsi"/>
                <w:sz w:val="20"/>
                <w:szCs w:val="20"/>
              </w:rPr>
            </w:pPr>
          </w:p>
          <w:p w14:paraId="06CDB287"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G</w:t>
            </w:r>
            <w:r w:rsidRPr="0047728F">
              <w:rPr>
                <w:rFonts w:ascii="Bookman Old Style" w:hAnsi="Bookman Old Style" w:cstheme="minorHAnsi"/>
                <w:sz w:val="20"/>
                <w:szCs w:val="20"/>
              </w:rPr>
              <w:t xml:space="preserve">å turer i nærmarka. </w:t>
            </w:r>
          </w:p>
          <w:p w14:paraId="1C469CF1" w14:textId="77777777" w:rsidR="00971EEC" w:rsidRPr="0047728F" w:rsidRDefault="00971EEC" w:rsidP="00A074E8">
            <w:pPr>
              <w:spacing w:line="360" w:lineRule="auto"/>
              <w:rPr>
                <w:rFonts w:ascii="Bookman Old Style" w:hAnsi="Bookman Old Style" w:cstheme="minorHAnsi"/>
                <w:sz w:val="20"/>
                <w:szCs w:val="20"/>
              </w:rPr>
            </w:pPr>
          </w:p>
          <w:p w14:paraId="5BFF905B"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T</w:t>
            </w:r>
            <w:r w:rsidRPr="0047728F">
              <w:rPr>
                <w:rFonts w:ascii="Bookman Old Style" w:hAnsi="Bookman Old Style" w:cstheme="minorHAnsi"/>
                <w:sz w:val="20"/>
                <w:szCs w:val="20"/>
              </w:rPr>
              <w:t>ilhørighet til barnehagen</w:t>
            </w:r>
            <w:r>
              <w:rPr>
                <w:rFonts w:ascii="Bookman Old Style" w:hAnsi="Bookman Old Style" w:cstheme="minorHAnsi"/>
                <w:sz w:val="20"/>
                <w:szCs w:val="20"/>
              </w:rPr>
              <w:t>.</w:t>
            </w:r>
          </w:p>
          <w:p w14:paraId="7651E5D9" w14:textId="77777777" w:rsidR="00971EEC" w:rsidRPr="0047728F" w:rsidRDefault="00971EEC" w:rsidP="00A074E8">
            <w:pPr>
              <w:spacing w:line="360" w:lineRule="auto"/>
              <w:rPr>
                <w:rFonts w:ascii="Bookman Old Style" w:hAnsi="Bookman Old Style" w:cstheme="minorHAnsi"/>
                <w:sz w:val="20"/>
                <w:szCs w:val="20"/>
              </w:rPr>
            </w:pPr>
          </w:p>
          <w:p w14:paraId="3EEB9A29" w14:textId="77777777" w:rsidR="00413A61"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Få</w:t>
            </w:r>
            <w:r w:rsidRPr="0047728F">
              <w:rPr>
                <w:rFonts w:ascii="Bookman Old Style" w:hAnsi="Bookman Old Style" w:cstheme="minorHAnsi"/>
                <w:sz w:val="20"/>
                <w:szCs w:val="20"/>
              </w:rPr>
              <w:t xml:space="preserve"> begynnende kjennskap til </w:t>
            </w:r>
            <w:r w:rsidRPr="0047728F">
              <w:rPr>
                <w:rFonts w:ascii="Bookman Old Style" w:hAnsi="Bookman Old Style" w:cstheme="minorHAnsi"/>
                <w:sz w:val="20"/>
                <w:szCs w:val="20"/>
              </w:rPr>
              <w:lastRenderedPageBreak/>
              <w:t>menneske</w:t>
            </w:r>
            <w:r>
              <w:rPr>
                <w:rFonts w:ascii="Bookman Old Style" w:hAnsi="Bookman Old Style" w:cstheme="minorHAnsi"/>
                <w:sz w:val="20"/>
                <w:szCs w:val="20"/>
              </w:rPr>
              <w:t>-</w:t>
            </w:r>
            <w:r w:rsidRPr="0047728F">
              <w:rPr>
                <w:rFonts w:ascii="Bookman Old Style" w:hAnsi="Bookman Old Style" w:cstheme="minorHAnsi"/>
                <w:sz w:val="20"/>
                <w:szCs w:val="20"/>
              </w:rPr>
              <w:t>rettighetene</w:t>
            </w:r>
            <w:r>
              <w:rPr>
                <w:rFonts w:ascii="Bookman Old Style" w:hAnsi="Bookman Old Style" w:cstheme="minorHAnsi"/>
                <w:sz w:val="20"/>
                <w:szCs w:val="20"/>
              </w:rPr>
              <w:t xml:space="preserve"> </w:t>
            </w:r>
            <w:r w:rsidR="00273659">
              <w:rPr>
                <w:rFonts w:ascii="Bookman Old Style" w:hAnsi="Bookman Old Style" w:cstheme="minorHAnsi"/>
                <w:sz w:val="20"/>
                <w:szCs w:val="20"/>
              </w:rPr>
              <w:t>og barnekonvensjonen.</w:t>
            </w:r>
          </w:p>
          <w:p w14:paraId="6F85F91F" w14:textId="77777777" w:rsidR="00971EEC" w:rsidRPr="0047728F" w:rsidRDefault="00971EEC" w:rsidP="00A074E8">
            <w:pPr>
              <w:spacing w:line="360" w:lineRule="auto"/>
              <w:rPr>
                <w:rFonts w:ascii="Bookman Old Style" w:hAnsi="Bookman Old Style" w:cstheme="minorHAnsi"/>
                <w:sz w:val="20"/>
                <w:szCs w:val="20"/>
              </w:rPr>
            </w:pPr>
          </w:p>
          <w:p w14:paraId="01B31F7D" w14:textId="77777777" w:rsidR="00413A61" w:rsidRPr="00AF790D" w:rsidRDefault="00413A61" w:rsidP="00971EEC">
            <w:pPr>
              <w:spacing w:line="360" w:lineRule="auto"/>
              <w:rPr>
                <w:lang w:val="nn-NO"/>
              </w:rPr>
            </w:pPr>
            <w:r w:rsidRPr="00AF790D">
              <w:rPr>
                <w:rFonts w:ascii="Bookman Old Style" w:hAnsi="Bookman Old Style" w:cstheme="minorHAnsi"/>
                <w:sz w:val="20"/>
                <w:szCs w:val="20"/>
                <w:lang w:val="nn-NO"/>
              </w:rPr>
              <w:t>- Få kjennskap til samisk språk, kultur og tradisjon.</w:t>
            </w:r>
          </w:p>
        </w:tc>
        <w:tc>
          <w:tcPr>
            <w:tcW w:w="2299" w:type="dxa"/>
          </w:tcPr>
          <w:p w14:paraId="4FCBB063" w14:textId="77777777" w:rsidR="00971EEC" w:rsidRDefault="00413A61" w:rsidP="00A074E8">
            <w:pPr>
              <w:spacing w:after="120" w:line="360" w:lineRule="auto"/>
              <w:rPr>
                <w:rFonts w:ascii="Bookman Old Style" w:hAnsi="Bookman Old Style" w:cstheme="minorHAnsi"/>
                <w:sz w:val="20"/>
                <w:szCs w:val="20"/>
              </w:rPr>
            </w:pPr>
            <w:r w:rsidRPr="0047728F">
              <w:rPr>
                <w:rFonts w:ascii="Bookman Old Style" w:hAnsi="Bookman Old Style" w:cstheme="minorHAnsi"/>
                <w:sz w:val="20"/>
                <w:szCs w:val="20"/>
              </w:rPr>
              <w:lastRenderedPageBreak/>
              <w:t xml:space="preserve">- </w:t>
            </w:r>
            <w:r>
              <w:rPr>
                <w:rFonts w:ascii="Bookman Old Style" w:hAnsi="Bookman Old Style" w:cstheme="minorHAnsi"/>
                <w:sz w:val="20"/>
                <w:szCs w:val="20"/>
              </w:rPr>
              <w:t>B</w:t>
            </w:r>
            <w:r w:rsidRPr="0047728F">
              <w:rPr>
                <w:rFonts w:ascii="Bookman Old Style" w:hAnsi="Bookman Old Style" w:cstheme="minorHAnsi"/>
                <w:sz w:val="20"/>
                <w:szCs w:val="20"/>
              </w:rPr>
              <w:t>ruke bilder til å bli kjent med hverandres</w:t>
            </w:r>
            <w:r w:rsidR="002C2B47">
              <w:rPr>
                <w:rFonts w:ascii="Bookman Old Style" w:hAnsi="Bookman Old Style" w:cstheme="minorHAnsi"/>
                <w:sz w:val="20"/>
                <w:szCs w:val="20"/>
              </w:rPr>
              <w:t xml:space="preserve"> kulturer</w:t>
            </w:r>
          </w:p>
          <w:p w14:paraId="543AA5BA" w14:textId="77777777" w:rsidR="00413A61" w:rsidRPr="00971EEC" w:rsidRDefault="00413A61" w:rsidP="00A074E8">
            <w:pPr>
              <w:spacing w:after="120"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 xml:space="preserve">Bli kjent i nærmiljøet, ved å gå på turer.  </w:t>
            </w:r>
          </w:p>
          <w:p w14:paraId="68F4A04B" w14:textId="77777777" w:rsidR="00413A61" w:rsidRPr="0047728F" w:rsidRDefault="00413A61" w:rsidP="00A074E8">
            <w:pPr>
              <w:spacing w:after="120" w:line="360" w:lineRule="auto"/>
              <w:rPr>
                <w:rFonts w:ascii="Bookman Old Style" w:hAnsi="Bookman Old Style" w:cstheme="minorHAnsi"/>
                <w:sz w:val="20"/>
                <w:szCs w:val="20"/>
              </w:rPr>
            </w:pPr>
            <w:r w:rsidRPr="0047728F">
              <w:rPr>
                <w:rFonts w:ascii="Bookman Old Style" w:hAnsi="Bookman Old Style" w:cstheme="minorHAnsi"/>
                <w:sz w:val="20"/>
                <w:szCs w:val="20"/>
              </w:rPr>
              <w:t>-Bli kjent med hvilke dyre- og insektarter som bor i nærmiljøet</w:t>
            </w:r>
            <w:r>
              <w:rPr>
                <w:rFonts w:ascii="Bookman Old Style" w:hAnsi="Bookman Old Style" w:cstheme="minorHAnsi"/>
                <w:sz w:val="20"/>
                <w:szCs w:val="20"/>
              </w:rPr>
              <w:t>.</w:t>
            </w:r>
            <w:r w:rsidRPr="0047728F">
              <w:rPr>
                <w:rFonts w:ascii="Bookman Old Style" w:hAnsi="Bookman Old Style" w:cstheme="minorHAnsi"/>
                <w:sz w:val="20"/>
                <w:szCs w:val="20"/>
              </w:rPr>
              <w:t xml:space="preserve"> </w:t>
            </w:r>
          </w:p>
          <w:p w14:paraId="0BB64147" w14:textId="77777777" w:rsidR="00413A61" w:rsidRPr="0047728F" w:rsidRDefault="00413A61" w:rsidP="00A074E8">
            <w:pPr>
              <w:spacing w:after="120"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Markerer samenes</w:t>
            </w:r>
            <w:r>
              <w:rPr>
                <w:rFonts w:ascii="Bookman Old Style" w:hAnsi="Bookman Old Style" w:cstheme="minorHAnsi"/>
                <w:sz w:val="20"/>
                <w:szCs w:val="20"/>
              </w:rPr>
              <w:t>folkets dag.</w:t>
            </w:r>
          </w:p>
          <w:p w14:paraId="69F30713" w14:textId="77777777" w:rsidR="00413A61" w:rsidRPr="0047728F" w:rsidRDefault="00413A61" w:rsidP="00A074E8">
            <w:pPr>
              <w:spacing w:after="120"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Veilede barna i samspill og lek med fokus på å </w:t>
            </w:r>
            <w:r w:rsidRPr="0047728F">
              <w:rPr>
                <w:rFonts w:ascii="Bookman Old Style" w:eastAsia="Calibri" w:hAnsi="Bookman Old Style" w:cstheme="minorHAnsi"/>
                <w:sz w:val="20"/>
                <w:szCs w:val="20"/>
              </w:rPr>
              <w:lastRenderedPageBreak/>
              <w:t xml:space="preserve">anerkjenne ulikheter. </w:t>
            </w:r>
          </w:p>
          <w:p w14:paraId="2B634C47" w14:textId="77777777" w:rsidR="00413A61" w:rsidRPr="0047728F" w:rsidRDefault="00413A61" w:rsidP="00A074E8">
            <w:pPr>
              <w:spacing w:after="120"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 Barnet skal støttes og oppmuntres til å ta hensyn til andre.</w:t>
            </w:r>
          </w:p>
          <w:p w14:paraId="1B721A9C" w14:textId="77777777" w:rsidR="00413A61" w:rsidRPr="0047728F" w:rsidRDefault="00413A61" w:rsidP="00A074E8">
            <w:pPr>
              <w:spacing w:after="120"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Barnet skal støttes i videreutvikling av sin</w:t>
            </w:r>
            <w:r>
              <w:rPr>
                <w:rFonts w:ascii="Bookman Old Style" w:eastAsia="Calibri" w:hAnsi="Bookman Old Style" w:cstheme="minorHAnsi"/>
                <w:sz w:val="20"/>
                <w:szCs w:val="20"/>
              </w:rPr>
              <w:t>e</w:t>
            </w:r>
            <w:r w:rsidRPr="0047728F">
              <w:rPr>
                <w:rFonts w:ascii="Bookman Old Style" w:eastAsia="Calibri" w:hAnsi="Bookman Old Style" w:cstheme="minorHAnsi"/>
                <w:sz w:val="20"/>
                <w:szCs w:val="20"/>
              </w:rPr>
              <w:t xml:space="preserve"> evne</w:t>
            </w:r>
            <w:r>
              <w:rPr>
                <w:rFonts w:ascii="Bookman Old Style" w:eastAsia="Calibri" w:hAnsi="Bookman Old Style" w:cstheme="minorHAnsi"/>
                <w:sz w:val="20"/>
                <w:szCs w:val="20"/>
              </w:rPr>
              <w:t>r</w:t>
            </w:r>
            <w:r w:rsidRPr="0047728F">
              <w:rPr>
                <w:rFonts w:ascii="Bookman Old Style" w:eastAsia="Calibri" w:hAnsi="Bookman Old Style" w:cstheme="minorHAnsi"/>
                <w:sz w:val="20"/>
                <w:szCs w:val="20"/>
              </w:rPr>
              <w:t xml:space="preserve"> til å gi uttrykk for egne behov</w:t>
            </w:r>
            <w:r>
              <w:rPr>
                <w:rFonts w:ascii="Bookman Old Style" w:eastAsia="Calibri" w:hAnsi="Bookman Old Style" w:cstheme="minorHAnsi"/>
                <w:sz w:val="20"/>
                <w:szCs w:val="20"/>
              </w:rPr>
              <w:t>.</w:t>
            </w:r>
          </w:p>
          <w:p w14:paraId="03738BD9" w14:textId="77777777" w:rsidR="003F5609" w:rsidRDefault="00413A61" w:rsidP="00A074E8">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w:t>
            </w:r>
            <w:r w:rsidRPr="0047728F">
              <w:rPr>
                <w:rFonts w:ascii="Bookman Old Style" w:hAnsi="Bookman Old Style" w:cstheme="minorHAnsi"/>
                <w:sz w:val="20"/>
                <w:szCs w:val="20"/>
              </w:rPr>
              <w:t>å begynnende kjennskap til menneske</w:t>
            </w:r>
            <w:r>
              <w:rPr>
                <w:rFonts w:ascii="Bookman Old Style" w:hAnsi="Bookman Old Style" w:cstheme="minorHAnsi"/>
                <w:sz w:val="20"/>
                <w:szCs w:val="20"/>
              </w:rPr>
              <w:t>-</w:t>
            </w:r>
            <w:r w:rsidRPr="0047728F">
              <w:rPr>
                <w:rFonts w:ascii="Bookman Old Style" w:hAnsi="Bookman Old Style" w:cstheme="minorHAnsi"/>
                <w:sz w:val="20"/>
                <w:szCs w:val="20"/>
              </w:rPr>
              <w:t xml:space="preserve">rettighetene </w:t>
            </w:r>
            <w:r w:rsidR="002C2B47">
              <w:rPr>
                <w:rFonts w:ascii="Bookman Old Style" w:hAnsi="Bookman Old Style" w:cstheme="minorHAnsi"/>
                <w:sz w:val="20"/>
                <w:szCs w:val="20"/>
              </w:rPr>
              <w:t>og barnekonvensjonen</w:t>
            </w:r>
          </w:p>
          <w:p w14:paraId="02C8A7A7" w14:textId="77777777" w:rsidR="003F5609" w:rsidRPr="0047728F" w:rsidRDefault="003F5609" w:rsidP="00A074E8">
            <w:pPr>
              <w:spacing w:line="360" w:lineRule="auto"/>
              <w:rPr>
                <w:rFonts w:ascii="Bookman Old Style" w:hAnsi="Bookman Old Style" w:cstheme="minorHAnsi"/>
                <w:sz w:val="20"/>
                <w:szCs w:val="20"/>
              </w:rPr>
            </w:pPr>
          </w:p>
          <w:p w14:paraId="23EAE5D8" w14:textId="77777777" w:rsidR="00413A61" w:rsidRDefault="00413A61" w:rsidP="003F5609">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 xml:space="preserve">- </w:t>
            </w:r>
            <w:r>
              <w:rPr>
                <w:rFonts w:ascii="Bookman Old Style" w:hAnsi="Bookman Old Style" w:cstheme="minorHAnsi"/>
                <w:sz w:val="20"/>
                <w:szCs w:val="20"/>
              </w:rPr>
              <w:t>F</w:t>
            </w:r>
            <w:r w:rsidRPr="0047728F">
              <w:rPr>
                <w:rFonts w:ascii="Bookman Old Style" w:hAnsi="Bookman Old Style" w:cstheme="minorHAnsi"/>
                <w:sz w:val="20"/>
                <w:szCs w:val="20"/>
              </w:rPr>
              <w:t xml:space="preserve">å </w:t>
            </w:r>
            <w:r w:rsidR="0027256D">
              <w:rPr>
                <w:rFonts w:ascii="Bookman Old Style" w:hAnsi="Bookman Old Style" w:cstheme="minorHAnsi"/>
                <w:sz w:val="20"/>
                <w:szCs w:val="20"/>
              </w:rPr>
              <w:t xml:space="preserve">begynnende </w:t>
            </w:r>
            <w:r w:rsidRPr="0047728F">
              <w:rPr>
                <w:rFonts w:ascii="Bookman Old Style" w:hAnsi="Bookman Old Style" w:cstheme="minorHAnsi"/>
                <w:sz w:val="20"/>
                <w:szCs w:val="20"/>
              </w:rPr>
              <w:t>kjennskap til samisk språk, kultur og tradisjon</w:t>
            </w:r>
            <w:r>
              <w:rPr>
                <w:rFonts w:ascii="Bookman Old Style" w:hAnsi="Bookman Old Style" w:cstheme="minorHAnsi"/>
                <w:sz w:val="20"/>
                <w:szCs w:val="20"/>
              </w:rPr>
              <w:t>.</w:t>
            </w:r>
          </w:p>
          <w:p w14:paraId="24AC0E8E" w14:textId="77777777" w:rsidR="009F2C09" w:rsidRDefault="009F2C09" w:rsidP="003F5609">
            <w:pPr>
              <w:spacing w:line="360" w:lineRule="auto"/>
              <w:rPr>
                <w:rFonts w:ascii="Bookman Old Style" w:hAnsi="Bookman Old Style" w:cstheme="minorHAnsi"/>
                <w:sz w:val="20"/>
                <w:szCs w:val="20"/>
              </w:rPr>
            </w:pPr>
          </w:p>
          <w:p w14:paraId="66D45E66" w14:textId="14B533B1" w:rsidR="009F2C09" w:rsidRDefault="009F2C09" w:rsidP="003F5609">
            <w:pPr>
              <w:spacing w:line="360" w:lineRule="auto"/>
            </w:pPr>
            <w:r>
              <w:rPr>
                <w:rFonts w:ascii="Bookman Old Style" w:hAnsi="Bookman Old Style" w:cstheme="minorHAnsi"/>
                <w:sz w:val="20"/>
                <w:szCs w:val="20"/>
              </w:rPr>
              <w:t xml:space="preserve">-vi går på tur ved skolens områder for å fremme en trygg overgang, mellom barnehage og skole. </w:t>
            </w:r>
          </w:p>
        </w:tc>
        <w:tc>
          <w:tcPr>
            <w:tcW w:w="2373" w:type="dxa"/>
          </w:tcPr>
          <w:p w14:paraId="7C3659C0"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lastRenderedPageBreak/>
              <w:t xml:space="preserve"> -Gi rom for at barna involveres i planlegging av aktiviteter.</w:t>
            </w:r>
          </w:p>
          <w:p w14:paraId="4C1E24C4" w14:textId="77777777" w:rsidR="00971EEC" w:rsidRPr="0047728F" w:rsidRDefault="00971EEC" w:rsidP="00A074E8">
            <w:pPr>
              <w:spacing w:line="360" w:lineRule="auto"/>
              <w:rPr>
                <w:rFonts w:ascii="Bookman Old Style" w:eastAsia="Calibri" w:hAnsi="Bookman Old Style" w:cstheme="minorHAnsi"/>
                <w:sz w:val="20"/>
                <w:szCs w:val="20"/>
              </w:rPr>
            </w:pPr>
          </w:p>
          <w:p w14:paraId="3B756385"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-Løfte frem at forskjellige meninger kan skape ny forståelse og gode løsninger.</w:t>
            </w:r>
          </w:p>
          <w:p w14:paraId="2177C9DF" w14:textId="77777777" w:rsidR="00971EEC" w:rsidRPr="0047728F" w:rsidRDefault="00971EEC" w:rsidP="00A074E8">
            <w:pPr>
              <w:spacing w:line="360" w:lineRule="auto"/>
              <w:rPr>
                <w:rFonts w:ascii="Bookman Old Style" w:eastAsia="Calibri" w:hAnsi="Bookman Old Style" w:cstheme="minorHAnsi"/>
                <w:sz w:val="20"/>
                <w:szCs w:val="20"/>
              </w:rPr>
            </w:pPr>
          </w:p>
          <w:p w14:paraId="0B8840B7"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Bruke gjenkalling; snakke om hva de har opplevd/ gjort. </w:t>
            </w:r>
          </w:p>
          <w:p w14:paraId="052751A6" w14:textId="77777777" w:rsidR="00971EEC" w:rsidRPr="0047728F" w:rsidRDefault="00971EEC" w:rsidP="00A074E8">
            <w:pPr>
              <w:spacing w:line="360" w:lineRule="auto"/>
              <w:rPr>
                <w:rFonts w:ascii="Bookman Old Style" w:eastAsia="Calibri" w:hAnsi="Bookman Old Style" w:cstheme="minorHAnsi"/>
                <w:sz w:val="20"/>
                <w:szCs w:val="20"/>
              </w:rPr>
            </w:pPr>
          </w:p>
          <w:p w14:paraId="50740460" w14:textId="77777777" w:rsidR="00413A61" w:rsidRPr="0047728F"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lastRenderedPageBreak/>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Benytte oss av kollektiv transport. </w:t>
            </w:r>
          </w:p>
          <w:p w14:paraId="0DD8C420"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Bli kjent med andre førskolebarn fra </w:t>
            </w:r>
            <w:r w:rsidR="00590B22">
              <w:rPr>
                <w:rFonts w:ascii="Bookman Old Style" w:eastAsia="Calibri" w:hAnsi="Bookman Old Style" w:cstheme="minorHAnsi"/>
                <w:sz w:val="20"/>
                <w:szCs w:val="20"/>
              </w:rPr>
              <w:t>Fagerstrand</w:t>
            </w:r>
          </w:p>
          <w:p w14:paraId="4FE8ACA8" w14:textId="77777777" w:rsidR="00971EEC" w:rsidRPr="0047728F" w:rsidRDefault="00971EEC" w:rsidP="00A074E8">
            <w:pPr>
              <w:spacing w:line="360" w:lineRule="auto"/>
              <w:rPr>
                <w:rFonts w:ascii="Bookman Old Style" w:eastAsia="Calibri" w:hAnsi="Bookman Old Style" w:cstheme="minorHAnsi"/>
                <w:sz w:val="20"/>
                <w:szCs w:val="20"/>
              </w:rPr>
            </w:pPr>
          </w:p>
          <w:p w14:paraId="2C34893E"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Dra på b</w:t>
            </w:r>
            <w:r w:rsidRPr="0047728F">
              <w:rPr>
                <w:rFonts w:ascii="Bookman Old Style" w:eastAsia="Calibri" w:hAnsi="Bookman Old Style" w:cstheme="minorHAnsi"/>
                <w:sz w:val="20"/>
                <w:szCs w:val="20"/>
              </w:rPr>
              <w:t>ytur</w:t>
            </w:r>
            <w:r>
              <w:rPr>
                <w:rFonts w:ascii="Bookman Old Style" w:eastAsia="Calibri" w:hAnsi="Bookman Old Style" w:cstheme="minorHAnsi"/>
                <w:sz w:val="20"/>
                <w:szCs w:val="20"/>
              </w:rPr>
              <w:t>.</w:t>
            </w:r>
          </w:p>
          <w:p w14:paraId="7681CBB0" w14:textId="77777777" w:rsidR="00971EEC" w:rsidRPr="0047728F" w:rsidRDefault="00971EEC" w:rsidP="00A074E8">
            <w:pPr>
              <w:spacing w:line="360" w:lineRule="auto"/>
              <w:rPr>
                <w:rFonts w:ascii="Bookman Old Style" w:eastAsia="Calibri" w:hAnsi="Bookman Old Style" w:cstheme="minorHAnsi"/>
                <w:sz w:val="20"/>
                <w:szCs w:val="20"/>
              </w:rPr>
            </w:pPr>
          </w:p>
          <w:p w14:paraId="6C7019AB" w14:textId="77777777" w:rsidR="00413A61" w:rsidRDefault="00413A61" w:rsidP="00A074E8">
            <w:pPr>
              <w:spacing w:line="360" w:lineRule="auto"/>
              <w:rPr>
                <w:rFonts w:ascii="Bookman Old Style" w:eastAsia="Calibri" w:hAnsi="Bookman Old Style" w:cstheme="minorHAnsi"/>
                <w:sz w:val="20"/>
                <w:szCs w:val="20"/>
              </w:rPr>
            </w:pPr>
            <w:r w:rsidRPr="0047728F">
              <w:rPr>
                <w:rFonts w:ascii="Bookman Old Style" w:eastAsia="Calibri" w:hAnsi="Bookman Old Style" w:cstheme="minorHAnsi"/>
                <w:sz w:val="20"/>
                <w:szCs w:val="20"/>
              </w:rPr>
              <w:t>-</w:t>
            </w:r>
            <w:r>
              <w:rPr>
                <w:rFonts w:ascii="Bookman Old Style" w:eastAsia="Calibri" w:hAnsi="Bookman Old Style" w:cstheme="minorHAnsi"/>
                <w:sz w:val="20"/>
                <w:szCs w:val="20"/>
              </w:rPr>
              <w:t xml:space="preserve"> </w:t>
            </w:r>
            <w:r w:rsidRPr="0047728F">
              <w:rPr>
                <w:rFonts w:ascii="Bookman Old Style" w:eastAsia="Calibri" w:hAnsi="Bookman Old Style" w:cstheme="minorHAnsi"/>
                <w:sz w:val="20"/>
                <w:szCs w:val="20"/>
              </w:rPr>
              <w:t xml:space="preserve">Lengre turer </w:t>
            </w:r>
            <w:r>
              <w:rPr>
                <w:rFonts w:ascii="Bookman Old Style" w:eastAsia="Calibri" w:hAnsi="Bookman Old Style" w:cstheme="minorHAnsi"/>
                <w:sz w:val="20"/>
                <w:szCs w:val="20"/>
              </w:rPr>
              <w:t>i nærområdet.</w:t>
            </w:r>
          </w:p>
          <w:p w14:paraId="2395A358" w14:textId="77777777" w:rsidR="00971EEC" w:rsidRPr="0047728F" w:rsidRDefault="00971EEC" w:rsidP="00A074E8">
            <w:pPr>
              <w:spacing w:line="360" w:lineRule="auto"/>
              <w:rPr>
                <w:rFonts w:ascii="Bookman Old Style" w:eastAsia="Calibri" w:hAnsi="Bookman Old Style" w:cstheme="minorHAnsi"/>
                <w:sz w:val="20"/>
                <w:szCs w:val="20"/>
              </w:rPr>
            </w:pPr>
          </w:p>
          <w:p w14:paraId="3EA821F0" w14:textId="77777777" w:rsidR="0027256D" w:rsidRPr="00971EEC" w:rsidRDefault="00413A61" w:rsidP="0027256D">
            <w:pPr>
              <w:spacing w:line="360" w:lineRule="auto"/>
              <w:rPr>
                <w:rFonts w:ascii="Bookman Old Style" w:hAnsi="Bookman Old Style" w:cstheme="minorHAnsi"/>
                <w:sz w:val="20"/>
                <w:szCs w:val="20"/>
              </w:rPr>
            </w:pPr>
            <w:r w:rsidRPr="0047728F">
              <w:rPr>
                <w:rFonts w:ascii="Bookman Old Style" w:hAnsi="Bookman Old Style" w:cstheme="minorHAnsi"/>
                <w:sz w:val="20"/>
                <w:szCs w:val="20"/>
              </w:rPr>
              <w:t>-</w:t>
            </w:r>
            <w:r>
              <w:rPr>
                <w:rFonts w:ascii="Bookman Old Style" w:hAnsi="Bookman Old Style" w:cstheme="minorHAnsi"/>
                <w:sz w:val="20"/>
                <w:szCs w:val="20"/>
              </w:rPr>
              <w:t xml:space="preserve"> </w:t>
            </w:r>
            <w:r w:rsidRPr="0047728F">
              <w:rPr>
                <w:rFonts w:ascii="Bookman Old Style" w:hAnsi="Bookman Old Style" w:cstheme="minorHAnsi"/>
                <w:sz w:val="20"/>
                <w:szCs w:val="20"/>
              </w:rPr>
              <w:t>Blir kjent med lokalhistorie og lokale tradisjoner.</w:t>
            </w:r>
          </w:p>
          <w:p w14:paraId="532ACC27" w14:textId="77777777" w:rsidR="00413A61" w:rsidRDefault="00413A61" w:rsidP="00971EEC">
            <w:pPr>
              <w:spacing w:line="360" w:lineRule="auto"/>
              <w:rPr>
                <w:rFonts w:ascii="Bookman Old Style" w:hAnsi="Bookman Old Style" w:cstheme="minorHAnsi"/>
                <w:sz w:val="20"/>
                <w:szCs w:val="20"/>
              </w:rPr>
            </w:pPr>
          </w:p>
          <w:p w14:paraId="64B1D716" w14:textId="77777777" w:rsidR="00590B22" w:rsidRDefault="00C90D3A" w:rsidP="00971EEC">
            <w:pPr>
              <w:spacing w:line="360" w:lineRule="auto"/>
              <w:rPr>
                <w:rFonts w:ascii="Bookman Old Style" w:hAnsi="Bookman Old Style" w:cstheme="minorHAnsi"/>
                <w:sz w:val="20"/>
                <w:szCs w:val="20"/>
              </w:rPr>
            </w:pPr>
            <w:r w:rsidRPr="00C90D3A">
              <w:rPr>
                <w:rFonts w:ascii="Bookman Old Style" w:hAnsi="Bookman Old Style" w:cstheme="minorHAnsi"/>
                <w:sz w:val="20"/>
                <w:szCs w:val="20"/>
              </w:rPr>
              <w:t xml:space="preserve">- </w:t>
            </w:r>
            <w:r>
              <w:rPr>
                <w:rFonts w:ascii="Bookman Old Style" w:hAnsi="Bookman Old Style" w:cstheme="minorHAnsi"/>
                <w:sz w:val="20"/>
                <w:szCs w:val="20"/>
              </w:rPr>
              <w:t xml:space="preserve">videre utvikle </w:t>
            </w:r>
            <w:r w:rsidRPr="00C90D3A">
              <w:rPr>
                <w:rFonts w:ascii="Bookman Old Style" w:hAnsi="Bookman Old Style" w:cstheme="minorHAnsi"/>
                <w:sz w:val="20"/>
                <w:szCs w:val="20"/>
              </w:rPr>
              <w:t>kjennskap til menneske-rettighetene og barnekonvensjonen</w:t>
            </w:r>
          </w:p>
          <w:p w14:paraId="1DFE2DD9" w14:textId="77777777" w:rsidR="009F2C09" w:rsidRDefault="009F2C09" w:rsidP="00971EEC">
            <w:pPr>
              <w:spacing w:line="360" w:lineRule="auto"/>
              <w:rPr>
                <w:rFonts w:ascii="Bookman Old Style" w:hAnsi="Bookman Old Style" w:cstheme="minorHAnsi"/>
                <w:sz w:val="20"/>
                <w:szCs w:val="20"/>
              </w:rPr>
            </w:pPr>
          </w:p>
          <w:p w14:paraId="16CD6D6F" w14:textId="77777777" w:rsidR="009F2C09" w:rsidRDefault="009F2C09" w:rsidP="00971EEC">
            <w:pPr>
              <w:spacing w:line="360" w:lineRule="auto"/>
              <w:rPr>
                <w:rFonts w:ascii="Bookman Old Style" w:hAnsi="Bookman Old Style" w:cstheme="minorHAnsi"/>
                <w:sz w:val="20"/>
                <w:szCs w:val="20"/>
              </w:rPr>
            </w:pPr>
            <w:r>
              <w:rPr>
                <w:rFonts w:ascii="Bookman Old Style" w:hAnsi="Bookman Old Style" w:cstheme="minorHAnsi"/>
                <w:sz w:val="20"/>
                <w:szCs w:val="20"/>
              </w:rPr>
              <w:t>-førskoledager og besøke skolen</w:t>
            </w:r>
          </w:p>
          <w:p w14:paraId="323DCB45" w14:textId="77777777" w:rsidR="009F2C09" w:rsidRDefault="009F2C09" w:rsidP="00971EEC">
            <w:pPr>
              <w:spacing w:line="360" w:lineRule="auto"/>
              <w:rPr>
                <w:rFonts w:ascii="Bookman Old Style" w:hAnsi="Bookman Old Style" w:cstheme="minorHAnsi"/>
                <w:sz w:val="20"/>
                <w:szCs w:val="20"/>
              </w:rPr>
            </w:pPr>
          </w:p>
          <w:p w14:paraId="2BE6D773" w14:textId="177976C7" w:rsidR="009F2C09" w:rsidRPr="00971EEC" w:rsidRDefault="009F2C09" w:rsidP="00971EEC">
            <w:pPr>
              <w:spacing w:line="360" w:lineRule="auto"/>
              <w:rPr>
                <w:rFonts w:ascii="Bookman Old Style" w:hAnsi="Bookman Old Style" w:cstheme="minorHAnsi"/>
                <w:sz w:val="20"/>
                <w:szCs w:val="20"/>
              </w:rPr>
            </w:pPr>
            <w:r>
              <w:rPr>
                <w:rFonts w:ascii="Bookman Old Style" w:hAnsi="Bookman Old Style" w:cstheme="minorHAnsi"/>
                <w:sz w:val="20"/>
                <w:szCs w:val="20"/>
              </w:rPr>
              <w:t xml:space="preserve">-går på tur i skolens områder for å fremme en trygg overgang mellom barnehage og skole. </w:t>
            </w:r>
          </w:p>
        </w:tc>
      </w:tr>
    </w:tbl>
    <w:p w14:paraId="3849E4AB" w14:textId="77777777" w:rsidR="00413A61" w:rsidRDefault="00413A61">
      <w:pPr>
        <w:spacing w:after="160" w:line="259" w:lineRule="auto"/>
      </w:pPr>
    </w:p>
    <w:tbl>
      <w:tblPr>
        <w:tblStyle w:val="Tabellrutenett"/>
        <w:tblW w:w="0" w:type="auto"/>
        <w:tblLook w:val="04A0" w:firstRow="1" w:lastRow="0" w:firstColumn="1" w:lastColumn="0" w:noHBand="0" w:noVBand="1"/>
      </w:tblPr>
      <w:tblGrid>
        <w:gridCol w:w="2360"/>
        <w:gridCol w:w="2271"/>
        <w:gridCol w:w="2310"/>
        <w:gridCol w:w="2121"/>
      </w:tblGrid>
      <w:tr w:rsidR="00413A61" w:rsidRPr="00F77407" w14:paraId="7228CDE1" w14:textId="77777777" w:rsidTr="00971EEC">
        <w:tc>
          <w:tcPr>
            <w:tcW w:w="2360" w:type="dxa"/>
            <w:shd w:val="clear" w:color="auto" w:fill="339966"/>
          </w:tcPr>
          <w:p w14:paraId="05D64B31" w14:textId="77777777" w:rsidR="00413A61" w:rsidRPr="00F77407" w:rsidRDefault="00413A61" w:rsidP="00A074E8">
            <w:pPr>
              <w:spacing w:line="360" w:lineRule="auto"/>
              <w:rPr>
                <w:rFonts w:ascii="Bookman Old Style" w:hAnsi="Bookman Old Style" w:cstheme="minorHAnsi"/>
                <w:bCs/>
                <w:color w:val="FFFFFF" w:themeColor="background1"/>
                <w:sz w:val="24"/>
                <w:szCs w:val="24"/>
              </w:rPr>
            </w:pPr>
            <w:r w:rsidRPr="00F77407">
              <w:rPr>
                <w:rFonts w:ascii="Bookman Old Style" w:hAnsi="Bookman Old Style" w:cstheme="minorHAnsi"/>
                <w:bCs/>
                <w:color w:val="FFFFFF" w:themeColor="background1"/>
                <w:sz w:val="24"/>
                <w:szCs w:val="24"/>
              </w:rPr>
              <w:t>FAGOMRÅDE</w:t>
            </w:r>
          </w:p>
        </w:tc>
        <w:tc>
          <w:tcPr>
            <w:tcW w:w="2271" w:type="dxa"/>
            <w:shd w:val="clear" w:color="auto" w:fill="339966"/>
          </w:tcPr>
          <w:p w14:paraId="090F4CD4"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1 – 2 år</w:t>
            </w:r>
          </w:p>
        </w:tc>
        <w:tc>
          <w:tcPr>
            <w:tcW w:w="2310" w:type="dxa"/>
            <w:shd w:val="clear" w:color="auto" w:fill="339966"/>
          </w:tcPr>
          <w:p w14:paraId="2B031312" w14:textId="77777777" w:rsidR="00413A61" w:rsidRPr="00F77407" w:rsidRDefault="00413A61" w:rsidP="00A074E8">
            <w:pPr>
              <w:spacing w:line="360" w:lineRule="auto"/>
              <w:rPr>
                <w:rFonts w:ascii="Bookman Old Style" w:hAnsi="Bookman Old Style" w:cstheme="minorHAnsi"/>
                <w:bCs/>
                <w:color w:val="FFFFFF" w:themeColor="background1"/>
                <w:sz w:val="20"/>
                <w:szCs w:val="20"/>
              </w:rPr>
            </w:pPr>
            <w:r w:rsidRPr="00F77407">
              <w:rPr>
                <w:rFonts w:ascii="Bookman Old Style" w:hAnsi="Bookman Old Style" w:cstheme="minorHAnsi"/>
                <w:bCs/>
                <w:color w:val="FFFFFF" w:themeColor="background1"/>
                <w:sz w:val="24"/>
                <w:szCs w:val="24"/>
              </w:rPr>
              <w:t>3 – 4 år</w:t>
            </w:r>
          </w:p>
        </w:tc>
        <w:tc>
          <w:tcPr>
            <w:tcW w:w="2121" w:type="dxa"/>
            <w:shd w:val="clear" w:color="auto" w:fill="339966"/>
          </w:tcPr>
          <w:p w14:paraId="2FFF59E7" w14:textId="77777777" w:rsidR="00413A61" w:rsidRPr="009422B1" w:rsidRDefault="009422B1" w:rsidP="00A074E8">
            <w:pPr>
              <w:spacing w:line="360" w:lineRule="auto"/>
              <w:rPr>
                <w:rFonts w:ascii="Bookman Old Style" w:hAnsi="Bookman Old Style" w:cstheme="minorHAnsi"/>
                <w:bCs/>
                <w:color w:val="FFFFFF" w:themeColor="background1"/>
                <w:sz w:val="24"/>
                <w:szCs w:val="24"/>
              </w:rPr>
            </w:pPr>
            <w:r>
              <w:rPr>
                <w:rFonts w:ascii="Bookman Old Style" w:hAnsi="Bookman Old Style" w:cstheme="minorHAnsi"/>
                <w:bCs/>
                <w:color w:val="FFFFFF" w:themeColor="background1"/>
                <w:sz w:val="24"/>
                <w:szCs w:val="24"/>
              </w:rPr>
              <w:t>5 - 6 år</w:t>
            </w:r>
          </w:p>
        </w:tc>
      </w:tr>
      <w:tr w:rsidR="00413A61" w14:paraId="54C47119" w14:textId="77777777" w:rsidTr="00971EEC">
        <w:tc>
          <w:tcPr>
            <w:tcW w:w="2360" w:type="dxa"/>
          </w:tcPr>
          <w:p w14:paraId="226F1E36" w14:textId="77777777" w:rsidR="00413A61" w:rsidRPr="00971EEC" w:rsidRDefault="00413A61" w:rsidP="00A074E8">
            <w:pPr>
              <w:spacing w:line="360" w:lineRule="auto"/>
              <w:rPr>
                <w:rFonts w:ascii="Bookman Old Style" w:hAnsi="Bookman Old Style"/>
                <w:b/>
                <w:color w:val="43896B"/>
                <w:sz w:val="24"/>
                <w:szCs w:val="24"/>
              </w:rPr>
            </w:pPr>
            <w:r w:rsidRPr="00971EEC">
              <w:rPr>
                <w:rFonts w:ascii="Bookman Old Style" w:hAnsi="Bookman Old Style"/>
                <w:b/>
                <w:color w:val="43896B"/>
                <w:sz w:val="24"/>
                <w:szCs w:val="24"/>
              </w:rPr>
              <w:t xml:space="preserve">Natur, Miljø og </w:t>
            </w:r>
          </w:p>
          <w:p w14:paraId="1BE6BFA2" w14:textId="77777777" w:rsidR="00413A61" w:rsidRPr="00971EEC" w:rsidRDefault="00413A61" w:rsidP="00A074E8">
            <w:pPr>
              <w:spacing w:line="360" w:lineRule="auto"/>
              <w:rPr>
                <w:rFonts w:ascii="Bookman Old Style" w:hAnsi="Bookman Old Style"/>
                <w:b/>
                <w:color w:val="43896B"/>
                <w:sz w:val="24"/>
                <w:szCs w:val="24"/>
              </w:rPr>
            </w:pPr>
            <w:r w:rsidRPr="00971EEC">
              <w:rPr>
                <w:rFonts w:ascii="Bookman Old Style" w:hAnsi="Bookman Old Style"/>
                <w:b/>
                <w:color w:val="43896B"/>
                <w:sz w:val="24"/>
                <w:szCs w:val="24"/>
              </w:rPr>
              <w:t>Teknologi</w:t>
            </w:r>
          </w:p>
          <w:p w14:paraId="7E525E4C" w14:textId="77777777" w:rsidR="00413A61" w:rsidRPr="0047728F" w:rsidRDefault="00413A61" w:rsidP="00A074E8">
            <w:pPr>
              <w:spacing w:line="360" w:lineRule="auto"/>
              <w:rPr>
                <w:rFonts w:ascii="Bookman Old Style" w:hAnsi="Bookman Old Style"/>
                <w:i/>
                <w:iCs/>
                <w:sz w:val="20"/>
                <w:szCs w:val="20"/>
              </w:rPr>
            </w:pPr>
            <w:r w:rsidRPr="0047728F">
              <w:rPr>
                <w:rFonts w:ascii="Bookman Old Style" w:hAnsi="Bookman Old Style"/>
                <w:i/>
                <w:iCs/>
                <w:sz w:val="20"/>
                <w:szCs w:val="20"/>
              </w:rPr>
              <w:t>Rammeplan sier;</w:t>
            </w:r>
          </w:p>
          <w:p w14:paraId="38F88F82" w14:textId="77777777" w:rsidR="00413A61" w:rsidRDefault="00413A61" w:rsidP="00A074E8">
            <w:pPr>
              <w:spacing w:line="360" w:lineRule="auto"/>
              <w:rPr>
                <w:rFonts w:ascii="Bookman Old Style" w:hAnsi="Bookman Old Style"/>
                <w:i/>
                <w:iCs/>
                <w:sz w:val="20"/>
                <w:szCs w:val="20"/>
              </w:rPr>
            </w:pPr>
            <w:r w:rsidRPr="0047728F">
              <w:rPr>
                <w:rFonts w:ascii="Bookman Old Style" w:hAnsi="Bookman Old Style"/>
                <w:i/>
                <w:iCs/>
                <w:sz w:val="20"/>
                <w:szCs w:val="20"/>
              </w:rPr>
              <w:t xml:space="preserve">Barnehagen skal bidra til at barna blir glade i naturen. Legge til rette for at barna </w:t>
            </w:r>
            <w:r w:rsidRPr="0047728F">
              <w:rPr>
                <w:rFonts w:ascii="Bookman Old Style" w:hAnsi="Bookman Old Style"/>
                <w:i/>
                <w:iCs/>
                <w:sz w:val="20"/>
                <w:szCs w:val="20"/>
              </w:rPr>
              <w:lastRenderedPageBreak/>
              <w:t>kan få et mangfold av naturopplevelser og oppleve naturen som arena for lek, nysgjerrighet og læring. (s. 52)</w:t>
            </w:r>
          </w:p>
          <w:p w14:paraId="32A6387B" w14:textId="77777777" w:rsidR="00413A61" w:rsidRDefault="00413A61" w:rsidP="00A074E8">
            <w:pPr>
              <w:spacing w:line="360" w:lineRule="auto"/>
              <w:rPr>
                <w:rFonts w:ascii="Bookman Old Style" w:hAnsi="Bookman Old Style"/>
                <w:i/>
                <w:iCs/>
                <w:sz w:val="20"/>
                <w:szCs w:val="20"/>
              </w:rPr>
            </w:pPr>
          </w:p>
          <w:p w14:paraId="2DD1A0C0" w14:textId="77777777" w:rsidR="00413A61" w:rsidRDefault="00413A61" w:rsidP="00A074E8">
            <w:pPr>
              <w:spacing w:line="360" w:lineRule="auto"/>
              <w:rPr>
                <w:rFonts w:ascii="Bookman Old Style" w:hAnsi="Bookman Old Style"/>
                <w:i/>
                <w:iCs/>
                <w:sz w:val="20"/>
                <w:szCs w:val="20"/>
              </w:rPr>
            </w:pPr>
          </w:p>
          <w:p w14:paraId="5E10A5F6" w14:textId="77777777" w:rsidR="00413A61" w:rsidRDefault="00413A61" w:rsidP="00A074E8">
            <w:pPr>
              <w:spacing w:line="360" w:lineRule="auto"/>
              <w:rPr>
                <w:rFonts w:ascii="Bookman Old Style" w:hAnsi="Bookman Old Style"/>
                <w:i/>
                <w:iCs/>
                <w:sz w:val="20"/>
                <w:szCs w:val="20"/>
              </w:rPr>
            </w:pPr>
            <w:r w:rsidRPr="0047728F">
              <w:rPr>
                <w:rFonts w:ascii="Bookman Old Style" w:hAnsi="Bookman Old Style"/>
                <w:noProof/>
                <w:sz w:val="20"/>
                <w:szCs w:val="20"/>
                <w:lang w:eastAsia="nb-NO"/>
              </w:rPr>
              <w:drawing>
                <wp:anchor distT="0" distB="0" distL="114300" distR="114300" simplePos="0" relativeHeight="251794944" behindDoc="1" locked="0" layoutInCell="1" allowOverlap="1" wp14:anchorId="3F08747D" wp14:editId="4269A3F8">
                  <wp:simplePos x="0" y="0"/>
                  <wp:positionH relativeFrom="column">
                    <wp:posOffset>-65405</wp:posOffset>
                  </wp:positionH>
                  <wp:positionV relativeFrom="paragraph">
                    <wp:posOffset>255905</wp:posOffset>
                  </wp:positionV>
                  <wp:extent cx="1361440" cy="819150"/>
                  <wp:effectExtent l="0" t="0" r="0" b="0"/>
                  <wp:wrapTight wrapText="bothSides">
                    <wp:wrapPolygon edited="0">
                      <wp:start x="6649" y="0"/>
                      <wp:lineTo x="1511" y="2512"/>
                      <wp:lineTo x="907" y="4521"/>
                      <wp:lineTo x="2116" y="8037"/>
                      <wp:lineTo x="0" y="9544"/>
                      <wp:lineTo x="0" y="11553"/>
                      <wp:lineTo x="1511" y="16074"/>
                      <wp:lineTo x="907" y="18586"/>
                      <wp:lineTo x="1813" y="20093"/>
                      <wp:lineTo x="5743" y="21098"/>
                      <wp:lineTo x="15414" y="21098"/>
                      <wp:lineTo x="21157" y="20093"/>
                      <wp:lineTo x="21157" y="15070"/>
                      <wp:lineTo x="19948" y="8037"/>
                      <wp:lineTo x="20854" y="3516"/>
                      <wp:lineTo x="19041" y="2009"/>
                      <wp:lineTo x="8160" y="0"/>
                      <wp:lineTo x="6649" y="0"/>
                    </wp:wrapPolygon>
                  </wp:wrapTight>
                  <wp:docPr id="10" name="Bilde 10"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rt bild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36144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BC1C2" w14:textId="77777777" w:rsidR="00413A61" w:rsidRDefault="00413A61" w:rsidP="00A074E8"/>
        </w:tc>
        <w:tc>
          <w:tcPr>
            <w:tcW w:w="2271" w:type="dxa"/>
          </w:tcPr>
          <w:p w14:paraId="2104FED4" w14:textId="77777777" w:rsidR="00413A61" w:rsidRDefault="00413A61" w:rsidP="00A074E8">
            <w:pPr>
              <w:spacing w:line="360" w:lineRule="auto"/>
              <w:rPr>
                <w:rFonts w:ascii="Bookman Old Style" w:hAnsi="Bookman Old Style"/>
                <w:sz w:val="20"/>
                <w:szCs w:val="20"/>
              </w:rPr>
            </w:pPr>
            <w:r w:rsidRPr="0047728F">
              <w:rPr>
                <w:rFonts w:ascii="Bookman Old Style" w:hAnsi="Bookman Old Style"/>
                <w:sz w:val="20"/>
                <w:szCs w:val="20"/>
              </w:rPr>
              <w:lastRenderedPageBreak/>
              <w:t>-</w:t>
            </w:r>
            <w:r>
              <w:rPr>
                <w:rFonts w:ascii="Bookman Old Style" w:hAnsi="Bookman Old Style"/>
                <w:sz w:val="20"/>
                <w:szCs w:val="20"/>
              </w:rPr>
              <w:t xml:space="preserve"> </w:t>
            </w:r>
            <w:r w:rsidRPr="0047728F">
              <w:rPr>
                <w:rFonts w:ascii="Bookman Old Style" w:hAnsi="Bookman Old Style"/>
                <w:sz w:val="20"/>
                <w:szCs w:val="20"/>
              </w:rPr>
              <w:t>Gi gode opplevelser og utforske naturen</w:t>
            </w:r>
            <w:r>
              <w:rPr>
                <w:rFonts w:ascii="Bookman Old Style" w:hAnsi="Bookman Old Style"/>
                <w:sz w:val="20"/>
                <w:szCs w:val="20"/>
              </w:rPr>
              <w:t>.</w:t>
            </w:r>
          </w:p>
          <w:p w14:paraId="57B0CC34" w14:textId="77777777" w:rsidR="00971EEC" w:rsidRPr="0047728F" w:rsidRDefault="00971EEC" w:rsidP="00A074E8">
            <w:pPr>
              <w:spacing w:line="360" w:lineRule="auto"/>
              <w:rPr>
                <w:rFonts w:ascii="Bookman Old Style" w:hAnsi="Bookman Old Style"/>
                <w:sz w:val="20"/>
                <w:szCs w:val="20"/>
              </w:rPr>
            </w:pPr>
          </w:p>
          <w:p w14:paraId="3496C1C8" w14:textId="77777777" w:rsidR="00413A61" w:rsidRDefault="00413A61" w:rsidP="00A074E8">
            <w:pPr>
              <w:spacing w:line="360" w:lineRule="auto"/>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Følge med på årstider og endringer i naturen.</w:t>
            </w:r>
          </w:p>
          <w:p w14:paraId="1694D5CC" w14:textId="77777777" w:rsidR="00971EEC" w:rsidRPr="0047728F" w:rsidRDefault="00971EEC" w:rsidP="00A074E8">
            <w:pPr>
              <w:spacing w:line="360" w:lineRule="auto"/>
              <w:rPr>
                <w:rFonts w:ascii="Bookman Old Style" w:hAnsi="Bookman Old Style"/>
                <w:sz w:val="20"/>
                <w:szCs w:val="20"/>
              </w:rPr>
            </w:pPr>
          </w:p>
          <w:p w14:paraId="66DAB92A" w14:textId="77777777" w:rsidR="00413A61" w:rsidRDefault="00413A61" w:rsidP="00A074E8">
            <w:pPr>
              <w:spacing w:line="360" w:lineRule="auto"/>
              <w:rPr>
                <w:rFonts w:ascii="Bookman Old Style" w:hAnsi="Bookman Old Style"/>
                <w:sz w:val="20"/>
                <w:szCs w:val="20"/>
              </w:rPr>
            </w:pPr>
            <w:r w:rsidRPr="0047728F">
              <w:rPr>
                <w:rFonts w:ascii="Bookman Old Style" w:hAnsi="Bookman Old Style"/>
                <w:sz w:val="20"/>
                <w:szCs w:val="20"/>
              </w:rPr>
              <w:lastRenderedPageBreak/>
              <w:t>-</w:t>
            </w:r>
            <w:r>
              <w:rPr>
                <w:rFonts w:ascii="Bookman Old Style" w:hAnsi="Bookman Old Style"/>
                <w:sz w:val="20"/>
                <w:szCs w:val="20"/>
              </w:rPr>
              <w:t xml:space="preserve"> </w:t>
            </w:r>
            <w:r w:rsidRPr="0047728F">
              <w:rPr>
                <w:rFonts w:ascii="Bookman Old Style" w:hAnsi="Bookman Old Style"/>
                <w:sz w:val="20"/>
                <w:szCs w:val="20"/>
              </w:rPr>
              <w:t>Være undrende og nysgjerrige sammen med barna</w:t>
            </w:r>
            <w:r>
              <w:rPr>
                <w:rFonts w:ascii="Bookman Old Style" w:hAnsi="Bookman Old Style"/>
                <w:sz w:val="20"/>
                <w:szCs w:val="20"/>
              </w:rPr>
              <w:t>.</w:t>
            </w:r>
          </w:p>
          <w:p w14:paraId="6FFE7A17" w14:textId="77777777" w:rsidR="00971EEC" w:rsidRPr="0047728F" w:rsidRDefault="00971EEC" w:rsidP="00A074E8">
            <w:pPr>
              <w:spacing w:line="360" w:lineRule="auto"/>
              <w:rPr>
                <w:rFonts w:ascii="Bookman Old Style" w:hAnsi="Bookman Old Style"/>
                <w:sz w:val="20"/>
                <w:szCs w:val="20"/>
              </w:rPr>
            </w:pPr>
          </w:p>
          <w:p w14:paraId="109EAB89" w14:textId="77777777" w:rsidR="00137CFD" w:rsidRDefault="00413A61" w:rsidP="009422B1">
            <w:pPr>
              <w:spacing w:line="360" w:lineRule="auto"/>
              <w:rPr>
                <w:rFonts w:ascii="Bookman Old Style" w:hAnsi="Bookman Old Style"/>
                <w:sz w:val="20"/>
                <w:szCs w:val="20"/>
              </w:rPr>
            </w:pPr>
            <w:r w:rsidRPr="0047728F">
              <w:rPr>
                <w:rFonts w:ascii="Bookman Old Style" w:hAnsi="Bookman Old Style"/>
                <w:sz w:val="20"/>
                <w:szCs w:val="20"/>
              </w:rPr>
              <w:t xml:space="preserve">- </w:t>
            </w:r>
            <w:r>
              <w:rPr>
                <w:rFonts w:ascii="Bookman Old Style" w:hAnsi="Bookman Old Style"/>
                <w:sz w:val="20"/>
                <w:szCs w:val="20"/>
              </w:rPr>
              <w:t>F</w:t>
            </w:r>
            <w:r w:rsidRPr="0047728F">
              <w:rPr>
                <w:rFonts w:ascii="Bookman Old Style" w:hAnsi="Bookman Old Style"/>
                <w:sz w:val="20"/>
                <w:szCs w:val="20"/>
              </w:rPr>
              <w:t>ølger med og snakker om farger, dyr og innsekter vi har rundt oss.</w:t>
            </w:r>
          </w:p>
          <w:p w14:paraId="32275EE4" w14:textId="77777777" w:rsidR="009422B1" w:rsidRDefault="009422B1" w:rsidP="009422B1">
            <w:pPr>
              <w:spacing w:line="360" w:lineRule="auto"/>
              <w:rPr>
                <w:rFonts w:ascii="Bookman Old Style" w:hAnsi="Bookman Old Style"/>
                <w:sz w:val="20"/>
                <w:szCs w:val="20"/>
              </w:rPr>
            </w:pPr>
          </w:p>
          <w:p w14:paraId="2B702C8B" w14:textId="77777777" w:rsidR="009422B1" w:rsidRPr="009422B1" w:rsidRDefault="00190B67" w:rsidP="009422B1">
            <w:pPr>
              <w:spacing w:line="360" w:lineRule="auto"/>
              <w:rPr>
                <w:rFonts w:ascii="Bookman Old Style" w:hAnsi="Bookman Old Style"/>
                <w:sz w:val="20"/>
                <w:szCs w:val="20"/>
              </w:rPr>
            </w:pPr>
            <w:r>
              <w:rPr>
                <w:rFonts w:ascii="Bookman Old Style" w:hAnsi="Bookman Old Style"/>
                <w:sz w:val="20"/>
                <w:szCs w:val="20"/>
              </w:rPr>
              <w:t>-</w:t>
            </w:r>
            <w:r w:rsidR="009422B1" w:rsidRPr="009422B1">
              <w:rPr>
                <w:rFonts w:ascii="Bookman Old Style" w:hAnsi="Bookman Old Style"/>
                <w:sz w:val="20"/>
                <w:szCs w:val="20"/>
              </w:rPr>
              <w:t>Begynnende konstruksjonslek</w:t>
            </w:r>
          </w:p>
          <w:p w14:paraId="09699090" w14:textId="77777777" w:rsidR="00413A61" w:rsidRDefault="00413A61" w:rsidP="00A074E8">
            <w:pPr>
              <w:spacing w:line="360" w:lineRule="auto"/>
              <w:rPr>
                <w:rFonts w:ascii="Bookman Old Style" w:hAnsi="Bookman Old Style"/>
                <w:sz w:val="20"/>
                <w:szCs w:val="20"/>
              </w:rPr>
            </w:pPr>
          </w:p>
          <w:p w14:paraId="31DBA367" w14:textId="77777777" w:rsidR="00413A61" w:rsidRDefault="00413A61" w:rsidP="00A074E8">
            <w:pPr>
              <w:spacing w:line="360" w:lineRule="auto"/>
              <w:rPr>
                <w:rFonts w:ascii="Bookman Old Style" w:hAnsi="Bookman Old Style"/>
                <w:sz w:val="20"/>
                <w:szCs w:val="20"/>
              </w:rPr>
            </w:pPr>
          </w:p>
          <w:p w14:paraId="52187E02" w14:textId="77777777" w:rsidR="00413A61" w:rsidRDefault="00413A61" w:rsidP="00A074E8">
            <w:pPr>
              <w:spacing w:line="360" w:lineRule="auto"/>
              <w:rPr>
                <w:rFonts w:ascii="Bookman Old Style" w:hAnsi="Bookman Old Style"/>
                <w:sz w:val="20"/>
                <w:szCs w:val="20"/>
              </w:rPr>
            </w:pPr>
          </w:p>
          <w:p w14:paraId="10A6F988" w14:textId="77777777" w:rsidR="00413A61" w:rsidRDefault="00413A61" w:rsidP="00A074E8">
            <w:pPr>
              <w:spacing w:line="360" w:lineRule="auto"/>
              <w:rPr>
                <w:rFonts w:ascii="Bookman Old Style" w:hAnsi="Bookman Old Style"/>
                <w:sz w:val="20"/>
                <w:szCs w:val="20"/>
              </w:rPr>
            </w:pPr>
          </w:p>
          <w:p w14:paraId="70BF91F9" w14:textId="77777777" w:rsidR="00413A61" w:rsidRDefault="00413A61" w:rsidP="00A074E8">
            <w:pPr>
              <w:spacing w:line="360" w:lineRule="auto"/>
              <w:rPr>
                <w:rFonts w:ascii="Bookman Old Style" w:hAnsi="Bookman Old Style"/>
                <w:sz w:val="20"/>
                <w:szCs w:val="20"/>
              </w:rPr>
            </w:pPr>
          </w:p>
          <w:p w14:paraId="004FE6CF" w14:textId="77777777" w:rsidR="00413A61" w:rsidRDefault="00413A61" w:rsidP="00A074E8">
            <w:pPr>
              <w:spacing w:line="360" w:lineRule="auto"/>
              <w:rPr>
                <w:rFonts w:ascii="Bookman Old Style" w:hAnsi="Bookman Old Style"/>
                <w:sz w:val="20"/>
                <w:szCs w:val="20"/>
              </w:rPr>
            </w:pPr>
          </w:p>
          <w:p w14:paraId="145655AA" w14:textId="77777777" w:rsidR="00413A61" w:rsidRDefault="00413A61" w:rsidP="00A074E8">
            <w:pPr>
              <w:spacing w:line="360" w:lineRule="auto"/>
              <w:rPr>
                <w:rFonts w:ascii="Bookman Old Style" w:hAnsi="Bookman Old Style"/>
                <w:sz w:val="20"/>
                <w:szCs w:val="20"/>
              </w:rPr>
            </w:pPr>
          </w:p>
          <w:p w14:paraId="4F2112A8" w14:textId="77777777" w:rsidR="00413A61" w:rsidRDefault="00413A61" w:rsidP="00A074E8">
            <w:pPr>
              <w:spacing w:line="360" w:lineRule="auto"/>
              <w:rPr>
                <w:rFonts w:ascii="Bookman Old Style" w:hAnsi="Bookman Old Style"/>
                <w:sz w:val="20"/>
                <w:szCs w:val="20"/>
              </w:rPr>
            </w:pPr>
          </w:p>
          <w:p w14:paraId="42D58C35" w14:textId="77777777" w:rsidR="00413A61" w:rsidRDefault="00413A61" w:rsidP="00A074E8">
            <w:pPr>
              <w:spacing w:line="360" w:lineRule="auto"/>
              <w:rPr>
                <w:rFonts w:ascii="Bookman Old Style" w:hAnsi="Bookman Old Style"/>
                <w:sz w:val="20"/>
                <w:szCs w:val="20"/>
              </w:rPr>
            </w:pPr>
          </w:p>
          <w:p w14:paraId="15709CC1" w14:textId="77777777" w:rsidR="00413A61" w:rsidRDefault="00413A61" w:rsidP="00A074E8">
            <w:pPr>
              <w:spacing w:line="360" w:lineRule="auto"/>
              <w:rPr>
                <w:rFonts w:ascii="Bookman Old Style" w:hAnsi="Bookman Old Style"/>
                <w:sz w:val="20"/>
                <w:szCs w:val="20"/>
              </w:rPr>
            </w:pPr>
          </w:p>
          <w:p w14:paraId="1C3A673D" w14:textId="77777777" w:rsidR="00413A61" w:rsidRDefault="00413A61" w:rsidP="00A074E8">
            <w:pPr>
              <w:spacing w:line="360" w:lineRule="auto"/>
              <w:rPr>
                <w:rFonts w:ascii="Bookman Old Style" w:hAnsi="Bookman Old Style"/>
                <w:sz w:val="20"/>
                <w:szCs w:val="20"/>
              </w:rPr>
            </w:pPr>
          </w:p>
          <w:p w14:paraId="079761CF" w14:textId="77777777" w:rsidR="00413A61" w:rsidRDefault="00413A61" w:rsidP="00A074E8">
            <w:pPr>
              <w:spacing w:line="360" w:lineRule="auto"/>
              <w:rPr>
                <w:rFonts w:ascii="Bookman Old Style" w:hAnsi="Bookman Old Style"/>
                <w:sz w:val="20"/>
                <w:szCs w:val="20"/>
              </w:rPr>
            </w:pPr>
          </w:p>
          <w:p w14:paraId="10D34860" w14:textId="77777777" w:rsidR="00413A61" w:rsidRDefault="00413A61" w:rsidP="00A074E8"/>
        </w:tc>
        <w:tc>
          <w:tcPr>
            <w:tcW w:w="2310" w:type="dxa"/>
          </w:tcPr>
          <w:p w14:paraId="148C3523"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lastRenderedPageBreak/>
              <w:t xml:space="preserve">- Ukentlige turer i skogen gjennom hele året, så langt det lar seg gjøre. </w:t>
            </w:r>
          </w:p>
          <w:p w14:paraId="61DF4446" w14:textId="77777777" w:rsidR="00971EEC" w:rsidRPr="0047728F" w:rsidRDefault="00971EEC" w:rsidP="00A074E8">
            <w:pPr>
              <w:spacing w:line="360" w:lineRule="auto"/>
              <w:contextualSpacing/>
              <w:rPr>
                <w:rFonts w:ascii="Bookman Old Style" w:hAnsi="Bookman Old Style"/>
                <w:sz w:val="20"/>
                <w:szCs w:val="20"/>
              </w:rPr>
            </w:pPr>
          </w:p>
          <w:p w14:paraId="4D4B12FC"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xml:space="preserve">- Oppdage og observere plante og </w:t>
            </w:r>
            <w:r w:rsidRPr="0047728F">
              <w:rPr>
                <w:rFonts w:ascii="Bookman Old Style" w:hAnsi="Bookman Old Style"/>
                <w:sz w:val="20"/>
                <w:szCs w:val="20"/>
              </w:rPr>
              <w:lastRenderedPageBreak/>
              <w:t>dyrelivet ute i nærområde.</w:t>
            </w:r>
          </w:p>
          <w:p w14:paraId="54243A6B" w14:textId="77777777" w:rsidR="00971EEC" w:rsidRPr="0047728F" w:rsidRDefault="00971EEC" w:rsidP="00A074E8">
            <w:pPr>
              <w:spacing w:line="360" w:lineRule="auto"/>
              <w:contextualSpacing/>
              <w:rPr>
                <w:rFonts w:ascii="Bookman Old Style" w:hAnsi="Bookman Old Style"/>
                <w:sz w:val="20"/>
                <w:szCs w:val="20"/>
              </w:rPr>
            </w:pPr>
          </w:p>
          <w:p w14:paraId="0CE1F1CB"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Naturfaglige aktiviteter</w:t>
            </w:r>
            <w:r>
              <w:rPr>
                <w:rFonts w:ascii="Bookman Old Style" w:hAnsi="Bookman Old Style"/>
                <w:sz w:val="20"/>
                <w:szCs w:val="20"/>
              </w:rPr>
              <w:t>.</w:t>
            </w:r>
          </w:p>
          <w:p w14:paraId="5305A0D5" w14:textId="77777777" w:rsidR="00971EEC" w:rsidRPr="0047728F" w:rsidRDefault="00971EEC" w:rsidP="00A074E8">
            <w:pPr>
              <w:spacing w:line="360" w:lineRule="auto"/>
              <w:contextualSpacing/>
              <w:rPr>
                <w:rFonts w:ascii="Bookman Old Style" w:hAnsi="Bookman Old Style"/>
                <w:sz w:val="20"/>
                <w:szCs w:val="20"/>
              </w:rPr>
            </w:pPr>
          </w:p>
          <w:p w14:paraId="19F7EC0A"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xml:space="preserve">- Oppdage naturens mangfoldighet, og begynne å se økologiske sammenhenger. </w:t>
            </w:r>
          </w:p>
          <w:p w14:paraId="5726FB3F" w14:textId="77777777" w:rsidR="00190B67" w:rsidRDefault="00190B67" w:rsidP="00A074E8">
            <w:pPr>
              <w:spacing w:line="360" w:lineRule="auto"/>
              <w:contextualSpacing/>
              <w:rPr>
                <w:rFonts w:ascii="Bookman Old Style" w:hAnsi="Bookman Old Style"/>
                <w:sz w:val="20"/>
                <w:szCs w:val="20"/>
              </w:rPr>
            </w:pPr>
          </w:p>
          <w:p w14:paraId="0D8181E5" w14:textId="77777777" w:rsidR="002539AA" w:rsidRPr="00190B67" w:rsidRDefault="00190B67" w:rsidP="00A074E8">
            <w:pPr>
              <w:spacing w:line="360" w:lineRule="auto"/>
              <w:contextualSpacing/>
              <w:rPr>
                <w:rFonts w:ascii="Bookman Old Style" w:hAnsi="Bookman Old Style"/>
                <w:sz w:val="20"/>
                <w:szCs w:val="20"/>
              </w:rPr>
            </w:pPr>
            <w:r w:rsidRPr="00190B67">
              <w:rPr>
                <w:rFonts w:ascii="Bookman Old Style" w:hAnsi="Bookman Old Style"/>
                <w:sz w:val="20"/>
                <w:szCs w:val="20"/>
              </w:rPr>
              <w:t>-</w:t>
            </w:r>
            <w:r>
              <w:rPr>
                <w:rFonts w:ascii="Bookman Old Style" w:hAnsi="Bookman Old Style"/>
                <w:sz w:val="20"/>
                <w:szCs w:val="20"/>
              </w:rPr>
              <w:t xml:space="preserve"> </w:t>
            </w:r>
            <w:r w:rsidRPr="00190B67">
              <w:rPr>
                <w:rFonts w:ascii="Bookman Old Style" w:hAnsi="Bookman Old Style"/>
                <w:sz w:val="20"/>
                <w:szCs w:val="20"/>
              </w:rPr>
              <w:t>Få erfaringer med konstruksjonslek</w:t>
            </w:r>
          </w:p>
          <w:p w14:paraId="3C60F825" w14:textId="77777777" w:rsidR="002539AA" w:rsidRPr="002539AA" w:rsidRDefault="002539AA" w:rsidP="00A074E8">
            <w:pPr>
              <w:spacing w:line="360" w:lineRule="auto"/>
              <w:contextualSpacing/>
              <w:rPr>
                <w:rFonts w:ascii="Bookman Old Style" w:hAnsi="Bookman Old Style"/>
                <w:color w:val="FF0000"/>
                <w:sz w:val="20"/>
                <w:szCs w:val="20"/>
              </w:rPr>
            </w:pPr>
          </w:p>
          <w:p w14:paraId="6F1C87FE" w14:textId="565C4323" w:rsidR="00413A61" w:rsidRDefault="00413A61" w:rsidP="00A074E8"/>
        </w:tc>
        <w:tc>
          <w:tcPr>
            <w:tcW w:w="2121" w:type="dxa"/>
          </w:tcPr>
          <w:p w14:paraId="349A1256"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lastRenderedPageBreak/>
              <w:t>-</w:t>
            </w:r>
            <w:r>
              <w:rPr>
                <w:rFonts w:ascii="Bookman Old Style" w:hAnsi="Bookman Old Style"/>
                <w:sz w:val="20"/>
                <w:szCs w:val="20"/>
              </w:rPr>
              <w:t xml:space="preserve"> </w:t>
            </w:r>
            <w:r w:rsidRPr="0047728F">
              <w:rPr>
                <w:rFonts w:ascii="Bookman Old Style" w:hAnsi="Bookman Old Style"/>
                <w:sz w:val="20"/>
                <w:szCs w:val="20"/>
              </w:rPr>
              <w:t xml:space="preserve">Lengre turer fra barnehagen. </w:t>
            </w:r>
          </w:p>
          <w:p w14:paraId="15BE38D9" w14:textId="77777777" w:rsidR="00971EEC" w:rsidRPr="0047728F" w:rsidRDefault="00971EEC" w:rsidP="00A074E8">
            <w:pPr>
              <w:spacing w:line="360" w:lineRule="auto"/>
              <w:contextualSpacing/>
              <w:rPr>
                <w:rFonts w:ascii="Bookman Old Style" w:hAnsi="Bookman Old Style"/>
                <w:sz w:val="20"/>
                <w:szCs w:val="20"/>
              </w:rPr>
            </w:pPr>
          </w:p>
          <w:p w14:paraId="3D979AE0"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 xml:space="preserve">På tur hele året. </w:t>
            </w:r>
          </w:p>
          <w:p w14:paraId="7C1D4622" w14:textId="77777777" w:rsidR="00971EEC" w:rsidRPr="0047728F" w:rsidRDefault="00971EEC" w:rsidP="00A074E8">
            <w:pPr>
              <w:spacing w:line="360" w:lineRule="auto"/>
              <w:contextualSpacing/>
              <w:rPr>
                <w:rFonts w:ascii="Bookman Old Style" w:hAnsi="Bookman Old Style"/>
                <w:sz w:val="20"/>
                <w:szCs w:val="20"/>
              </w:rPr>
            </w:pPr>
          </w:p>
          <w:p w14:paraId="0A18807D"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Undersøke planter og dyreliv i nærområdet.</w:t>
            </w:r>
          </w:p>
          <w:p w14:paraId="6905F1E1" w14:textId="77777777" w:rsidR="00971EEC" w:rsidRPr="0047728F" w:rsidRDefault="00971EEC" w:rsidP="00A074E8">
            <w:pPr>
              <w:spacing w:line="360" w:lineRule="auto"/>
              <w:contextualSpacing/>
              <w:rPr>
                <w:rFonts w:ascii="Bookman Old Style" w:hAnsi="Bookman Old Style"/>
                <w:sz w:val="20"/>
                <w:szCs w:val="20"/>
              </w:rPr>
            </w:pPr>
          </w:p>
          <w:p w14:paraId="241D46F7"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w:t>
            </w:r>
            <w:r>
              <w:rPr>
                <w:rFonts w:ascii="Bookman Old Style" w:hAnsi="Bookman Old Style"/>
                <w:sz w:val="20"/>
                <w:szCs w:val="20"/>
              </w:rPr>
              <w:t xml:space="preserve"> </w:t>
            </w:r>
            <w:r w:rsidRPr="0047728F">
              <w:rPr>
                <w:rFonts w:ascii="Bookman Old Style" w:hAnsi="Bookman Old Style"/>
                <w:sz w:val="20"/>
                <w:szCs w:val="20"/>
              </w:rPr>
              <w:t xml:space="preserve">Søke opp kunnskap om planter og dyr i bøker og på internett. </w:t>
            </w:r>
          </w:p>
          <w:p w14:paraId="12383FBC" w14:textId="77777777" w:rsidR="00971EEC" w:rsidRPr="0047728F" w:rsidRDefault="00971EEC" w:rsidP="00A074E8">
            <w:pPr>
              <w:spacing w:line="360" w:lineRule="auto"/>
              <w:contextualSpacing/>
              <w:rPr>
                <w:rFonts w:ascii="Bookman Old Style" w:hAnsi="Bookman Old Style"/>
                <w:sz w:val="20"/>
                <w:szCs w:val="20"/>
              </w:rPr>
            </w:pPr>
          </w:p>
          <w:p w14:paraId="12F1C626"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Naturfaglige aktiviteter</w:t>
            </w:r>
            <w:r>
              <w:rPr>
                <w:rFonts w:ascii="Bookman Old Style" w:hAnsi="Bookman Old Style"/>
                <w:sz w:val="20"/>
                <w:szCs w:val="20"/>
              </w:rPr>
              <w:t>.</w:t>
            </w:r>
          </w:p>
          <w:p w14:paraId="604B51C8" w14:textId="77777777" w:rsidR="00971EEC" w:rsidRPr="0047728F" w:rsidRDefault="00971EEC" w:rsidP="00A074E8">
            <w:pPr>
              <w:spacing w:line="360" w:lineRule="auto"/>
              <w:contextualSpacing/>
              <w:rPr>
                <w:rFonts w:ascii="Bookman Old Style" w:hAnsi="Bookman Old Style"/>
                <w:sz w:val="20"/>
                <w:szCs w:val="20"/>
              </w:rPr>
            </w:pPr>
          </w:p>
          <w:p w14:paraId="448D456A" w14:textId="77777777" w:rsidR="00413A61" w:rsidRDefault="00413A61" w:rsidP="00A074E8">
            <w:pPr>
              <w:spacing w:line="360" w:lineRule="auto"/>
              <w:contextualSpacing/>
              <w:rPr>
                <w:rFonts w:ascii="Bookman Old Style" w:hAnsi="Bookman Old Style"/>
                <w:sz w:val="20"/>
                <w:szCs w:val="20"/>
              </w:rPr>
            </w:pPr>
            <w:r w:rsidRPr="0047728F">
              <w:rPr>
                <w:rFonts w:ascii="Bookman Old Style" w:hAnsi="Bookman Old Style"/>
                <w:sz w:val="20"/>
                <w:szCs w:val="20"/>
              </w:rPr>
              <w:t>- Begynnende forståelse for bærekraftig utvikling</w:t>
            </w:r>
            <w:r>
              <w:rPr>
                <w:rFonts w:ascii="Bookman Old Style" w:hAnsi="Bookman Old Style"/>
                <w:sz w:val="20"/>
                <w:szCs w:val="20"/>
              </w:rPr>
              <w:t>.</w:t>
            </w:r>
          </w:p>
          <w:p w14:paraId="7AACD297" w14:textId="77777777" w:rsidR="00190B67" w:rsidRPr="0047728F" w:rsidRDefault="00190B67" w:rsidP="00A074E8">
            <w:pPr>
              <w:spacing w:line="360" w:lineRule="auto"/>
              <w:contextualSpacing/>
              <w:rPr>
                <w:rFonts w:ascii="Bookman Old Style" w:hAnsi="Bookman Old Style"/>
                <w:sz w:val="20"/>
                <w:szCs w:val="20"/>
              </w:rPr>
            </w:pPr>
          </w:p>
          <w:p w14:paraId="5317D7F3" w14:textId="77777777" w:rsidR="00413A61" w:rsidRDefault="00190B67" w:rsidP="00A074E8">
            <w:r>
              <w:t>-Få erfaringer med mer avansert konstruksjonslek</w:t>
            </w:r>
          </w:p>
        </w:tc>
      </w:tr>
    </w:tbl>
    <w:p w14:paraId="2114980A" w14:textId="08DAD48B" w:rsidR="00CE4B4A" w:rsidRPr="000B7CA0" w:rsidRDefault="00413A61" w:rsidP="00AB55C7">
      <w:pPr>
        <w:pStyle w:val="Overskrift2"/>
      </w:pPr>
      <w:r>
        <w:lastRenderedPageBreak/>
        <w:br/>
      </w:r>
      <w:bookmarkStart w:id="22" w:name="_Toc209015152"/>
      <w:bookmarkStart w:id="23" w:name="_Toc113618005"/>
      <w:r w:rsidR="00AF790D" w:rsidRPr="000B7CA0">
        <w:t>Tilvenning i barnehagen</w:t>
      </w:r>
      <w:bookmarkEnd w:id="22"/>
    </w:p>
    <w:p w14:paraId="228A87B0" w14:textId="225936F7" w:rsidR="00CE4B4A" w:rsidRPr="00ED3F6D" w:rsidRDefault="00CE4B4A" w:rsidP="00555647">
      <w:pPr>
        <w:spacing w:line="360" w:lineRule="auto"/>
        <w:rPr>
          <w:rFonts w:ascii="Bookman Old Style" w:hAnsi="Bookman Old Style"/>
        </w:rPr>
      </w:pPr>
      <w:r w:rsidRPr="00ED3F6D">
        <w:rPr>
          <w:rFonts w:ascii="Bookman Old Style" w:hAnsi="Bookman Old Style"/>
        </w:rPr>
        <w:t>De første dagene i barnehagen</w:t>
      </w:r>
      <w:r w:rsidR="002024BF" w:rsidRPr="00ED3F6D">
        <w:rPr>
          <w:rFonts w:ascii="Bookman Old Style" w:hAnsi="Bookman Old Style"/>
        </w:rPr>
        <w:t xml:space="preserve"> har vi fokus på å bli godt kjent med barnet</w:t>
      </w:r>
      <w:r w:rsidR="003F6B1C" w:rsidRPr="00ED3F6D">
        <w:rPr>
          <w:rFonts w:ascii="Bookman Old Style" w:hAnsi="Bookman Old Style"/>
        </w:rPr>
        <w:t>, foreldrene og deres rutiner. Vi er opptatte av at barnet skal få tid til å skape en trygg og god relasjon med de ansatte, andre barn og barnehagen</w:t>
      </w:r>
      <w:r w:rsidR="005B0025" w:rsidRPr="00ED3F6D">
        <w:rPr>
          <w:rFonts w:ascii="Bookman Old Style" w:hAnsi="Bookman Old Style"/>
        </w:rPr>
        <w:t>s</w:t>
      </w:r>
      <w:r w:rsidR="006A5547" w:rsidRPr="00ED3F6D">
        <w:rPr>
          <w:rFonts w:ascii="Bookman Old Style" w:hAnsi="Bookman Old Style"/>
        </w:rPr>
        <w:t xml:space="preserve"> fysiske</w:t>
      </w:r>
      <w:r w:rsidR="005B0025" w:rsidRPr="00ED3F6D">
        <w:rPr>
          <w:rFonts w:ascii="Bookman Old Style" w:hAnsi="Bookman Old Style"/>
        </w:rPr>
        <w:t xml:space="preserve"> </w:t>
      </w:r>
      <w:r w:rsidR="006A5547" w:rsidRPr="00ED3F6D">
        <w:rPr>
          <w:rFonts w:ascii="Bookman Old Style" w:hAnsi="Bookman Old Style"/>
        </w:rPr>
        <w:t>miljø og rutiner</w:t>
      </w:r>
      <w:r w:rsidR="00ED3F6D" w:rsidRPr="00ED3F6D">
        <w:rPr>
          <w:rFonts w:ascii="Bookman Old Style" w:hAnsi="Bookman Old Style"/>
        </w:rPr>
        <w:t xml:space="preserve">. </w:t>
      </w:r>
      <w:r w:rsidR="00FA4CBC" w:rsidRPr="00ED3F6D">
        <w:rPr>
          <w:rFonts w:ascii="Bookman Old Style" w:hAnsi="Bookman Old Style"/>
        </w:rPr>
        <w:t>Vi er sensitive for at barn og foreldre er ulike, noen er tidligere trygge og noen trenger mer tid. Vårt ønske er å gi barna en god start som er trygg, forutsigbar og ivaretar bar</w:t>
      </w:r>
      <w:r w:rsidR="005B0025" w:rsidRPr="00ED3F6D">
        <w:rPr>
          <w:rFonts w:ascii="Bookman Old Style" w:hAnsi="Bookman Old Style"/>
        </w:rPr>
        <w:t>n</w:t>
      </w:r>
      <w:r w:rsidR="00FA4CBC" w:rsidRPr="00ED3F6D">
        <w:rPr>
          <w:rFonts w:ascii="Bookman Old Style" w:hAnsi="Bookman Old Style"/>
        </w:rPr>
        <w:t xml:space="preserve">et og </w:t>
      </w:r>
      <w:r w:rsidR="005B0025" w:rsidRPr="00ED3F6D">
        <w:rPr>
          <w:rFonts w:ascii="Bookman Old Style" w:hAnsi="Bookman Old Style"/>
        </w:rPr>
        <w:t xml:space="preserve">deres </w:t>
      </w:r>
      <w:r w:rsidR="00FA4CBC" w:rsidRPr="00ED3F6D">
        <w:rPr>
          <w:rFonts w:ascii="Bookman Old Style" w:hAnsi="Bookman Old Style"/>
        </w:rPr>
        <w:t>foreldre.</w:t>
      </w:r>
    </w:p>
    <w:p w14:paraId="37842EE6" w14:textId="646A82B2" w:rsidR="00CE4B4A" w:rsidRPr="00ED3F6D" w:rsidRDefault="00CE4B4A" w:rsidP="00555647">
      <w:pPr>
        <w:spacing w:line="360" w:lineRule="auto"/>
        <w:rPr>
          <w:rFonts w:ascii="Bookman Old Style" w:hAnsi="Bookman Old Style"/>
        </w:rPr>
      </w:pPr>
      <w:r w:rsidRPr="00ED3F6D">
        <w:rPr>
          <w:rFonts w:ascii="Bookman Old Style" w:hAnsi="Bookman Old Style"/>
        </w:rPr>
        <w:t xml:space="preserve">Nye barn får ett velkomstbrev </w:t>
      </w:r>
      <w:r w:rsidR="00EF5F02" w:rsidRPr="00ED3F6D">
        <w:rPr>
          <w:rFonts w:ascii="Bookman Old Style" w:hAnsi="Bookman Old Style"/>
        </w:rPr>
        <w:t>med informasjon</w:t>
      </w:r>
      <w:r w:rsidR="00912C93" w:rsidRPr="00ED3F6D">
        <w:rPr>
          <w:rFonts w:ascii="Bookman Old Style" w:hAnsi="Bookman Old Style"/>
        </w:rPr>
        <w:t xml:space="preserve"> i løpet av sommeren</w:t>
      </w:r>
      <w:r w:rsidRPr="00ED3F6D">
        <w:rPr>
          <w:rFonts w:ascii="Bookman Old Style" w:hAnsi="Bookman Old Style"/>
        </w:rPr>
        <w:t xml:space="preserve">. </w:t>
      </w:r>
      <w:r w:rsidR="00FA4CBC" w:rsidRPr="00ED3F6D">
        <w:rPr>
          <w:rFonts w:ascii="Bookman Old Style" w:hAnsi="Bookman Old Style"/>
        </w:rPr>
        <w:t xml:space="preserve">Vi inviterer til en </w:t>
      </w:r>
      <w:r w:rsidRPr="00ED3F6D">
        <w:rPr>
          <w:rFonts w:ascii="Bookman Old Style" w:hAnsi="Bookman Old Style"/>
        </w:rPr>
        <w:t>besøksdag i juni</w:t>
      </w:r>
      <w:r w:rsidR="009E54E3" w:rsidRPr="00ED3F6D">
        <w:rPr>
          <w:rFonts w:ascii="Bookman Old Style" w:hAnsi="Bookman Old Style"/>
        </w:rPr>
        <w:t xml:space="preserve">. </w:t>
      </w:r>
    </w:p>
    <w:p w14:paraId="7053A212" w14:textId="77777777" w:rsidR="00C2799F" w:rsidRPr="00ED3F6D" w:rsidRDefault="00C2799F" w:rsidP="00C2799F"/>
    <w:p w14:paraId="0E967480" w14:textId="77777777" w:rsidR="00C2799F" w:rsidRPr="00ED3F6D" w:rsidRDefault="00C2799F" w:rsidP="00C2799F"/>
    <w:p w14:paraId="697BEAA3" w14:textId="77777777" w:rsidR="00C2799F" w:rsidRPr="00ED3F6D" w:rsidRDefault="00C2799F" w:rsidP="00AB55C7">
      <w:pPr>
        <w:pStyle w:val="Overskrift2"/>
      </w:pPr>
      <w:bookmarkStart w:id="24" w:name="_Toc209015153"/>
      <w:r w:rsidRPr="00ED3F6D">
        <w:t>Førskolegruppa</w:t>
      </w:r>
      <w:bookmarkEnd w:id="24"/>
      <w:r w:rsidRPr="00ED3F6D">
        <w:t xml:space="preserve"> </w:t>
      </w:r>
    </w:p>
    <w:p w14:paraId="0C30712D" w14:textId="132ED14C" w:rsidR="00B337D5" w:rsidRPr="00ED3F6D" w:rsidRDefault="00B337D5" w:rsidP="00555647">
      <w:pPr>
        <w:spacing w:line="360" w:lineRule="auto"/>
        <w:rPr>
          <w:rFonts w:ascii="Bookman Old Style" w:hAnsi="Bookman Old Style"/>
        </w:rPr>
      </w:pPr>
      <w:r w:rsidRPr="00ED3F6D">
        <w:rPr>
          <w:rFonts w:ascii="Bookman Old Style" w:hAnsi="Bookman Old Style"/>
        </w:rPr>
        <w:t xml:space="preserve">Målet for førskolegruppa er at barna skal få positive opplevelser, og erfaringer de kan dra nytte av senere. Samtidig som disse forberedelse kan gjøre overgangen fra </w:t>
      </w:r>
      <w:r w:rsidRPr="00ED3F6D">
        <w:rPr>
          <w:rFonts w:ascii="Bookman Old Style" w:hAnsi="Bookman Old Style"/>
        </w:rPr>
        <w:lastRenderedPageBreak/>
        <w:t>barnehage til skole tryggere, og ikke minst skape gode minner og øyeblikk som varer livet ut.</w:t>
      </w:r>
    </w:p>
    <w:p w14:paraId="48D55474" w14:textId="0A6CAE3F" w:rsidR="00DF0CE6" w:rsidRPr="00ED3F6D" w:rsidRDefault="006D3E0D" w:rsidP="00555647">
      <w:pPr>
        <w:spacing w:line="360" w:lineRule="auto"/>
        <w:rPr>
          <w:rFonts w:ascii="Bookman Old Style" w:hAnsi="Bookman Old Style"/>
          <w:kern w:val="2"/>
          <w14:ligatures w14:val="standardContextual"/>
        </w:rPr>
      </w:pPr>
      <w:r w:rsidRPr="00ED3F6D">
        <w:rPr>
          <w:rFonts w:ascii="Bookman Old Style" w:hAnsi="Bookman Old Style"/>
          <w:kern w:val="2"/>
          <w14:ligatures w14:val="standardContextual"/>
        </w:rPr>
        <w:t>Førskolegruppa skal være spennende, gøy og oppleves som noe sosialt og noe å strekke seg litt etter.  Noe er tradisjoner, noe er nytt og ikke minst er planene våre åpne for barnas medvirkning og spontanitet. Vi vektlegger at førskolebarna skal medvirke, involveres og oppleve at deres mening teller. Det er viktig å ha god tid, til både opplegg og samtaler. Vi øver på ferdigheter som er viktig å kunne, samtidig som vi ivaretar barndommens egenverdi og fokuserer på at fortsatt er det leken som er i fokus. På høsten er vi mye ute i naturen, hvor vi har diverse aktiviteter der samarbeid, konsentrasjon, språk og sosial kompetanse er i fokus.</w:t>
      </w:r>
      <w:r w:rsidR="00316124" w:rsidRPr="00ED3F6D">
        <w:rPr>
          <w:rFonts w:ascii="Bookman Old Style" w:hAnsi="Bookman Old Style"/>
          <w:kern w:val="2"/>
          <w14:ligatures w14:val="standardContextual"/>
        </w:rPr>
        <w:t xml:space="preserve"> </w:t>
      </w:r>
      <w:r w:rsidRPr="00ED3F6D">
        <w:rPr>
          <w:rFonts w:ascii="Bookman Old Style" w:hAnsi="Bookman Old Style"/>
          <w:kern w:val="2"/>
          <w14:ligatures w14:val="standardContextual"/>
        </w:rPr>
        <w:t xml:space="preserve">Vårhalvåret har vi fokus på grunnleggende matematiske begreper og samfunn, nærmiljø. </w:t>
      </w:r>
      <w:r w:rsidR="00DF0CE6" w:rsidRPr="00ED3F6D">
        <w:rPr>
          <w:rFonts w:ascii="Bookman Old Style" w:hAnsi="Bookman Old Style"/>
          <w:kern w:val="2"/>
          <w14:ligatures w14:val="standardContextual"/>
        </w:rPr>
        <w:t xml:space="preserve">Vi bruker naturen mye til det vi skal gjøre, benytte oss av det vi kan finne ute i naturen, gå på oppdagelsesferd, hvor veien blir til mens vi går, gå litt lengre turer der vi har et mål. Vi kommer også til å bruke hytta aktivt til aktiviteter som spill, forming, oppgaver osv. Fast </w:t>
      </w:r>
      <w:r w:rsidR="009D181A" w:rsidRPr="00ED3F6D">
        <w:rPr>
          <w:rFonts w:ascii="Bookman Old Style" w:hAnsi="Bookman Old Style"/>
          <w:kern w:val="2"/>
          <w14:ligatures w14:val="standardContextual"/>
        </w:rPr>
        <w:t>har</w:t>
      </w:r>
      <w:r w:rsidR="00DF0CE6" w:rsidRPr="00ED3F6D">
        <w:rPr>
          <w:rFonts w:ascii="Bookman Old Style" w:hAnsi="Bookman Old Style"/>
          <w:kern w:val="2"/>
          <w14:ligatures w14:val="standardContextual"/>
        </w:rPr>
        <w:t xml:space="preserve"> vi ha en liten samling der vi kan snakke, øve på å lytte på hverandre, noen ganger med tema og andre ganger det barna selv har på hjerte</w:t>
      </w:r>
      <w:r w:rsidR="00260789" w:rsidRPr="00ED3F6D">
        <w:rPr>
          <w:rFonts w:ascii="Bookman Old Style" w:hAnsi="Bookman Old Style"/>
          <w:kern w:val="2"/>
          <w14:ligatures w14:val="standardContextual"/>
        </w:rPr>
        <w:t xml:space="preserve">. </w:t>
      </w:r>
      <w:r w:rsidR="00DF0CE6" w:rsidRPr="00ED3F6D">
        <w:rPr>
          <w:rFonts w:ascii="Bookman Old Style" w:hAnsi="Bookman Old Style"/>
          <w:kern w:val="2"/>
          <w14:ligatures w14:val="standardContextual"/>
        </w:rPr>
        <w:t>Noen utflukter og aktiviteter utenom dette skal vi også</w:t>
      </w:r>
      <w:r w:rsidR="00124557" w:rsidRPr="00ED3F6D">
        <w:rPr>
          <w:rFonts w:ascii="Bookman Old Style" w:hAnsi="Bookman Old Style"/>
          <w:kern w:val="2"/>
          <w14:ligatures w14:val="standardContextual"/>
        </w:rPr>
        <w:t>, n</w:t>
      </w:r>
      <w:r w:rsidR="00DF0CE6" w:rsidRPr="00ED3F6D">
        <w:rPr>
          <w:rFonts w:ascii="Bookman Old Style" w:hAnsi="Bookman Old Style"/>
          <w:kern w:val="2"/>
          <w14:ligatures w14:val="standardContextual"/>
        </w:rPr>
        <w:t>oe</w:t>
      </w:r>
      <w:r w:rsidR="00124557" w:rsidRPr="00ED3F6D">
        <w:rPr>
          <w:rFonts w:ascii="Bookman Old Style" w:hAnsi="Bookman Old Style"/>
          <w:kern w:val="2"/>
          <w14:ligatures w14:val="standardContextual"/>
        </w:rPr>
        <w:t xml:space="preserve"> </w:t>
      </w:r>
      <w:r w:rsidR="00DF0CE6" w:rsidRPr="00ED3F6D">
        <w:rPr>
          <w:rFonts w:ascii="Bookman Old Style" w:hAnsi="Bookman Old Style"/>
          <w:kern w:val="2"/>
          <w14:ligatures w14:val="standardContextual"/>
        </w:rPr>
        <w:t xml:space="preserve">er tradisjon og kanskje vi </w:t>
      </w:r>
      <w:r w:rsidR="00C33C83" w:rsidRPr="00ED3F6D">
        <w:rPr>
          <w:rFonts w:ascii="Bookman Old Style" w:hAnsi="Bookman Old Style"/>
          <w:kern w:val="2"/>
          <w14:ligatures w14:val="standardContextual"/>
        </w:rPr>
        <w:t xml:space="preserve">finner på noe nytt også. </w:t>
      </w:r>
      <w:r w:rsidR="00DF0CE6" w:rsidRPr="00ED3F6D">
        <w:rPr>
          <w:rFonts w:ascii="Bookman Old Style" w:hAnsi="Bookman Old Style"/>
          <w:kern w:val="2"/>
          <w14:ligatures w14:val="standardContextual"/>
        </w:rPr>
        <w:t xml:space="preserve"> </w:t>
      </w:r>
    </w:p>
    <w:p w14:paraId="0EE00760" w14:textId="77777777" w:rsidR="00555647" w:rsidRPr="00555647" w:rsidRDefault="00555647" w:rsidP="00555647">
      <w:pPr>
        <w:spacing w:line="360" w:lineRule="auto"/>
        <w:rPr>
          <w:rFonts w:ascii="Bookman Old Style" w:hAnsi="Bookman Old Style"/>
          <w:kern w:val="2"/>
          <w:sz w:val="24"/>
          <w:szCs w:val="24"/>
          <w14:ligatures w14:val="standardContextual"/>
        </w:rPr>
      </w:pPr>
    </w:p>
    <w:p w14:paraId="25F04E2D" w14:textId="076CAF0C" w:rsidR="00555647" w:rsidRPr="00555647" w:rsidRDefault="009E1ECA" w:rsidP="00AB55C7">
      <w:pPr>
        <w:pStyle w:val="Overskrift2"/>
      </w:pPr>
      <w:bookmarkStart w:id="25" w:name="_Toc209015154"/>
      <w:r w:rsidRPr="00555647">
        <w:t>Samarbeid mellom barnehage og skole</w:t>
      </w:r>
      <w:bookmarkEnd w:id="25"/>
      <w:r w:rsidR="00ED7579" w:rsidRPr="00555647">
        <w:t xml:space="preserve"> </w:t>
      </w:r>
    </w:p>
    <w:p w14:paraId="6F5B5360" w14:textId="305A11E1" w:rsidR="00ED7579" w:rsidRPr="004A0870" w:rsidRDefault="00ED7579" w:rsidP="00555647">
      <w:pPr>
        <w:spacing w:line="360" w:lineRule="auto"/>
        <w:rPr>
          <w:rFonts w:ascii="Bookman Old Style" w:hAnsi="Bookman Old Style"/>
        </w:rPr>
      </w:pPr>
      <w:r w:rsidRPr="004A0870">
        <w:rPr>
          <w:rFonts w:ascii="Bookman Old Style" w:hAnsi="Bookman Old Style"/>
        </w:rPr>
        <w:t>Barnehagen skal legge til rette for at de eldste barna har med seg erfaringer, kunnskaper og ferdigheter som kan gi dem et godt grunnlag og motivasjon for å begynne på skolen. Barnehagen skal bidra til at barna kan avslutte barnehagetiden på en god måte og møte skolen med nysgjerrighet og tro på egne evner. Barna skal få bli kjent med hva som skjer i skolen og skolefritidsordningen.</w:t>
      </w:r>
    </w:p>
    <w:p w14:paraId="1D9A7061" w14:textId="1B1915FF" w:rsidR="00ED7579" w:rsidRPr="004A0870" w:rsidRDefault="00165E76" w:rsidP="00555647">
      <w:pPr>
        <w:spacing w:line="360" w:lineRule="auto"/>
        <w:rPr>
          <w:rFonts w:ascii="Bookman Old Style" w:hAnsi="Bookman Old Style"/>
        </w:rPr>
      </w:pPr>
      <w:r w:rsidRPr="004A0870">
        <w:rPr>
          <w:rFonts w:ascii="Bookman Old Style" w:hAnsi="Bookman Old Style"/>
        </w:rPr>
        <w:t xml:space="preserve">Det er laget </w:t>
      </w:r>
      <w:r w:rsidR="00143798" w:rsidRPr="004A0870">
        <w:rPr>
          <w:rFonts w:ascii="Bookman Old Style" w:hAnsi="Bookman Old Style"/>
        </w:rPr>
        <w:t xml:space="preserve">et </w:t>
      </w:r>
      <w:proofErr w:type="spellStart"/>
      <w:r w:rsidR="00ED7579" w:rsidRPr="004A0870">
        <w:rPr>
          <w:rFonts w:ascii="Bookman Old Style" w:hAnsi="Bookman Old Style"/>
        </w:rPr>
        <w:t>årshjul</w:t>
      </w:r>
      <w:proofErr w:type="spellEnd"/>
      <w:r w:rsidR="00ED7579" w:rsidRPr="004A0870">
        <w:rPr>
          <w:rFonts w:ascii="Bookman Old Style" w:hAnsi="Bookman Old Style"/>
        </w:rPr>
        <w:t xml:space="preserve"> i samarbeid mellom oss tre barnehager på Fagerstrand og skolen/ SFO</w:t>
      </w:r>
      <w:r w:rsidR="00F4490E" w:rsidRPr="004A0870">
        <w:rPr>
          <w:rFonts w:ascii="Bookman Old Style" w:hAnsi="Bookman Old Style"/>
        </w:rPr>
        <w:t xml:space="preserve">, dette </w:t>
      </w:r>
      <w:r w:rsidR="00ED7579" w:rsidRPr="004A0870">
        <w:rPr>
          <w:rFonts w:ascii="Bookman Old Style" w:hAnsi="Bookman Old Style"/>
        </w:rPr>
        <w:t>følger det siste året i barnehagen</w:t>
      </w:r>
      <w:r w:rsidR="00E12547" w:rsidRPr="004A0870">
        <w:rPr>
          <w:rFonts w:ascii="Bookman Old Style" w:hAnsi="Bookman Old Style"/>
        </w:rPr>
        <w:t>.</w:t>
      </w:r>
      <w:r w:rsidR="00ED7579" w:rsidRPr="004A0870">
        <w:rPr>
          <w:rFonts w:ascii="Bookman Old Style" w:hAnsi="Bookman Old Style"/>
        </w:rPr>
        <w:t xml:space="preserve"> I mai- juni har vi tre besøksdager på skolen/ SFO. I tillegg</w:t>
      </w:r>
      <w:r w:rsidR="00CA2F4B" w:rsidRPr="004A0870">
        <w:rPr>
          <w:rFonts w:ascii="Bookman Old Style" w:hAnsi="Bookman Old Style"/>
        </w:rPr>
        <w:t xml:space="preserve"> har hver barnehage </w:t>
      </w:r>
      <w:r w:rsidR="00A5121F" w:rsidRPr="004A0870">
        <w:rPr>
          <w:rFonts w:ascii="Bookman Old Style" w:hAnsi="Bookman Old Style"/>
        </w:rPr>
        <w:t xml:space="preserve">ansvaret for å </w:t>
      </w:r>
      <w:r w:rsidR="00143798" w:rsidRPr="004A0870">
        <w:rPr>
          <w:rFonts w:ascii="Bookman Old Style" w:hAnsi="Bookman Old Style"/>
        </w:rPr>
        <w:t>arrangere</w:t>
      </w:r>
      <w:r w:rsidR="00A5121F" w:rsidRPr="004A0870">
        <w:rPr>
          <w:rFonts w:ascii="Bookman Old Style" w:hAnsi="Bookman Old Style"/>
        </w:rPr>
        <w:t xml:space="preserve"> sosiale treffe for alle førskolebarna</w:t>
      </w:r>
      <w:r w:rsidR="00F4490E" w:rsidRPr="004A0870">
        <w:rPr>
          <w:rFonts w:ascii="Bookman Old Style" w:hAnsi="Bookman Old Style"/>
        </w:rPr>
        <w:t>.</w:t>
      </w:r>
      <w:r w:rsidR="00ED7579" w:rsidRPr="004A0870">
        <w:rPr>
          <w:rFonts w:ascii="Bookman Old Style" w:hAnsi="Bookman Old Style"/>
        </w:rPr>
        <w:t xml:space="preserve"> </w:t>
      </w:r>
      <w:r w:rsidR="00BF04AC" w:rsidRPr="004A0870">
        <w:rPr>
          <w:rFonts w:ascii="Bookman Old Style" w:hAnsi="Bookman Old Style"/>
        </w:rPr>
        <w:t>Det arrangeres også et felles foreldremøte i april</w:t>
      </w:r>
      <w:r w:rsidR="00871235" w:rsidRPr="004A0870">
        <w:rPr>
          <w:rFonts w:ascii="Bookman Old Style" w:hAnsi="Bookman Old Style"/>
        </w:rPr>
        <w:t>,</w:t>
      </w:r>
      <w:r w:rsidR="00BF04AC" w:rsidRPr="004A0870">
        <w:rPr>
          <w:rFonts w:ascii="Bookman Old Style" w:hAnsi="Bookman Old Style"/>
        </w:rPr>
        <w:t xml:space="preserve"> for alle som har barn som skal starte på </w:t>
      </w:r>
      <w:proofErr w:type="spellStart"/>
      <w:r w:rsidR="00BF04AC" w:rsidRPr="004A0870">
        <w:rPr>
          <w:rFonts w:ascii="Bookman Old Style" w:hAnsi="Bookman Old Style"/>
        </w:rPr>
        <w:t>Myklerud</w:t>
      </w:r>
      <w:proofErr w:type="spellEnd"/>
      <w:r w:rsidR="00BF04AC" w:rsidRPr="004A0870">
        <w:rPr>
          <w:rFonts w:ascii="Bookman Old Style" w:hAnsi="Bookman Old Style"/>
        </w:rPr>
        <w:t xml:space="preserve"> skole.</w:t>
      </w:r>
      <w:r w:rsidR="00871235" w:rsidRPr="004A0870">
        <w:rPr>
          <w:rFonts w:ascii="Bookman Old Style" w:hAnsi="Bookman Old Style"/>
        </w:rPr>
        <w:t xml:space="preserve"> </w:t>
      </w:r>
    </w:p>
    <w:p w14:paraId="3FA9A170" w14:textId="77777777" w:rsidR="00853E3C" w:rsidRPr="004A0870" w:rsidRDefault="00ED7579" w:rsidP="00555647">
      <w:pPr>
        <w:spacing w:line="360" w:lineRule="auto"/>
        <w:rPr>
          <w:rFonts w:ascii="Bookman Old Style" w:hAnsi="Bookman Old Style"/>
        </w:rPr>
      </w:pPr>
      <w:r w:rsidRPr="004A0870">
        <w:rPr>
          <w:rFonts w:ascii="Bookman Old Style" w:hAnsi="Bookman Old Style"/>
        </w:rPr>
        <w:t xml:space="preserve">Vårt bidrag har de siste årene vært at vi har hatt teater på låven med Snekker Andersen og Julenissen før jul, </w:t>
      </w:r>
      <w:r w:rsidR="00397C3A" w:rsidRPr="004A0870">
        <w:rPr>
          <w:rFonts w:ascii="Bookman Old Style" w:hAnsi="Bookman Old Style"/>
        </w:rPr>
        <w:t>v</w:t>
      </w:r>
      <w:r w:rsidRPr="004A0870">
        <w:rPr>
          <w:rFonts w:ascii="Bookman Old Style" w:hAnsi="Bookman Old Style"/>
        </w:rPr>
        <w:t>i spiller selv og lager en hyggelig ramme på låven med plass til opptil 50 barn. I tillegg har vi en felles time i gymsalen med Fagerstrand barnehage i april</w:t>
      </w:r>
      <w:r w:rsidR="00397C3A" w:rsidRPr="004A0870">
        <w:rPr>
          <w:rFonts w:ascii="Bookman Old Style" w:hAnsi="Bookman Old Style"/>
        </w:rPr>
        <w:t>.</w:t>
      </w:r>
      <w:r w:rsidRPr="004A0870">
        <w:rPr>
          <w:rFonts w:ascii="Bookman Old Style" w:hAnsi="Bookman Old Style"/>
        </w:rPr>
        <w:t xml:space="preserve"> </w:t>
      </w:r>
      <w:proofErr w:type="spellStart"/>
      <w:r w:rsidRPr="004A0870">
        <w:rPr>
          <w:rFonts w:ascii="Bookman Old Style" w:hAnsi="Bookman Old Style"/>
        </w:rPr>
        <w:t>FagerSkog</w:t>
      </w:r>
      <w:r w:rsidR="00397C3A" w:rsidRPr="004A0870">
        <w:rPr>
          <w:rFonts w:ascii="Bookman Old Style" w:hAnsi="Bookman Old Style"/>
        </w:rPr>
        <w:t>s</w:t>
      </w:r>
      <w:proofErr w:type="spellEnd"/>
      <w:r w:rsidRPr="004A0870">
        <w:rPr>
          <w:rFonts w:ascii="Bookman Old Style" w:hAnsi="Bookman Old Style"/>
        </w:rPr>
        <w:t xml:space="preserve"> førskolebarn møter vi en gang i måneden gjennom hele året</w:t>
      </w:r>
      <w:r w:rsidR="00F929BB" w:rsidRPr="004A0870">
        <w:rPr>
          <w:rFonts w:ascii="Bookman Old Style" w:hAnsi="Bookman Old Style"/>
        </w:rPr>
        <w:t xml:space="preserve"> ute i skogen. </w:t>
      </w:r>
      <w:r w:rsidRPr="004A0870">
        <w:rPr>
          <w:rFonts w:ascii="Bookman Old Style" w:hAnsi="Bookman Old Style"/>
        </w:rPr>
        <w:t xml:space="preserve">Dette gjør vi for å at barna skal </w:t>
      </w:r>
      <w:r w:rsidR="003846B0" w:rsidRPr="004A0870">
        <w:rPr>
          <w:rFonts w:ascii="Bookman Old Style" w:hAnsi="Bookman Old Style"/>
        </w:rPr>
        <w:t xml:space="preserve">bli litt bedre kjent. </w:t>
      </w:r>
      <w:r w:rsidRPr="004A0870">
        <w:rPr>
          <w:rFonts w:ascii="Bookman Old Style" w:hAnsi="Bookman Old Style"/>
        </w:rPr>
        <w:lastRenderedPageBreak/>
        <w:t>Det er også en fin anledning til å kunne bli kjent og høre på andre voksne enn de de kjenner godt.</w:t>
      </w:r>
      <w:r w:rsidR="004B31F7" w:rsidRPr="004A0870">
        <w:rPr>
          <w:rFonts w:ascii="Bookman Old Style" w:hAnsi="Bookman Old Style"/>
        </w:rPr>
        <w:t xml:space="preserve"> </w:t>
      </w:r>
    </w:p>
    <w:p w14:paraId="48D5FF4C" w14:textId="7B38A075" w:rsidR="00ED7579" w:rsidRPr="004A0870" w:rsidRDefault="004B31F7" w:rsidP="00555647">
      <w:pPr>
        <w:spacing w:line="360" w:lineRule="auto"/>
        <w:rPr>
          <w:rFonts w:ascii="Bookman Old Style" w:hAnsi="Bookman Old Style"/>
        </w:rPr>
      </w:pPr>
      <w:r w:rsidRPr="004A0870">
        <w:rPr>
          <w:rFonts w:ascii="Bookman Old Style" w:hAnsi="Bookman Old Style"/>
        </w:rPr>
        <w:t>Vi oppfordrer også foreldrene til å invitere til venne treff sammen utenom barnehagen slik at de kan bli kjent på med hverandre flere arenaer. Det tror vi er positivt.</w:t>
      </w:r>
      <w:r w:rsidR="00ED7579" w:rsidRPr="004A0870">
        <w:rPr>
          <w:rFonts w:ascii="Bookman Old Style" w:hAnsi="Bookman Old Style"/>
        </w:rPr>
        <w:t xml:space="preserve"> </w:t>
      </w:r>
      <w:r w:rsidR="00543FD8" w:rsidRPr="004A0870">
        <w:rPr>
          <w:rFonts w:ascii="Bookman Old Style" w:hAnsi="Bookman Old Style"/>
        </w:rPr>
        <w:t xml:space="preserve">I tillegg er det en </w:t>
      </w:r>
      <w:r w:rsidR="00143798" w:rsidRPr="004A0870">
        <w:rPr>
          <w:rFonts w:ascii="Bookman Old Style" w:hAnsi="Bookman Old Style"/>
        </w:rPr>
        <w:t>Facebook</w:t>
      </w:r>
      <w:r w:rsidR="00543FD8" w:rsidRPr="004A0870">
        <w:rPr>
          <w:rFonts w:ascii="Bookman Old Style" w:hAnsi="Bookman Old Style"/>
        </w:rPr>
        <w:t xml:space="preserve"> gruppe for foresatte med barn født i 2020</w:t>
      </w:r>
      <w:r w:rsidR="00D53BE0" w:rsidRPr="004A0870">
        <w:rPr>
          <w:rFonts w:ascii="Bookman Old Style" w:hAnsi="Bookman Old Style"/>
        </w:rPr>
        <w:t xml:space="preserve"> som skal brukes for å kunne skape treffpunkter på fritiden</w:t>
      </w:r>
      <w:r w:rsidRPr="004A0870">
        <w:rPr>
          <w:rFonts w:ascii="Bookman Old Style" w:hAnsi="Bookman Old Style"/>
        </w:rPr>
        <w:t>.</w:t>
      </w:r>
    </w:p>
    <w:p w14:paraId="23B8DD86" w14:textId="195D4CC4" w:rsidR="00D53BE0" w:rsidRPr="004A0870" w:rsidRDefault="00ED7579" w:rsidP="00555647">
      <w:pPr>
        <w:spacing w:line="360" w:lineRule="auto"/>
        <w:rPr>
          <w:rFonts w:ascii="Bookman Old Style" w:hAnsi="Bookman Old Style"/>
        </w:rPr>
      </w:pPr>
      <w:r w:rsidRPr="004A0870">
        <w:rPr>
          <w:rFonts w:ascii="Bookman Old Style" w:hAnsi="Bookman Old Style"/>
        </w:rPr>
        <w:t xml:space="preserve">Før skolestart har vi overgangssamtaler med skolen, den informasjonen vi deler er i samråd </w:t>
      </w:r>
      <w:r w:rsidR="00D53BE0" w:rsidRPr="004A0870">
        <w:rPr>
          <w:rFonts w:ascii="Bookman Old Style" w:hAnsi="Bookman Old Style"/>
        </w:rPr>
        <w:t xml:space="preserve">med foreldre. </w:t>
      </w:r>
    </w:p>
    <w:p w14:paraId="28CA91C0" w14:textId="4AECA960" w:rsidR="006D3E0D" w:rsidRDefault="006D3E0D" w:rsidP="006D3E0D">
      <w:pPr>
        <w:spacing w:after="160" w:line="259" w:lineRule="auto"/>
        <w:rPr>
          <w:rFonts w:ascii="Bookman Old Style" w:hAnsi="Bookman Old Style"/>
          <w:color w:val="538135" w:themeColor="accent6" w:themeShade="BF"/>
          <w:sz w:val="32"/>
          <w:szCs w:val="32"/>
        </w:rPr>
      </w:pPr>
    </w:p>
    <w:p w14:paraId="59FA38A1" w14:textId="77777777" w:rsidR="00ED7579" w:rsidRPr="009E1ECA" w:rsidRDefault="00ED7579" w:rsidP="006D3E0D">
      <w:pPr>
        <w:spacing w:after="160" w:line="259" w:lineRule="auto"/>
        <w:rPr>
          <w:rFonts w:ascii="Bookman Old Style" w:hAnsi="Bookman Old Style"/>
          <w:color w:val="538135" w:themeColor="accent6" w:themeShade="BF"/>
          <w:kern w:val="2"/>
          <w:sz w:val="32"/>
          <w:szCs w:val="32"/>
          <w14:ligatures w14:val="standardContextual"/>
        </w:rPr>
      </w:pPr>
    </w:p>
    <w:p w14:paraId="2E597FFB" w14:textId="77777777" w:rsidR="00314D62" w:rsidRPr="009F4B6A" w:rsidRDefault="00B353E4" w:rsidP="00AB55C7">
      <w:pPr>
        <w:pStyle w:val="Overskrift2"/>
      </w:pPr>
      <w:bookmarkStart w:id="26" w:name="_Toc209015155"/>
      <w:r w:rsidRPr="009F4B6A">
        <w:t>P</w:t>
      </w:r>
      <w:r w:rsidR="00CE4B4A" w:rsidRPr="009F4B6A">
        <w:t xml:space="preserve">sykososialt </w:t>
      </w:r>
      <w:r w:rsidR="00BF6C23" w:rsidRPr="009F4B6A">
        <w:t>barnehage</w:t>
      </w:r>
      <w:r w:rsidR="00CE4B4A" w:rsidRPr="009F4B6A">
        <w:t>miljø og aktivitetsplikten.</w:t>
      </w:r>
      <w:bookmarkEnd w:id="26"/>
      <w:r w:rsidR="00CE4B4A" w:rsidRPr="009F4B6A">
        <w:t xml:space="preserve"> </w:t>
      </w:r>
    </w:p>
    <w:p w14:paraId="388D585C" w14:textId="34B67878" w:rsidR="00CE4B4A" w:rsidRPr="0043493C" w:rsidRDefault="00B353E4" w:rsidP="009F4B6A">
      <w:pPr>
        <w:spacing w:line="360" w:lineRule="auto"/>
        <w:rPr>
          <w:rFonts w:ascii="Bookman Old Style" w:hAnsi="Bookman Old Style"/>
        </w:rPr>
      </w:pPr>
      <w:r w:rsidRPr="0043493C">
        <w:rPr>
          <w:rFonts w:ascii="Bookman Old Style" w:hAnsi="Bookman Old Style"/>
        </w:rPr>
        <w:t>Kapittel 8 i barnehageloven</w:t>
      </w:r>
      <w:r w:rsidR="00E11DE7" w:rsidRPr="0043493C">
        <w:rPr>
          <w:rFonts w:ascii="Bookman Old Style" w:hAnsi="Bookman Old Style"/>
        </w:rPr>
        <w:t>.</w:t>
      </w:r>
    </w:p>
    <w:p w14:paraId="42344B8A" w14:textId="10EE7BC4" w:rsidR="0043493C" w:rsidRPr="0043493C" w:rsidRDefault="00E11DE7" w:rsidP="009F4B6A">
      <w:pPr>
        <w:spacing w:line="360" w:lineRule="auto"/>
        <w:rPr>
          <w:rFonts w:ascii="Bookman Old Style" w:hAnsi="Bookman Old Style"/>
        </w:rPr>
      </w:pPr>
      <w:r w:rsidRPr="0043493C">
        <w:rPr>
          <w:rFonts w:ascii="Bookman Old Style" w:hAnsi="Bookman Old Style"/>
        </w:rPr>
        <w:t xml:space="preserve">Barnehagelovens kapittel VIII (8) handler om det psykososiale barnehagemiljøet og trådte i kraft 1. januar 2021, Loven forplikter alle barnehager å sikre at barn har </w:t>
      </w:r>
      <w:r w:rsidR="0043493C" w:rsidRPr="0043493C">
        <w:rPr>
          <w:rFonts w:ascii="Bookman Old Style" w:hAnsi="Bookman Old Style"/>
        </w:rPr>
        <w:t>et trygt og godt barnehagemiljø.</w:t>
      </w:r>
    </w:p>
    <w:p w14:paraId="089957B7" w14:textId="4B23EEE8" w:rsidR="00E11DE7" w:rsidRPr="00143798" w:rsidRDefault="00E11DE7" w:rsidP="009F4B6A">
      <w:pPr>
        <w:spacing w:line="360" w:lineRule="auto"/>
        <w:rPr>
          <w:rFonts w:ascii="Bookman Old Style" w:hAnsi="Bookman Old Style"/>
          <w:color w:val="EE0000"/>
          <w:sz w:val="24"/>
          <w:szCs w:val="24"/>
        </w:rPr>
      </w:pPr>
    </w:p>
    <w:p w14:paraId="67AB35BD" w14:textId="77777777" w:rsidR="009F4B6A" w:rsidRPr="0043493C" w:rsidRDefault="009F4B6A" w:rsidP="0043493C">
      <w:pPr>
        <w:spacing w:line="360" w:lineRule="auto"/>
        <w:rPr>
          <w:rFonts w:ascii="Bookman Old Style" w:hAnsi="Bookman Old Style"/>
          <w:sz w:val="24"/>
          <w:szCs w:val="24"/>
        </w:rPr>
      </w:pPr>
    </w:p>
    <w:p w14:paraId="4BF3C383" w14:textId="77777777" w:rsidR="009F4B6A" w:rsidRPr="0043493C" w:rsidRDefault="00E11DE7" w:rsidP="009F4B6A">
      <w:pPr>
        <w:pStyle w:val="Listeavsnitt"/>
        <w:numPr>
          <w:ilvl w:val="0"/>
          <w:numId w:val="53"/>
        </w:numPr>
        <w:spacing w:line="360" w:lineRule="auto"/>
        <w:rPr>
          <w:rFonts w:ascii="Bookman Old Style" w:hAnsi="Bookman Old Style"/>
        </w:rPr>
      </w:pPr>
      <w:r w:rsidRPr="0043493C">
        <w:rPr>
          <w:rFonts w:ascii="Bookman Old Style" w:hAnsi="Bookman Old Style"/>
        </w:rPr>
        <w:t xml:space="preserve">Aktivitetsplikt: Alle som jobber i barnehagen har en plikt til å følge med på hvordan barna har det og handle dersom de mistenker at et barn ikke har det trygt og godt. </w:t>
      </w:r>
    </w:p>
    <w:p w14:paraId="5F58EE31" w14:textId="77777777" w:rsidR="009F4B6A" w:rsidRPr="0043493C" w:rsidRDefault="009F4B6A" w:rsidP="009F4B6A">
      <w:pPr>
        <w:pStyle w:val="Listeavsnitt"/>
        <w:spacing w:line="360" w:lineRule="auto"/>
        <w:rPr>
          <w:rFonts w:ascii="Bookman Old Style" w:hAnsi="Bookman Old Style"/>
        </w:rPr>
      </w:pPr>
    </w:p>
    <w:p w14:paraId="137C5657" w14:textId="77777777" w:rsidR="009F4B6A" w:rsidRPr="0043493C" w:rsidRDefault="00E11DE7" w:rsidP="009F4B6A">
      <w:pPr>
        <w:pStyle w:val="Listeavsnitt"/>
        <w:numPr>
          <w:ilvl w:val="0"/>
          <w:numId w:val="53"/>
        </w:numPr>
        <w:spacing w:line="360" w:lineRule="auto"/>
        <w:rPr>
          <w:rFonts w:ascii="Bookman Old Style" w:hAnsi="Bookman Old Style"/>
        </w:rPr>
      </w:pPr>
      <w:r w:rsidRPr="0043493C">
        <w:rPr>
          <w:rFonts w:ascii="Bookman Old Style" w:hAnsi="Bookman Old Style"/>
        </w:rPr>
        <w:t>Nulltoleranse for krenkelser: Utestenging, mobbing, vold, diskriminering og trakassering skal ikke aksepteres i barnehagen</w:t>
      </w:r>
      <w:r w:rsidR="009F4B6A" w:rsidRPr="0043493C">
        <w:rPr>
          <w:rFonts w:ascii="Bookman Old Style" w:hAnsi="Bookman Old Style"/>
        </w:rPr>
        <w:t>.</w:t>
      </w:r>
    </w:p>
    <w:p w14:paraId="24090A98" w14:textId="77777777" w:rsidR="009F4B6A" w:rsidRPr="0043493C" w:rsidRDefault="009F4B6A" w:rsidP="009F4B6A">
      <w:pPr>
        <w:pStyle w:val="Listeavsnitt"/>
        <w:rPr>
          <w:rFonts w:ascii="Bookman Old Style" w:hAnsi="Bookman Old Style"/>
        </w:rPr>
      </w:pPr>
    </w:p>
    <w:p w14:paraId="27B0922A" w14:textId="77777777" w:rsidR="009F4B6A" w:rsidRPr="0043493C" w:rsidRDefault="00E11DE7" w:rsidP="009F4B6A">
      <w:pPr>
        <w:pStyle w:val="Listeavsnitt"/>
        <w:numPr>
          <w:ilvl w:val="0"/>
          <w:numId w:val="53"/>
        </w:numPr>
        <w:spacing w:line="360" w:lineRule="auto"/>
        <w:rPr>
          <w:rFonts w:ascii="Bookman Old Style" w:hAnsi="Bookman Old Style"/>
        </w:rPr>
      </w:pPr>
      <w:r w:rsidRPr="0043493C">
        <w:rPr>
          <w:rFonts w:ascii="Bookman Old Style" w:hAnsi="Bookman Old Style"/>
        </w:rPr>
        <w:t xml:space="preserve">Forebyggende arbeid: Barnehagene skal kontinuerlig arbeide for å fremme barns trivsel, lek og læring for å forebygge krenkelser. </w:t>
      </w:r>
    </w:p>
    <w:p w14:paraId="3BE41C84" w14:textId="77777777" w:rsidR="009F4B6A" w:rsidRPr="0043493C" w:rsidRDefault="009F4B6A" w:rsidP="009F4B6A">
      <w:pPr>
        <w:pStyle w:val="Listeavsnitt"/>
        <w:rPr>
          <w:rFonts w:ascii="Bookman Old Style" w:hAnsi="Bookman Old Style"/>
        </w:rPr>
      </w:pPr>
    </w:p>
    <w:p w14:paraId="1DE8132A" w14:textId="77777777" w:rsidR="009F4B6A" w:rsidRPr="0043493C" w:rsidRDefault="00E11DE7" w:rsidP="009F4B6A">
      <w:pPr>
        <w:pStyle w:val="Listeavsnitt"/>
        <w:numPr>
          <w:ilvl w:val="0"/>
          <w:numId w:val="53"/>
        </w:numPr>
        <w:spacing w:line="360" w:lineRule="auto"/>
        <w:rPr>
          <w:rFonts w:ascii="Bookman Old Style" w:hAnsi="Bookman Old Style"/>
        </w:rPr>
      </w:pPr>
      <w:r w:rsidRPr="0043493C">
        <w:rPr>
          <w:rFonts w:ascii="Bookman Old Style" w:hAnsi="Bookman Old Style"/>
        </w:rPr>
        <w:t xml:space="preserve">Plikt til å undersøke og iverksette tiltak: Ved mistanke om at et barn ikke har et trygt og godt miljø, skal barnehagen snarest undersøke saken og sette inn egnede tiltak. </w:t>
      </w:r>
    </w:p>
    <w:p w14:paraId="6B33ECB3" w14:textId="77777777" w:rsidR="009F4B6A" w:rsidRPr="0043493C" w:rsidRDefault="009F4B6A" w:rsidP="009F4B6A">
      <w:pPr>
        <w:pStyle w:val="Listeavsnitt"/>
        <w:rPr>
          <w:rFonts w:ascii="Bookman Old Style" w:hAnsi="Bookman Old Style"/>
        </w:rPr>
      </w:pPr>
    </w:p>
    <w:p w14:paraId="4C427BC1" w14:textId="0A543337" w:rsidR="009F4B6A" w:rsidRPr="0043493C" w:rsidRDefault="00E11DE7" w:rsidP="009F4B6A">
      <w:pPr>
        <w:pStyle w:val="Listeavsnitt"/>
        <w:numPr>
          <w:ilvl w:val="0"/>
          <w:numId w:val="53"/>
        </w:numPr>
        <w:spacing w:line="360" w:lineRule="auto"/>
        <w:rPr>
          <w:rFonts w:ascii="Bookman Old Style" w:hAnsi="Bookman Old Style"/>
        </w:rPr>
      </w:pPr>
      <w:r w:rsidRPr="0043493C">
        <w:rPr>
          <w:rFonts w:ascii="Bookman Old Style" w:hAnsi="Bookman Old Style"/>
        </w:rPr>
        <w:t xml:space="preserve">Samarbeid med foreldrene: Barnet og foreldrene kan selv si ifra hvis barnet ikke opplever et trygt og godt miljø, og barnehagen plikter å undersøke og følge opp dette. </w:t>
      </w:r>
    </w:p>
    <w:p w14:paraId="2D928C2E" w14:textId="77777777" w:rsidR="009F4B6A" w:rsidRPr="0043493C" w:rsidRDefault="009F4B6A" w:rsidP="009F4B6A">
      <w:pPr>
        <w:pStyle w:val="Listeavsnitt"/>
        <w:rPr>
          <w:rFonts w:ascii="Bookman Old Style" w:hAnsi="Bookman Old Style"/>
        </w:rPr>
      </w:pPr>
    </w:p>
    <w:p w14:paraId="2BB102A7" w14:textId="6CDFB04A" w:rsidR="00E11DE7" w:rsidRPr="0043493C" w:rsidRDefault="0043493C" w:rsidP="009F4B6A">
      <w:pPr>
        <w:pStyle w:val="Listeavsnitt"/>
        <w:numPr>
          <w:ilvl w:val="0"/>
          <w:numId w:val="53"/>
        </w:numPr>
        <w:spacing w:line="360" w:lineRule="auto"/>
        <w:rPr>
          <w:rFonts w:ascii="Bookman Old Style" w:hAnsi="Bookman Old Style"/>
        </w:rPr>
      </w:pPr>
      <w:r w:rsidRPr="0043493C">
        <w:rPr>
          <w:rFonts w:ascii="Bookman Old Style" w:hAnsi="Bookman Old Style"/>
        </w:rPr>
        <w:lastRenderedPageBreak/>
        <w:t>D</w:t>
      </w:r>
      <w:r w:rsidR="00E11DE7" w:rsidRPr="0043493C">
        <w:rPr>
          <w:rFonts w:ascii="Bookman Old Style" w:hAnsi="Bookman Old Style"/>
        </w:rPr>
        <w:t>en</w:t>
      </w:r>
      <w:r w:rsidRPr="0043493C">
        <w:rPr>
          <w:rFonts w:ascii="Bookman Old Style" w:hAnsi="Bookman Old Style"/>
        </w:rPr>
        <w:t>ne loven</w:t>
      </w:r>
      <w:r w:rsidR="00E11DE7" w:rsidRPr="0043493C">
        <w:rPr>
          <w:rFonts w:ascii="Bookman Old Style" w:hAnsi="Bookman Old Style"/>
        </w:rPr>
        <w:t xml:space="preserve"> har som mål å bekjempe mobbing og krenkelser i barnehagene, spesielt med en skjerpet aktivitetsplikt ved krenkelser.</w:t>
      </w:r>
    </w:p>
    <w:p w14:paraId="06778E0C" w14:textId="77777777" w:rsidR="009F4B6A" w:rsidRPr="009F4B6A" w:rsidRDefault="009F4B6A" w:rsidP="009F4B6A">
      <w:pPr>
        <w:pStyle w:val="Listeavsnitt"/>
        <w:rPr>
          <w:rFonts w:ascii="Bookman Old Style" w:hAnsi="Bookman Old Style"/>
          <w:sz w:val="24"/>
          <w:szCs w:val="24"/>
        </w:rPr>
      </w:pPr>
    </w:p>
    <w:p w14:paraId="4507F1BD" w14:textId="77777777" w:rsidR="009F4B6A" w:rsidRPr="009F4B6A" w:rsidRDefault="009F4B6A" w:rsidP="009F4B6A">
      <w:pPr>
        <w:pStyle w:val="Listeavsnitt"/>
        <w:spacing w:line="360" w:lineRule="auto"/>
        <w:rPr>
          <w:rFonts w:ascii="Bookman Old Style" w:hAnsi="Bookman Old Style"/>
          <w:sz w:val="24"/>
          <w:szCs w:val="24"/>
        </w:rPr>
      </w:pPr>
    </w:p>
    <w:p w14:paraId="25582DEA" w14:textId="77777777" w:rsidR="00FA3189" w:rsidRPr="00FA3189" w:rsidRDefault="00FA3189" w:rsidP="00FA3189"/>
    <w:p w14:paraId="2A22AF9B" w14:textId="49915403" w:rsidR="00CE4B4A" w:rsidRPr="009F4B6A" w:rsidRDefault="00E11DE7" w:rsidP="00AB55C7">
      <w:pPr>
        <w:pStyle w:val="Overskrift2"/>
      </w:pPr>
      <w:bookmarkStart w:id="27" w:name="_Toc209015156"/>
      <w:r w:rsidRPr="009F4B6A">
        <w:t>Barnehagens fysiske miljø.</w:t>
      </w:r>
      <w:bookmarkEnd w:id="27"/>
      <w:r w:rsidRPr="009F4B6A">
        <w:t xml:space="preserve"> </w:t>
      </w:r>
    </w:p>
    <w:p w14:paraId="0FB79C49" w14:textId="6D868EBB" w:rsidR="00CE4B4A" w:rsidRPr="0043493C" w:rsidRDefault="00CE4B4A" w:rsidP="009F4B6A">
      <w:pPr>
        <w:spacing w:line="360" w:lineRule="auto"/>
        <w:rPr>
          <w:rFonts w:ascii="Bookman Old Style" w:hAnsi="Bookman Old Style"/>
        </w:rPr>
      </w:pPr>
      <w:r w:rsidRPr="0043493C">
        <w:rPr>
          <w:rFonts w:ascii="Bookman Old Style" w:hAnsi="Bookman Old Style"/>
        </w:rPr>
        <w:t>Krav til barnehagens fysiske miljø reguleres i Forskrift om helse og miljø i barnehager, skoler og skolefritidsordninger (lovdata.no)</w:t>
      </w:r>
    </w:p>
    <w:p w14:paraId="11F3613B" w14:textId="77777777" w:rsidR="00CE4B4A" w:rsidRPr="0043493C" w:rsidRDefault="00CE4B4A" w:rsidP="009F4B6A">
      <w:pPr>
        <w:spacing w:line="360" w:lineRule="auto"/>
        <w:rPr>
          <w:rFonts w:ascii="Bookman Old Style" w:hAnsi="Bookman Old Style"/>
        </w:rPr>
      </w:pPr>
      <w:r w:rsidRPr="0043493C">
        <w:rPr>
          <w:rFonts w:ascii="Bookman Old Style" w:hAnsi="Bookman Old Style"/>
        </w:rPr>
        <w:t xml:space="preserve">Barnehagen skal drives på en helsemessig tilfredsstillende måte. Barnehagens fysiske miljø skal være forsvarlig ut fra en vurdering av faktorer i miljøet som kan påvirke barns og elevers helse, trivsel, lek og læring. Dersom forhold knyttet til enkeltfaktorer i miljøet avviker fra faglige normer må barnehagen kunne dokumentere at det fysiske miljøet likevel er tilfredsstillende. </w:t>
      </w:r>
    </w:p>
    <w:p w14:paraId="202A1238" w14:textId="7865E2BA" w:rsidR="00CE4B4A" w:rsidRPr="0043493C" w:rsidRDefault="00CE4B4A" w:rsidP="009F4B6A">
      <w:pPr>
        <w:spacing w:line="360" w:lineRule="auto"/>
        <w:rPr>
          <w:rFonts w:ascii="Bookman Old Style" w:hAnsi="Bookman Old Style"/>
        </w:rPr>
      </w:pPr>
      <w:r w:rsidRPr="0043493C">
        <w:rPr>
          <w:rFonts w:ascii="Bookman Old Style" w:hAnsi="Bookman Old Style"/>
        </w:rPr>
        <w:t xml:space="preserve">Barnehagen skal gi foresatte relevant informasjon om forhold ved barnehagen som kan ha negativ innvirkning på helsen, herunder om tiltak som iverksettes eller vurderes iverksatt. Dersom barnehagen blir kjent med at noe ved miljøet kan skade helsen til barna, </w:t>
      </w:r>
      <w:r w:rsidR="000E09D3" w:rsidRPr="0043493C">
        <w:rPr>
          <w:rFonts w:ascii="Bookman Old Style" w:hAnsi="Bookman Old Style"/>
        </w:rPr>
        <w:t xml:space="preserve">skal </w:t>
      </w:r>
      <w:r w:rsidRPr="0043493C">
        <w:rPr>
          <w:rFonts w:ascii="Bookman Old Style" w:hAnsi="Bookman Old Style"/>
        </w:rPr>
        <w:t>foresatte snarest mulig varsles om det.</w:t>
      </w:r>
    </w:p>
    <w:p w14:paraId="0909B5C1" w14:textId="77777777" w:rsidR="00CE4B4A" w:rsidRPr="0043493C" w:rsidRDefault="00CE4B4A" w:rsidP="009F4B6A">
      <w:pPr>
        <w:spacing w:line="360" w:lineRule="auto"/>
        <w:rPr>
          <w:rFonts w:ascii="Bookman Old Style" w:hAnsi="Bookman Old Style"/>
        </w:rPr>
      </w:pPr>
      <w:r w:rsidRPr="0043493C">
        <w:rPr>
          <w:rFonts w:ascii="Bookman Old Style" w:hAnsi="Bookman Old Style"/>
        </w:rPr>
        <w:t>Barnehagen skal gi tilsynsmyndigheten opplysninger om forhold ved eiendommen eller virksomheten som åpenbart kan ha negativ innvirkning på helsen.</w:t>
      </w:r>
    </w:p>
    <w:p w14:paraId="2F2ACAA4" w14:textId="3389A74C" w:rsidR="00CE4B4A" w:rsidRPr="0043493C" w:rsidRDefault="00CE4B4A" w:rsidP="009F4B6A">
      <w:pPr>
        <w:spacing w:line="360" w:lineRule="auto"/>
        <w:rPr>
          <w:rFonts w:ascii="Bookman Old Style" w:hAnsi="Bookman Old Style"/>
        </w:rPr>
      </w:pPr>
      <w:r w:rsidRPr="0043493C">
        <w:rPr>
          <w:rFonts w:ascii="Bookman Old Style" w:hAnsi="Bookman Old Style"/>
        </w:rPr>
        <w:t>Dersom barn eller foresatte mener at forskriftens krav ikke oppfylles, skal de henvende seg til barnehagen</w:t>
      </w:r>
      <w:r w:rsidR="0069653E" w:rsidRPr="0043493C">
        <w:rPr>
          <w:rFonts w:ascii="Bookman Old Style" w:hAnsi="Bookman Old Style"/>
        </w:rPr>
        <w:t xml:space="preserve">s styrer </w:t>
      </w:r>
      <w:r w:rsidR="00BD1FE3" w:rsidRPr="0043493C">
        <w:rPr>
          <w:rFonts w:ascii="Bookman Old Style" w:hAnsi="Bookman Old Style"/>
        </w:rPr>
        <w:t xml:space="preserve">eller SU. </w:t>
      </w:r>
      <w:r w:rsidRPr="0043493C">
        <w:rPr>
          <w:rFonts w:ascii="Bookman Old Style" w:hAnsi="Bookman Old Style"/>
        </w:rPr>
        <w:t>Har ikke barnehagen fulgt opp henvendelsen innen rimelig tid, kan foreldrene henvende seg til kommunen som tilsynsmyndighet. Kommunen skal vurdere å følge opp forholdet ved tilsyn.</w:t>
      </w:r>
      <w:r w:rsidR="000E09D3" w:rsidRPr="0043493C">
        <w:rPr>
          <w:rFonts w:ascii="Bookman Old Style" w:hAnsi="Bookman Old Style"/>
          <w:color w:val="EE0000"/>
          <w:u w:val="single"/>
        </w:rPr>
        <w:t xml:space="preserve"> </w:t>
      </w:r>
    </w:p>
    <w:p w14:paraId="1ACC3F79" w14:textId="77777777" w:rsidR="00FA3189" w:rsidRDefault="00FA3189" w:rsidP="00FA3189"/>
    <w:p w14:paraId="14BE23F2" w14:textId="77777777" w:rsidR="00FA3189" w:rsidRDefault="00FA3189" w:rsidP="00FA3189">
      <w:pPr>
        <w:rPr>
          <w:color w:val="538135" w:themeColor="accent6" w:themeShade="BF"/>
          <w:sz w:val="28"/>
          <w:szCs w:val="28"/>
        </w:rPr>
      </w:pPr>
    </w:p>
    <w:p w14:paraId="05629301" w14:textId="77777777" w:rsidR="00FA3189" w:rsidRDefault="00FA3189" w:rsidP="00FA3189">
      <w:pPr>
        <w:rPr>
          <w:color w:val="538135" w:themeColor="accent6" w:themeShade="BF"/>
          <w:sz w:val="28"/>
          <w:szCs w:val="28"/>
        </w:rPr>
      </w:pPr>
    </w:p>
    <w:p w14:paraId="616A2DFE" w14:textId="7D598F83" w:rsidR="00FA3189" w:rsidRDefault="00FA3189" w:rsidP="00AB55C7">
      <w:pPr>
        <w:pStyle w:val="Overskrift2"/>
      </w:pPr>
      <w:bookmarkStart w:id="28" w:name="_Toc209015157"/>
      <w:r w:rsidRPr="00FA3189">
        <w:t>Samarbeidsutvalget</w:t>
      </w:r>
      <w:r>
        <w:t xml:space="preserve"> SU.</w:t>
      </w:r>
      <w:bookmarkEnd w:id="28"/>
    </w:p>
    <w:p w14:paraId="0A9BFC4F" w14:textId="51FD4A83" w:rsidR="00FA3189" w:rsidRPr="00AB55C7" w:rsidRDefault="00FA3189" w:rsidP="00FA3189">
      <w:pPr>
        <w:spacing w:line="360" w:lineRule="auto"/>
        <w:rPr>
          <w:rFonts w:ascii="Bookman Old Style" w:hAnsi="Bookman Old Style"/>
        </w:rPr>
      </w:pPr>
      <w:r w:rsidRPr="00AB55C7">
        <w:rPr>
          <w:rFonts w:ascii="Bookman Old Style" w:hAnsi="Bookman Old Style"/>
        </w:rPr>
        <w:t>SU i barnehagen står for Samarbeidsutvalget. Det er et lovpålagt organ som skal sikre et godt samarbeid mellom barnehagen og barnas hjem. SU er et rådgivende og samordnende organ som består av like mange foreldre- og ansatte</w:t>
      </w:r>
      <w:r w:rsidR="000E09D3" w:rsidRPr="00AB55C7">
        <w:rPr>
          <w:rFonts w:ascii="Bookman Old Style" w:hAnsi="Bookman Old Style"/>
        </w:rPr>
        <w:t xml:space="preserve"> </w:t>
      </w:r>
      <w:r w:rsidRPr="00AB55C7">
        <w:rPr>
          <w:rFonts w:ascii="Bookman Old Style" w:hAnsi="Bookman Old Style"/>
        </w:rPr>
        <w:t>representanter, og eier. Utvalget skal bli forelagt viktige saker som påvirker barnehagens drift og innhold.</w:t>
      </w:r>
    </w:p>
    <w:p w14:paraId="1D2B14CB" w14:textId="77777777" w:rsidR="00FA3189" w:rsidRPr="00AB55C7" w:rsidRDefault="00FA3189" w:rsidP="00FA3189">
      <w:pPr>
        <w:spacing w:line="360" w:lineRule="auto"/>
        <w:rPr>
          <w:rFonts w:ascii="Bookman Old Style" w:hAnsi="Bookman Old Style"/>
        </w:rPr>
      </w:pPr>
      <w:r w:rsidRPr="00AB55C7">
        <w:rPr>
          <w:rFonts w:ascii="Bookman Old Style" w:hAnsi="Bookman Old Style"/>
        </w:rPr>
        <w:t>Hva er formålet med SU?</w:t>
      </w:r>
    </w:p>
    <w:p w14:paraId="18C9606A" w14:textId="77777777" w:rsidR="00FA3189" w:rsidRPr="00AB55C7" w:rsidRDefault="00FA3189" w:rsidP="00FA3189">
      <w:pPr>
        <w:spacing w:line="360" w:lineRule="auto"/>
        <w:rPr>
          <w:rFonts w:ascii="Bookman Old Style" w:hAnsi="Bookman Old Style"/>
        </w:rPr>
      </w:pPr>
      <w:r w:rsidRPr="00AB55C7">
        <w:rPr>
          <w:rFonts w:ascii="Bookman Old Style" w:hAnsi="Bookman Old Style"/>
        </w:rPr>
        <w:t xml:space="preserve">Skape et godt samarbeid: Hovedmålet er å fremme et godt samspill og samarbeid mellom barnehagen og foreldrene. </w:t>
      </w:r>
    </w:p>
    <w:p w14:paraId="0084883C" w14:textId="77777777" w:rsidR="00FA3189" w:rsidRPr="00AB55C7" w:rsidRDefault="00FA3189" w:rsidP="00FA3189">
      <w:pPr>
        <w:spacing w:line="360" w:lineRule="auto"/>
        <w:rPr>
          <w:rFonts w:ascii="Bookman Old Style" w:hAnsi="Bookman Old Style"/>
        </w:rPr>
      </w:pPr>
      <w:r w:rsidRPr="00AB55C7">
        <w:rPr>
          <w:rFonts w:ascii="Bookman Old Style" w:hAnsi="Bookman Old Style"/>
        </w:rPr>
        <w:t xml:space="preserve">Sikre foreldrenes stemme: SU skal være en kanal der foreldrenes synspunkter og innspill kan formidles til barnehagen. </w:t>
      </w:r>
    </w:p>
    <w:p w14:paraId="776B06BA" w14:textId="77777777" w:rsidR="00FA3189" w:rsidRPr="00AB55C7" w:rsidRDefault="00FA3189" w:rsidP="00FA3189">
      <w:pPr>
        <w:spacing w:line="360" w:lineRule="auto"/>
        <w:rPr>
          <w:rFonts w:ascii="Bookman Old Style" w:hAnsi="Bookman Old Style"/>
        </w:rPr>
      </w:pPr>
      <w:r w:rsidRPr="00AB55C7">
        <w:rPr>
          <w:rFonts w:ascii="Bookman Old Style" w:hAnsi="Bookman Old Style"/>
        </w:rPr>
        <w:lastRenderedPageBreak/>
        <w:t xml:space="preserve">Fremme barnas beste: Utvalget skal jobbe med saker som er viktige for barnas hverdag og utvikling i barnehagen. </w:t>
      </w:r>
    </w:p>
    <w:p w14:paraId="5FEDF41C" w14:textId="77777777" w:rsidR="00FA3189" w:rsidRPr="00AB55C7" w:rsidRDefault="00FA3189" w:rsidP="00FA3189">
      <w:pPr>
        <w:spacing w:line="360" w:lineRule="auto"/>
        <w:rPr>
          <w:rFonts w:ascii="Bookman Old Style" w:hAnsi="Bookman Old Style"/>
        </w:rPr>
      </w:pPr>
      <w:r w:rsidRPr="00AB55C7">
        <w:rPr>
          <w:rFonts w:ascii="Bookman Old Style" w:hAnsi="Bookman Old Style"/>
        </w:rPr>
        <w:t xml:space="preserve">Hvem sitter i SU? </w:t>
      </w:r>
    </w:p>
    <w:p w14:paraId="46BABE66" w14:textId="55A615AB" w:rsidR="00FA3189" w:rsidRPr="00AB55C7" w:rsidRDefault="00FA3189" w:rsidP="00FA3189">
      <w:pPr>
        <w:spacing w:line="360" w:lineRule="auto"/>
        <w:rPr>
          <w:rFonts w:ascii="Bookman Old Style" w:hAnsi="Bookman Old Style"/>
        </w:rPr>
      </w:pPr>
      <w:r w:rsidRPr="00AB55C7">
        <w:rPr>
          <w:rFonts w:ascii="Bookman Old Style" w:hAnsi="Bookman Old Style"/>
        </w:rPr>
        <w:t>Foreldre</w:t>
      </w:r>
      <w:r w:rsidR="00AB55C7" w:rsidRPr="00AB55C7">
        <w:rPr>
          <w:rFonts w:ascii="Bookman Old Style" w:hAnsi="Bookman Old Style"/>
        </w:rPr>
        <w:t>r</w:t>
      </w:r>
      <w:r w:rsidRPr="00AB55C7">
        <w:rPr>
          <w:rFonts w:ascii="Bookman Old Style" w:hAnsi="Bookman Old Style"/>
        </w:rPr>
        <w:t>epresentanter velges på høstens foreldremøte, vi ønsker representanter som sitter for 2 år av gangen.</w:t>
      </w:r>
    </w:p>
    <w:p w14:paraId="05271BEF" w14:textId="120C5604" w:rsidR="00FA3189" w:rsidRPr="00AB55C7" w:rsidRDefault="00FA3189" w:rsidP="00FA3189">
      <w:pPr>
        <w:spacing w:line="360" w:lineRule="auto"/>
        <w:rPr>
          <w:rFonts w:ascii="Bookman Old Style" w:hAnsi="Bookman Old Style"/>
        </w:rPr>
      </w:pPr>
      <w:r w:rsidRPr="00AB55C7">
        <w:rPr>
          <w:rFonts w:ascii="Bookman Old Style" w:hAnsi="Bookman Old Style"/>
        </w:rPr>
        <w:t>Ansatt</w:t>
      </w:r>
      <w:r w:rsidR="00AB55C7" w:rsidRPr="00AB55C7">
        <w:rPr>
          <w:rFonts w:ascii="Bookman Old Style" w:hAnsi="Bookman Old Style"/>
        </w:rPr>
        <w:t>r</w:t>
      </w:r>
      <w:r w:rsidRPr="00AB55C7">
        <w:rPr>
          <w:rFonts w:ascii="Bookman Old Style" w:hAnsi="Bookman Old Style"/>
        </w:rPr>
        <w:t>epresentanter</w:t>
      </w:r>
      <w:r w:rsidR="00AB55C7" w:rsidRPr="00AB55C7">
        <w:rPr>
          <w:rFonts w:ascii="Bookman Old Style" w:hAnsi="Bookman Old Style"/>
        </w:rPr>
        <w:t xml:space="preserve"> velges</w:t>
      </w:r>
      <w:r w:rsidRPr="00AB55C7">
        <w:rPr>
          <w:rFonts w:ascii="Bookman Old Style" w:hAnsi="Bookman Old Style"/>
        </w:rPr>
        <w:t xml:space="preserve"> </w:t>
      </w:r>
      <w:r w:rsidR="00AB55C7" w:rsidRPr="00AB55C7">
        <w:rPr>
          <w:rFonts w:ascii="Bookman Old Style" w:hAnsi="Bookman Old Style"/>
        </w:rPr>
        <w:t>av</w:t>
      </w:r>
      <w:r w:rsidRPr="00AB55C7">
        <w:rPr>
          <w:rFonts w:ascii="Bookman Old Style" w:hAnsi="Bookman Old Style"/>
        </w:rPr>
        <w:t xml:space="preserve"> de ansatte i barnehagen.</w:t>
      </w:r>
    </w:p>
    <w:p w14:paraId="192DA88B" w14:textId="77777777" w:rsidR="009F4B6A" w:rsidRDefault="009F4B6A" w:rsidP="00FA3189">
      <w:pPr>
        <w:spacing w:line="360" w:lineRule="auto"/>
        <w:rPr>
          <w:rFonts w:ascii="Bookman Old Style" w:hAnsi="Bookman Old Style"/>
          <w:sz w:val="24"/>
          <w:szCs w:val="24"/>
        </w:rPr>
      </w:pPr>
    </w:p>
    <w:p w14:paraId="6C623270" w14:textId="77777777" w:rsidR="0082177B" w:rsidRDefault="0082177B" w:rsidP="00AB55C7">
      <w:pPr>
        <w:pStyle w:val="Overskrift2"/>
      </w:pPr>
    </w:p>
    <w:p w14:paraId="10000BF6" w14:textId="6375075C" w:rsidR="0082177B" w:rsidRDefault="009F4B6A" w:rsidP="00AB55C7">
      <w:pPr>
        <w:pStyle w:val="Overskrift2"/>
      </w:pPr>
      <w:bookmarkStart w:id="29" w:name="_Toc209015158"/>
      <w:r>
        <w:t>F</w:t>
      </w:r>
      <w:r w:rsidR="0082177B" w:rsidRPr="0082177B">
        <w:t>oreldresamabeid</w:t>
      </w:r>
      <w:r>
        <w:t>.</w:t>
      </w:r>
      <w:bookmarkEnd w:id="29"/>
    </w:p>
    <w:p w14:paraId="1F6AF03C" w14:textId="0CDF0E3A" w:rsidR="009F4B6A" w:rsidRPr="00AB55C7" w:rsidRDefault="009F4B6A" w:rsidP="0082177B">
      <w:pPr>
        <w:spacing w:line="360" w:lineRule="auto"/>
        <w:rPr>
          <w:rFonts w:ascii="Bookman Old Style" w:hAnsi="Bookman Old Style"/>
        </w:rPr>
      </w:pPr>
      <w:r w:rsidRPr="00AB55C7">
        <w:rPr>
          <w:rFonts w:ascii="Bookman Old Style" w:hAnsi="Bookman Old Style"/>
        </w:rPr>
        <w:t>Samarbeidet mellom hjemmet og barnehagen skal alltid ha barnets beste som mål. Foreldrene og barnehagens personale har et felles ansvar for barnets trivsel og utvikling. Vi tilbyr to foreldresamtaler i året, da vi setter av tid til å snakke om barnets trivsel og utvikling. Vi ønsker å ha en åpen dialog med dere.</w:t>
      </w:r>
      <w:r w:rsidR="00EE7042" w:rsidRPr="00AB55C7">
        <w:rPr>
          <w:rFonts w:ascii="Bookman Old Style" w:hAnsi="Bookman Old Style"/>
        </w:rPr>
        <w:t xml:space="preserve"> Det er travle hverdager i barnehagen,</w:t>
      </w:r>
      <w:r w:rsidR="00C54116" w:rsidRPr="00AB55C7">
        <w:rPr>
          <w:rFonts w:ascii="Bookman Old Style" w:hAnsi="Bookman Old Style"/>
        </w:rPr>
        <w:t xml:space="preserve"> så vi ønsker</w:t>
      </w:r>
      <w:r w:rsidR="00EE7042" w:rsidRPr="00AB55C7">
        <w:rPr>
          <w:rFonts w:ascii="Bookman Old Style" w:hAnsi="Bookman Old Style"/>
        </w:rPr>
        <w:t xml:space="preserve"> at dere sier ifra om dere har behov for en prat</w:t>
      </w:r>
      <w:r w:rsidR="00C54116" w:rsidRPr="00AB55C7">
        <w:rPr>
          <w:rFonts w:ascii="Bookman Old Style" w:hAnsi="Bookman Old Style"/>
        </w:rPr>
        <w:t xml:space="preserve">, så skal vi finne en tid så snart vi klarer. </w:t>
      </w:r>
      <w:r w:rsidR="00EE7042" w:rsidRPr="00AB55C7">
        <w:rPr>
          <w:rFonts w:ascii="Bookman Old Style" w:hAnsi="Bookman Old Style"/>
        </w:rPr>
        <w:t xml:space="preserve">Om vi har behov for å samtale om barnet gir vi beskjed </w:t>
      </w:r>
      <w:r w:rsidR="00225549" w:rsidRPr="00AB55C7">
        <w:rPr>
          <w:rFonts w:ascii="Bookman Old Style" w:hAnsi="Bookman Old Style"/>
        </w:rPr>
        <w:t xml:space="preserve">og </w:t>
      </w:r>
      <w:r w:rsidR="00EE7042" w:rsidRPr="00AB55C7">
        <w:rPr>
          <w:rFonts w:ascii="Bookman Old Style" w:hAnsi="Bookman Old Style"/>
        </w:rPr>
        <w:t xml:space="preserve">finner en tid sammen. </w:t>
      </w:r>
      <w:r w:rsidR="00225549" w:rsidRPr="00AB55C7">
        <w:rPr>
          <w:rFonts w:ascii="Bookman Old Style" w:hAnsi="Bookman Old Style"/>
        </w:rPr>
        <w:t>Vi har to foreldremøter i året</w:t>
      </w:r>
      <w:r w:rsidR="00C54116" w:rsidRPr="00AB55C7">
        <w:rPr>
          <w:rFonts w:ascii="Bookman Old Style" w:hAnsi="Bookman Old Style"/>
        </w:rPr>
        <w:t>,</w:t>
      </w:r>
      <w:r w:rsidR="00225549" w:rsidRPr="00AB55C7">
        <w:rPr>
          <w:rFonts w:ascii="Bookman Old Style" w:hAnsi="Bookman Old Style"/>
        </w:rPr>
        <w:t xml:space="preserve"> vi ønsker deres deltagelse da det blir tatt avgjørelser som angår hele barnehagen</w:t>
      </w:r>
      <w:r w:rsidR="00912654" w:rsidRPr="00AB55C7">
        <w:rPr>
          <w:rFonts w:ascii="Bookman Old Style" w:hAnsi="Bookman Old Style"/>
        </w:rPr>
        <w:t xml:space="preserve"> som det er nyttig å delta i. </w:t>
      </w:r>
      <w:r w:rsidR="00C54116" w:rsidRPr="00AB55C7">
        <w:rPr>
          <w:rFonts w:ascii="Bookman Old Style" w:hAnsi="Bookman Old Style"/>
        </w:rPr>
        <w:t>H</w:t>
      </w:r>
      <w:r w:rsidR="00912654" w:rsidRPr="00AB55C7">
        <w:rPr>
          <w:rFonts w:ascii="Bookman Old Style" w:hAnsi="Bookman Old Style"/>
        </w:rPr>
        <w:t>vordan barnehage hverdagen er</w:t>
      </w:r>
      <w:r w:rsidR="00C54116" w:rsidRPr="00AB55C7">
        <w:rPr>
          <w:rFonts w:ascii="Bookman Old Style" w:hAnsi="Bookman Old Style"/>
        </w:rPr>
        <w:t>,</w:t>
      </w:r>
      <w:r w:rsidR="00912654" w:rsidRPr="00AB55C7">
        <w:rPr>
          <w:rFonts w:ascii="Bookman Old Style" w:hAnsi="Bookman Old Style"/>
        </w:rPr>
        <w:t xml:space="preserve"> </w:t>
      </w:r>
      <w:r w:rsidR="00C54116" w:rsidRPr="00AB55C7">
        <w:rPr>
          <w:rFonts w:ascii="Bookman Old Style" w:hAnsi="Bookman Old Style"/>
        </w:rPr>
        <w:t>og</w:t>
      </w:r>
      <w:r w:rsidR="00912654" w:rsidRPr="00AB55C7">
        <w:rPr>
          <w:rFonts w:ascii="Bookman Old Style" w:hAnsi="Bookman Old Style"/>
        </w:rPr>
        <w:t xml:space="preserve"> ulike</w:t>
      </w:r>
      <w:r w:rsidR="00C54116" w:rsidRPr="00AB55C7">
        <w:rPr>
          <w:rFonts w:ascii="Bookman Old Style" w:hAnsi="Bookman Old Style"/>
        </w:rPr>
        <w:t xml:space="preserve"> </w:t>
      </w:r>
      <w:r w:rsidR="00912654" w:rsidRPr="00AB55C7">
        <w:rPr>
          <w:rFonts w:ascii="Bookman Old Style" w:hAnsi="Bookman Old Style"/>
        </w:rPr>
        <w:t xml:space="preserve">utfordringer vi ønsker å reflektere sammen med dere rundt som vi ellers ikke får tid til å snakke om i hverdagen. </w:t>
      </w:r>
    </w:p>
    <w:p w14:paraId="50789B1C" w14:textId="13699D3A" w:rsidR="00EE7042" w:rsidRPr="00AB55C7" w:rsidRDefault="00EE7042" w:rsidP="0082177B">
      <w:pPr>
        <w:spacing w:line="360" w:lineRule="auto"/>
        <w:rPr>
          <w:rFonts w:ascii="Bookman Old Style" w:hAnsi="Bookman Old Style"/>
          <w:b/>
          <w:bCs/>
        </w:rPr>
      </w:pPr>
      <w:r w:rsidRPr="00AB55C7">
        <w:rPr>
          <w:rFonts w:ascii="Bookman Old Style" w:hAnsi="Bookman Old Style"/>
        </w:rPr>
        <w:t xml:space="preserve">I hverdagen er vi opptatte av å skape gode og forutsigbare dager for barna. </w:t>
      </w:r>
      <w:r w:rsidR="00C54116" w:rsidRPr="00AB55C7">
        <w:rPr>
          <w:rFonts w:ascii="Bookman Old Style" w:hAnsi="Bookman Old Style"/>
        </w:rPr>
        <w:t>V</w:t>
      </w:r>
      <w:r w:rsidRPr="00AB55C7">
        <w:rPr>
          <w:rFonts w:ascii="Bookman Old Style" w:hAnsi="Bookman Old Style"/>
        </w:rPr>
        <w:t xml:space="preserve">i ønsker derfor at dere leser og oppdaterer dere på de planene og skrivene som kommer fra barnehagen, dette kan handle om hvordan vi organiserer oss, hva vi ønsker dere kan bidra med slik at vi kan skape forutsigbarhet for alle barna i barnehagen. Vi håper dere har forståelse for at det arbeidet vi gjør i barnehagen ligger det planleggingsarbeid bak som skal fremme et trygt og godt barnehagemiljø med alle barnas beste i fokus. Vi har skrevet noen </w:t>
      </w:r>
      <w:r w:rsidR="00C54116" w:rsidRPr="00AB55C7">
        <w:rPr>
          <w:rFonts w:ascii="Bookman Old Style" w:hAnsi="Bookman Old Style"/>
        </w:rPr>
        <w:t>retningslinjer</w:t>
      </w:r>
      <w:r w:rsidR="00225549" w:rsidRPr="00AB55C7">
        <w:rPr>
          <w:rFonts w:ascii="Bookman Old Style" w:hAnsi="Bookman Old Style"/>
        </w:rPr>
        <w:t xml:space="preserve"> som kan skape forutsigbarhet for dere som foreldregruppe og hva vi som barnehage kan forvente av dere. Det er sammen med dere vi skaper tilhørighet, trygghet og gode rammer for felleskapet i barnehagen. </w:t>
      </w:r>
    </w:p>
    <w:p w14:paraId="6CD79B01" w14:textId="77777777" w:rsidR="0082177B" w:rsidRPr="0082177B" w:rsidRDefault="0082177B" w:rsidP="0082177B">
      <w:pPr>
        <w:spacing w:line="360" w:lineRule="auto"/>
        <w:rPr>
          <w:rFonts w:ascii="Bookman Old Style" w:hAnsi="Bookman Old Style"/>
          <w:sz w:val="24"/>
          <w:szCs w:val="24"/>
        </w:rPr>
      </w:pPr>
    </w:p>
    <w:p w14:paraId="296A9741" w14:textId="6675C8E9" w:rsidR="0082177B" w:rsidRPr="00225549" w:rsidRDefault="00225549" w:rsidP="00225549">
      <w:pPr>
        <w:pStyle w:val="Undertittel"/>
      </w:pPr>
      <w:r>
        <w:t>S</w:t>
      </w:r>
      <w:r w:rsidR="0082177B" w:rsidRPr="0082177B">
        <w:t>om foreldregruppe skal vi:</w:t>
      </w:r>
    </w:p>
    <w:p w14:paraId="1F4618AF"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Møte alle barn og voksne med vennlighet.</w:t>
      </w:r>
    </w:p>
    <w:p w14:paraId="6B7478E4"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Ha tillit til de ansatte i barnehagen, de kjenner barna og vil mitt og barnegruppen som helhet det beste. </w:t>
      </w:r>
    </w:p>
    <w:p w14:paraId="3AA7E1F2"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lastRenderedPageBreak/>
        <w:t xml:space="preserve">Ikke forstyrre eller avbryte de ansattes samhandling med barn mer enn nødvendig. </w:t>
      </w:r>
    </w:p>
    <w:p w14:paraId="7DCB1FF4"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Ha respekt for barnehagens rutiner og organisering, og innordne oss slik at det skaper forutsigbare og gode dager for alle barn og voksne.</w:t>
      </w:r>
    </w:p>
    <w:p w14:paraId="18F8715C"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Ta opp saker direkte med de ansatte eller kontakte pedagogene når det er saker eller utfordringer vi ønsker å drøfte. (gjerne på mail eller telefon om mulig)</w:t>
      </w:r>
    </w:p>
    <w:p w14:paraId="508F1866"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Lese informasjon, dagsrapporter, planer og brev fordi det gir nyttig informasjon om hva som rører seg i barnehagen. </w:t>
      </w:r>
    </w:p>
    <w:p w14:paraId="009D11EC" w14:textId="55C1830D"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Holde orden på hva barnet trenger, skiftetøy etter vær og årstider, bleier, smokk, flaske </w:t>
      </w:r>
      <w:r w:rsidR="00225549" w:rsidRPr="00AB55C7">
        <w:rPr>
          <w:rFonts w:ascii="Bookman Old Style" w:hAnsi="Bookman Old Style"/>
        </w:rPr>
        <w:t>mm, og</w:t>
      </w:r>
      <w:r w:rsidRPr="00AB55C7">
        <w:rPr>
          <w:rFonts w:ascii="Bookman Old Style" w:hAnsi="Bookman Old Style"/>
        </w:rPr>
        <w:t xml:space="preserve"> at det mitt barn trenger for å være i barnehagen er tilgjengelig</w:t>
      </w:r>
      <w:r w:rsidR="00225549" w:rsidRPr="00AB55C7">
        <w:rPr>
          <w:rFonts w:ascii="Bookman Old Style" w:hAnsi="Bookman Old Style"/>
        </w:rPr>
        <w:t xml:space="preserve">, ha forståelse for at vi ikke alltid kan lete etter eller vite hvor alt er til </w:t>
      </w:r>
      <w:proofErr w:type="spellStart"/>
      <w:r w:rsidR="00225549" w:rsidRPr="00AB55C7">
        <w:rPr>
          <w:rFonts w:ascii="Bookman Old Style" w:hAnsi="Bookman Old Style"/>
        </w:rPr>
        <w:t>en hver</w:t>
      </w:r>
      <w:proofErr w:type="spellEnd"/>
      <w:r w:rsidR="00225549" w:rsidRPr="00AB55C7">
        <w:rPr>
          <w:rFonts w:ascii="Bookman Old Style" w:hAnsi="Bookman Old Style"/>
        </w:rPr>
        <w:t xml:space="preserve"> tid, (vi leter så fort vi kan).</w:t>
      </w:r>
    </w:p>
    <w:p w14:paraId="3F54D52B"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Ha tillitt til at de ansatte ser </w:t>
      </w:r>
      <w:proofErr w:type="spellStart"/>
      <w:r w:rsidRPr="00AB55C7">
        <w:rPr>
          <w:rFonts w:ascii="Bookman Old Style" w:hAnsi="Bookman Old Style"/>
        </w:rPr>
        <w:t>mitt</w:t>
      </w:r>
      <w:proofErr w:type="spellEnd"/>
      <w:r w:rsidRPr="00AB55C7">
        <w:rPr>
          <w:rFonts w:ascii="Bookman Old Style" w:hAnsi="Bookman Old Style"/>
        </w:rPr>
        <w:t xml:space="preserve"> barns behov for hvile, søvn og tilrettelegger for barnets beste. </w:t>
      </w:r>
    </w:p>
    <w:p w14:paraId="58A84BDD"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Holde barn hjemme som er syke for å unngå smitte, og gi barnet dem tiden det trenger for å være frisk til å komme tilbake til barnehagen. </w:t>
      </w:r>
    </w:p>
    <w:p w14:paraId="05603942"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Gi beskjed på kidplan ved sykdom eller annet fravær så langt det er mulig, å informere om sykdommer som kan være smittsomme.</w:t>
      </w:r>
    </w:p>
    <w:p w14:paraId="0E249850"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Delta på foreldremøter fordi vi ønsker å være en del av felleskapet og bidra til å delta i beslutninger som blir tatt. Min deltagelse er viktig for felleskapet. </w:t>
      </w:r>
    </w:p>
    <w:p w14:paraId="06DCA9BC" w14:textId="378C00CF"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Møte opp til </w:t>
      </w:r>
      <w:r w:rsidR="00C54116" w:rsidRPr="00AB55C7">
        <w:rPr>
          <w:rFonts w:ascii="Bookman Old Style" w:hAnsi="Bookman Old Style"/>
        </w:rPr>
        <w:t>foreldresamtaler</w:t>
      </w:r>
      <w:r w:rsidRPr="00AB55C7">
        <w:rPr>
          <w:rFonts w:ascii="Bookman Old Style" w:hAnsi="Bookman Old Style"/>
        </w:rPr>
        <w:t xml:space="preserve"> og respektere tiden som er satt av til samtale. </w:t>
      </w:r>
    </w:p>
    <w:p w14:paraId="35781217"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Ta oss tid til å svare på brukerundersøkelse fordi det kommer barnehagen til gode. </w:t>
      </w:r>
    </w:p>
    <w:p w14:paraId="29950667"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Delta på dugnad, foreldrekaffe og sommerfest for å skape tilhørighet.</w:t>
      </w:r>
    </w:p>
    <w:p w14:paraId="3BBF5700" w14:textId="77777777" w:rsidR="00225549" w:rsidRPr="00AB55C7" w:rsidRDefault="00225549" w:rsidP="0082177B">
      <w:pPr>
        <w:pStyle w:val="Listeavsnitt"/>
        <w:numPr>
          <w:ilvl w:val="0"/>
          <w:numId w:val="54"/>
        </w:numPr>
        <w:spacing w:line="360" w:lineRule="auto"/>
        <w:rPr>
          <w:rFonts w:ascii="Bookman Old Style" w:hAnsi="Bookman Old Style"/>
        </w:rPr>
      </w:pPr>
      <w:r w:rsidRPr="00AB55C7">
        <w:rPr>
          <w:rFonts w:ascii="Bookman Old Style" w:hAnsi="Bookman Old Style"/>
        </w:rPr>
        <w:t>Personalet skal ivareta hele barnegruppen, og kan ikke forventes å gi særbehandling som går utover fellesskapet.</w:t>
      </w:r>
    </w:p>
    <w:p w14:paraId="38728DFB"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Levere legeerklæring ved allergier. </w:t>
      </w:r>
    </w:p>
    <w:p w14:paraId="7DC77E69"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Ikke ekskludere barn i bursdager eller andre sosiale settinger hvor det er naturlig at barnet blir inkludert. </w:t>
      </w:r>
    </w:p>
    <w:p w14:paraId="585A83A0" w14:textId="77777777" w:rsidR="00225549" w:rsidRPr="00AB55C7" w:rsidRDefault="00225549" w:rsidP="0082177B">
      <w:pPr>
        <w:pStyle w:val="Listeavsnitt"/>
        <w:numPr>
          <w:ilvl w:val="0"/>
          <w:numId w:val="54"/>
        </w:numPr>
        <w:spacing w:line="360" w:lineRule="auto"/>
        <w:rPr>
          <w:rFonts w:ascii="Bookman Old Style" w:hAnsi="Bookman Old Style"/>
        </w:rPr>
      </w:pPr>
      <w:r w:rsidRPr="00AB55C7">
        <w:rPr>
          <w:rFonts w:ascii="Bookman Old Style" w:hAnsi="Bookman Old Style"/>
        </w:rPr>
        <w:t>V</w:t>
      </w:r>
      <w:r w:rsidR="0082177B" w:rsidRPr="00AB55C7">
        <w:rPr>
          <w:rFonts w:ascii="Bookman Old Style" w:hAnsi="Bookman Old Style"/>
        </w:rPr>
        <w:t xml:space="preserve">ære forsiktige med å anta før vi snakker med personalet om ulike uheldige hendelser. </w:t>
      </w:r>
    </w:p>
    <w:p w14:paraId="0A833430" w14:textId="77777777" w:rsidR="00225549" w:rsidRPr="00AB55C7" w:rsidRDefault="0082177B" w:rsidP="0082177B">
      <w:pPr>
        <w:pStyle w:val="Listeavsnitt"/>
        <w:numPr>
          <w:ilvl w:val="0"/>
          <w:numId w:val="54"/>
        </w:numPr>
        <w:spacing w:line="360" w:lineRule="auto"/>
        <w:rPr>
          <w:rFonts w:ascii="Bookman Old Style" w:hAnsi="Bookman Old Style"/>
        </w:rPr>
      </w:pPr>
      <w:r w:rsidRPr="00AB55C7">
        <w:rPr>
          <w:rFonts w:ascii="Bookman Old Style" w:hAnsi="Bookman Old Style"/>
        </w:rPr>
        <w:t xml:space="preserve">Om vi ser barn bli krenket av andre voksne gir vi beskjed til styrer/pedagogiskleder. </w:t>
      </w:r>
    </w:p>
    <w:p w14:paraId="4D97B7D9" w14:textId="7BDE1E8D" w:rsidR="007110CC" w:rsidRPr="00AB55C7" w:rsidRDefault="0082177B" w:rsidP="00912654">
      <w:pPr>
        <w:pStyle w:val="Listeavsnitt"/>
        <w:numPr>
          <w:ilvl w:val="0"/>
          <w:numId w:val="54"/>
        </w:numPr>
        <w:spacing w:line="360" w:lineRule="auto"/>
        <w:rPr>
          <w:rFonts w:ascii="Bookman Old Style" w:hAnsi="Bookman Old Style"/>
        </w:rPr>
      </w:pPr>
      <w:r w:rsidRPr="00AB55C7">
        <w:rPr>
          <w:rFonts w:ascii="Bookman Old Style" w:hAnsi="Bookman Old Style"/>
        </w:rPr>
        <w:t>Bruke SU for å løfte opp saker som angår barnehagen i sin helhet.</w:t>
      </w:r>
      <w:bookmarkEnd w:id="23"/>
    </w:p>
    <w:p w14:paraId="75EDC750" w14:textId="77777777" w:rsidR="00B2458F" w:rsidRDefault="00B2458F" w:rsidP="00B2458F">
      <w:pPr>
        <w:rPr>
          <w:lang w:eastAsia="nb-NO"/>
        </w:rPr>
      </w:pPr>
    </w:p>
    <w:p w14:paraId="08B4A9B1" w14:textId="094ED9F3" w:rsidR="00B2458F" w:rsidRPr="00AB55C7" w:rsidRDefault="00B2458F" w:rsidP="00AB55C7">
      <w:pPr>
        <w:pStyle w:val="Overskrift2"/>
      </w:pPr>
      <w:r w:rsidRPr="00AB55C7">
        <w:t>Dager å merke seg.</w:t>
      </w:r>
    </w:p>
    <w:p w14:paraId="6F57F13D" w14:textId="1BCEAB72" w:rsidR="00B2458F" w:rsidRPr="00B2458F" w:rsidRDefault="00B2458F" w:rsidP="00B2458F">
      <w:pPr>
        <w:rPr>
          <w:sz w:val="28"/>
          <w:szCs w:val="28"/>
          <w:lang w:eastAsia="nb-NO"/>
        </w:rPr>
      </w:pPr>
      <w:r w:rsidRPr="00B2458F">
        <w:rPr>
          <w:sz w:val="28"/>
          <w:szCs w:val="28"/>
          <w:lang w:eastAsia="nb-NO"/>
        </w:rPr>
        <w:t>2025</w:t>
      </w:r>
    </w:p>
    <w:p w14:paraId="50FA2A5F" w14:textId="0C81798C" w:rsidR="00B2458F" w:rsidRDefault="00912654" w:rsidP="00B2458F">
      <w:pPr>
        <w:rPr>
          <w:sz w:val="28"/>
          <w:szCs w:val="28"/>
          <w:lang w:eastAsia="nb-NO"/>
        </w:rPr>
      </w:pPr>
      <w:r>
        <w:rPr>
          <w:sz w:val="28"/>
          <w:szCs w:val="28"/>
          <w:lang w:eastAsia="nb-NO"/>
        </w:rPr>
        <w:t>Planleggingsdager</w:t>
      </w:r>
      <w:r w:rsidR="00B2458F">
        <w:rPr>
          <w:sz w:val="28"/>
          <w:szCs w:val="28"/>
          <w:lang w:eastAsia="nb-NO"/>
        </w:rPr>
        <w:t>:</w:t>
      </w:r>
    </w:p>
    <w:p w14:paraId="3F300C19" w14:textId="28B8B4BB" w:rsidR="00912654" w:rsidRDefault="00912654" w:rsidP="00B2458F">
      <w:pPr>
        <w:pStyle w:val="Listeavsnitt"/>
        <w:numPr>
          <w:ilvl w:val="0"/>
          <w:numId w:val="57"/>
        </w:numPr>
        <w:rPr>
          <w:sz w:val="28"/>
          <w:szCs w:val="28"/>
          <w:lang w:eastAsia="nb-NO"/>
        </w:rPr>
      </w:pPr>
      <w:r w:rsidRPr="00B2458F">
        <w:rPr>
          <w:sz w:val="28"/>
          <w:szCs w:val="28"/>
          <w:lang w:eastAsia="nb-NO"/>
        </w:rPr>
        <w:t xml:space="preserve">Mandag og tirsdag 17 og 18 november </w:t>
      </w:r>
    </w:p>
    <w:p w14:paraId="0E312BA0" w14:textId="500A32EB" w:rsidR="00B2458F" w:rsidRPr="00B2458F" w:rsidRDefault="00AB55C7" w:rsidP="00B2458F">
      <w:pPr>
        <w:rPr>
          <w:sz w:val="28"/>
          <w:szCs w:val="28"/>
          <w:lang w:eastAsia="nb-NO"/>
        </w:rPr>
      </w:pPr>
      <w:r w:rsidRPr="00496095">
        <w:rPr>
          <w:rFonts w:cs="Calibri"/>
          <w:noProof/>
          <w:lang w:eastAsia="nb-NO"/>
        </w:rPr>
        <w:drawing>
          <wp:anchor distT="0" distB="0" distL="114300" distR="114300" simplePos="0" relativeHeight="251727360" behindDoc="1" locked="0" layoutInCell="1" allowOverlap="1" wp14:anchorId="69C442A6" wp14:editId="5F2987E1">
            <wp:simplePos x="0" y="0"/>
            <wp:positionH relativeFrom="margin">
              <wp:posOffset>4476750</wp:posOffset>
            </wp:positionH>
            <wp:positionV relativeFrom="paragraph">
              <wp:posOffset>116205</wp:posOffset>
            </wp:positionV>
            <wp:extent cx="662940" cy="685800"/>
            <wp:effectExtent l="0" t="0" r="3810" b="0"/>
            <wp:wrapSquare wrapText="bothSides"/>
            <wp:docPr id="57" name="Bild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mle farge.png"/>
                    <pic:cNvPicPr/>
                  </pic:nvPicPr>
                  <pic:blipFill rotWithShape="1">
                    <a:blip r:embed="rId23" cstate="print">
                      <a:extLst>
                        <a:ext uri="{28A0092B-C50C-407E-A947-70E740481C1C}">
                          <a14:useLocalDpi xmlns:a14="http://schemas.microsoft.com/office/drawing/2010/main" val="0"/>
                        </a:ext>
                      </a:extLst>
                    </a:blip>
                    <a:srcRect r="12160" b="33864"/>
                    <a:stretch/>
                  </pic:blipFill>
                  <pic:spPr bwMode="auto">
                    <a:xfrm>
                      <a:off x="0" y="0"/>
                      <a:ext cx="662940" cy="68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2458F">
        <w:rPr>
          <w:sz w:val="28"/>
          <w:szCs w:val="28"/>
          <w:lang w:eastAsia="nb-NO"/>
        </w:rPr>
        <w:t>Ferier:</w:t>
      </w:r>
    </w:p>
    <w:p w14:paraId="3BDE8D19" w14:textId="39407A0D" w:rsidR="00B2458F" w:rsidRPr="00B2458F" w:rsidRDefault="00B2458F" w:rsidP="00B2458F">
      <w:pPr>
        <w:pStyle w:val="Listeavsnitt"/>
        <w:numPr>
          <w:ilvl w:val="0"/>
          <w:numId w:val="57"/>
        </w:numPr>
        <w:rPr>
          <w:sz w:val="28"/>
          <w:szCs w:val="28"/>
          <w:lang w:eastAsia="nb-NO"/>
        </w:rPr>
      </w:pPr>
      <w:r>
        <w:rPr>
          <w:sz w:val="28"/>
          <w:szCs w:val="28"/>
          <w:lang w:eastAsia="nb-NO"/>
        </w:rPr>
        <w:t xml:space="preserve">Juleferie </w:t>
      </w:r>
      <w:proofErr w:type="spellStart"/>
      <w:r>
        <w:rPr>
          <w:sz w:val="28"/>
          <w:szCs w:val="28"/>
          <w:lang w:eastAsia="nb-NO"/>
        </w:rPr>
        <w:t>fom</w:t>
      </w:r>
      <w:proofErr w:type="spellEnd"/>
      <w:r>
        <w:rPr>
          <w:sz w:val="28"/>
          <w:szCs w:val="28"/>
          <w:lang w:eastAsia="nb-NO"/>
        </w:rPr>
        <w:t xml:space="preserve"> 24.12 tom 04.01.26</w:t>
      </w:r>
    </w:p>
    <w:p w14:paraId="7B554810" w14:textId="77777777" w:rsidR="00B2458F" w:rsidRDefault="00B2458F" w:rsidP="00912654">
      <w:pPr>
        <w:rPr>
          <w:sz w:val="28"/>
          <w:szCs w:val="28"/>
          <w:lang w:eastAsia="nb-NO"/>
        </w:rPr>
      </w:pPr>
    </w:p>
    <w:p w14:paraId="7BB6260C" w14:textId="6AE8AD82" w:rsidR="00B2458F" w:rsidRDefault="00912654" w:rsidP="00912654">
      <w:pPr>
        <w:rPr>
          <w:sz w:val="28"/>
          <w:szCs w:val="28"/>
          <w:lang w:eastAsia="nb-NO"/>
        </w:rPr>
      </w:pPr>
      <w:r>
        <w:rPr>
          <w:sz w:val="28"/>
          <w:szCs w:val="28"/>
          <w:lang w:eastAsia="nb-NO"/>
        </w:rPr>
        <w:t>2026:</w:t>
      </w:r>
    </w:p>
    <w:p w14:paraId="370BDA02" w14:textId="26E772EF" w:rsidR="00B2458F" w:rsidRDefault="00B2458F" w:rsidP="00912654">
      <w:pPr>
        <w:rPr>
          <w:sz w:val="28"/>
          <w:szCs w:val="28"/>
          <w:lang w:eastAsia="nb-NO"/>
        </w:rPr>
      </w:pPr>
      <w:r>
        <w:rPr>
          <w:sz w:val="28"/>
          <w:szCs w:val="28"/>
          <w:lang w:eastAsia="nb-NO"/>
        </w:rPr>
        <w:t>Planleggingsdager:</w:t>
      </w:r>
    </w:p>
    <w:p w14:paraId="06A2A72E" w14:textId="131E03BD" w:rsidR="00912654" w:rsidRDefault="00912654" w:rsidP="00912654">
      <w:pPr>
        <w:pStyle w:val="Listeavsnitt"/>
        <w:numPr>
          <w:ilvl w:val="0"/>
          <w:numId w:val="55"/>
        </w:numPr>
        <w:rPr>
          <w:sz w:val="28"/>
          <w:szCs w:val="28"/>
          <w:lang w:eastAsia="nb-NO"/>
        </w:rPr>
      </w:pPr>
      <w:r>
        <w:rPr>
          <w:sz w:val="28"/>
          <w:szCs w:val="28"/>
          <w:lang w:eastAsia="nb-NO"/>
        </w:rPr>
        <w:t xml:space="preserve">Mandag </w:t>
      </w:r>
      <w:r w:rsidR="00B2458F">
        <w:rPr>
          <w:sz w:val="28"/>
          <w:szCs w:val="28"/>
          <w:lang w:eastAsia="nb-NO"/>
        </w:rPr>
        <w:t>2 mars</w:t>
      </w:r>
    </w:p>
    <w:p w14:paraId="795C6599" w14:textId="143FDF01" w:rsidR="00B2458F" w:rsidRDefault="00B2458F" w:rsidP="00912654">
      <w:pPr>
        <w:pStyle w:val="Listeavsnitt"/>
        <w:numPr>
          <w:ilvl w:val="0"/>
          <w:numId w:val="55"/>
        </w:numPr>
        <w:rPr>
          <w:sz w:val="28"/>
          <w:szCs w:val="28"/>
          <w:lang w:eastAsia="nb-NO"/>
        </w:rPr>
      </w:pPr>
      <w:r>
        <w:rPr>
          <w:sz w:val="28"/>
          <w:szCs w:val="28"/>
          <w:lang w:eastAsia="nb-NO"/>
        </w:rPr>
        <w:t>Mandag 1 juni</w:t>
      </w:r>
    </w:p>
    <w:p w14:paraId="2CD31C5D" w14:textId="04E911EC" w:rsidR="00B2458F" w:rsidRDefault="00B2458F" w:rsidP="00B2458F">
      <w:pPr>
        <w:rPr>
          <w:sz w:val="28"/>
          <w:szCs w:val="28"/>
          <w:lang w:eastAsia="nb-NO"/>
        </w:rPr>
      </w:pPr>
      <w:r>
        <w:rPr>
          <w:sz w:val="28"/>
          <w:szCs w:val="28"/>
          <w:lang w:eastAsia="nb-NO"/>
        </w:rPr>
        <w:t>Ferier:</w:t>
      </w:r>
    </w:p>
    <w:p w14:paraId="38EA374F" w14:textId="736D507E" w:rsidR="00B2458F" w:rsidRDefault="00B2458F" w:rsidP="00B2458F">
      <w:pPr>
        <w:pStyle w:val="Listeavsnitt"/>
        <w:numPr>
          <w:ilvl w:val="0"/>
          <w:numId w:val="59"/>
        </w:numPr>
        <w:rPr>
          <w:sz w:val="28"/>
          <w:szCs w:val="28"/>
          <w:lang w:eastAsia="nb-NO"/>
        </w:rPr>
      </w:pPr>
      <w:r>
        <w:rPr>
          <w:sz w:val="28"/>
          <w:szCs w:val="28"/>
          <w:lang w:eastAsia="nb-NO"/>
        </w:rPr>
        <w:t xml:space="preserve">Påskeferie: </w:t>
      </w:r>
      <w:proofErr w:type="spellStart"/>
      <w:r>
        <w:rPr>
          <w:sz w:val="28"/>
          <w:szCs w:val="28"/>
          <w:lang w:eastAsia="nb-NO"/>
        </w:rPr>
        <w:t>fom</w:t>
      </w:r>
      <w:proofErr w:type="spellEnd"/>
      <w:r>
        <w:rPr>
          <w:sz w:val="28"/>
          <w:szCs w:val="28"/>
          <w:lang w:eastAsia="nb-NO"/>
        </w:rPr>
        <w:t xml:space="preserve"> 30.03- tom 06.04</w:t>
      </w:r>
    </w:p>
    <w:p w14:paraId="319E88C8" w14:textId="677F4BC0" w:rsidR="00B2458F" w:rsidRPr="00B2458F" w:rsidRDefault="00B2458F" w:rsidP="00B2458F">
      <w:pPr>
        <w:pStyle w:val="Listeavsnitt"/>
        <w:numPr>
          <w:ilvl w:val="0"/>
          <w:numId w:val="59"/>
        </w:numPr>
        <w:rPr>
          <w:sz w:val="28"/>
          <w:szCs w:val="28"/>
          <w:lang w:eastAsia="nb-NO"/>
        </w:rPr>
      </w:pPr>
      <w:r>
        <w:rPr>
          <w:sz w:val="28"/>
          <w:szCs w:val="28"/>
          <w:lang w:eastAsia="nb-NO"/>
        </w:rPr>
        <w:t xml:space="preserve">Sommerferie </w:t>
      </w:r>
      <w:proofErr w:type="spellStart"/>
      <w:r>
        <w:rPr>
          <w:sz w:val="28"/>
          <w:szCs w:val="28"/>
          <w:lang w:eastAsia="nb-NO"/>
        </w:rPr>
        <w:t>fom</w:t>
      </w:r>
      <w:proofErr w:type="spellEnd"/>
      <w:r>
        <w:rPr>
          <w:sz w:val="28"/>
          <w:szCs w:val="28"/>
          <w:lang w:eastAsia="nb-NO"/>
        </w:rPr>
        <w:t xml:space="preserve"> 01.07- tom 03.08</w:t>
      </w:r>
    </w:p>
    <w:p w14:paraId="2888986D" w14:textId="77777777" w:rsidR="00912654" w:rsidRDefault="00912654" w:rsidP="00912654">
      <w:pPr>
        <w:rPr>
          <w:sz w:val="28"/>
          <w:szCs w:val="28"/>
          <w:lang w:eastAsia="nb-NO"/>
        </w:rPr>
      </w:pPr>
    </w:p>
    <w:p w14:paraId="7BE4988E" w14:textId="77777777" w:rsidR="00912654" w:rsidRDefault="00912654" w:rsidP="00912654">
      <w:pPr>
        <w:rPr>
          <w:lang w:eastAsia="nb-NO"/>
        </w:rPr>
      </w:pPr>
    </w:p>
    <w:p w14:paraId="324D1D57" w14:textId="035825B4" w:rsidR="00BD54C1" w:rsidRPr="00AB55C7" w:rsidRDefault="00B2458F" w:rsidP="00912654">
      <w:pPr>
        <w:rPr>
          <w:color w:val="538135" w:themeColor="accent6" w:themeShade="BF"/>
          <w:sz w:val="28"/>
          <w:szCs w:val="28"/>
          <w:lang w:eastAsia="nb-NO"/>
        </w:rPr>
      </w:pPr>
      <w:r w:rsidRPr="00AB55C7">
        <w:rPr>
          <w:color w:val="538135" w:themeColor="accent6" w:themeShade="BF"/>
          <w:sz w:val="28"/>
          <w:szCs w:val="28"/>
          <w:lang w:eastAsia="nb-NO"/>
        </w:rPr>
        <w:t xml:space="preserve">Andre viktige datoer </w:t>
      </w:r>
    </w:p>
    <w:p w14:paraId="7D33DA95" w14:textId="0C376900" w:rsidR="00912654" w:rsidRPr="00912654" w:rsidRDefault="00BD54C1" w:rsidP="00912654">
      <w:pPr>
        <w:rPr>
          <w:lang w:eastAsia="nb-NO"/>
        </w:rPr>
      </w:pPr>
      <w:r>
        <w:rPr>
          <w:lang w:eastAsia="nb-NO"/>
        </w:rPr>
        <w:t>2025</w:t>
      </w:r>
    </w:p>
    <w:p w14:paraId="4E224ED4" w14:textId="271DE907" w:rsidR="00BC5B59" w:rsidRPr="00496095" w:rsidRDefault="00BC5B59" w:rsidP="00BC5B59">
      <w:pPr>
        <w:numPr>
          <w:ilvl w:val="0"/>
          <w:numId w:val="1"/>
        </w:numPr>
        <w:spacing w:line="360" w:lineRule="auto"/>
        <w:contextualSpacing/>
        <w:rPr>
          <w:rFonts w:ascii="Bookman Old Style" w:eastAsia="Times New Roman" w:hAnsi="Bookman Old Style" w:cstheme="minorHAnsi"/>
          <w:lang w:eastAsia="nb-NO"/>
        </w:rPr>
      </w:pPr>
      <w:r w:rsidRPr="00496095">
        <w:rPr>
          <w:rFonts w:ascii="Bookman Old Style" w:eastAsia="Times New Roman" w:hAnsi="Bookman Old Style" w:cstheme="minorHAnsi"/>
          <w:lang w:eastAsia="nb-NO"/>
        </w:rPr>
        <w:t>0</w:t>
      </w:r>
      <w:r>
        <w:rPr>
          <w:rFonts w:ascii="Bookman Old Style" w:eastAsia="Times New Roman" w:hAnsi="Bookman Old Style" w:cstheme="minorHAnsi"/>
          <w:lang w:eastAsia="nb-NO"/>
        </w:rPr>
        <w:t>1</w:t>
      </w:r>
      <w:r w:rsidRPr="00496095">
        <w:rPr>
          <w:rFonts w:ascii="Bookman Old Style" w:eastAsia="Times New Roman" w:hAnsi="Bookman Old Style" w:cstheme="minorHAnsi"/>
          <w:lang w:eastAsia="nb-NO"/>
        </w:rPr>
        <w:t>.09.2</w:t>
      </w:r>
      <w:r>
        <w:rPr>
          <w:rFonts w:ascii="Bookman Old Style" w:eastAsia="Times New Roman" w:hAnsi="Bookman Old Style" w:cstheme="minorHAnsi"/>
          <w:lang w:eastAsia="nb-NO"/>
        </w:rPr>
        <w:t>5</w:t>
      </w:r>
      <w:r w:rsidR="00B2458F">
        <w:rPr>
          <w:rFonts w:ascii="Bookman Old Style" w:eastAsia="Times New Roman" w:hAnsi="Bookman Old Style" w:cstheme="minorHAnsi"/>
          <w:lang w:eastAsia="nb-NO"/>
        </w:rPr>
        <w:t xml:space="preserve"> Dugnad</w:t>
      </w:r>
      <w:r w:rsidRPr="00496095">
        <w:rPr>
          <w:rFonts w:ascii="Bookman Old Style" w:eastAsia="Times New Roman" w:hAnsi="Bookman Old Style" w:cstheme="minorHAnsi"/>
          <w:lang w:eastAsia="nb-NO"/>
        </w:rPr>
        <w:t xml:space="preserve"> </w:t>
      </w:r>
    </w:p>
    <w:p w14:paraId="5074F0C0" w14:textId="3CF9A3B5" w:rsidR="00ED29E1" w:rsidRDefault="00434D7F" w:rsidP="00314D62">
      <w:pPr>
        <w:numPr>
          <w:ilvl w:val="0"/>
          <w:numId w:val="1"/>
        </w:numPr>
        <w:spacing w:line="360" w:lineRule="auto"/>
        <w:contextualSpacing/>
        <w:rPr>
          <w:rFonts w:ascii="Bookman Old Style" w:eastAsia="Times New Roman" w:hAnsi="Bookman Old Style" w:cstheme="minorHAnsi"/>
          <w:lang w:eastAsia="nb-NO"/>
        </w:rPr>
      </w:pPr>
      <w:r w:rsidRPr="00496095">
        <w:rPr>
          <w:rFonts w:ascii="Bookman Old Style" w:eastAsia="Times New Roman" w:hAnsi="Bookman Old Style" w:cstheme="minorHAnsi"/>
          <w:lang w:eastAsia="nb-NO"/>
        </w:rPr>
        <w:t>2</w:t>
      </w:r>
      <w:r w:rsidR="001D4DF2" w:rsidRPr="00496095">
        <w:rPr>
          <w:rFonts w:ascii="Bookman Old Style" w:eastAsia="Times New Roman" w:hAnsi="Bookman Old Style" w:cstheme="minorHAnsi"/>
          <w:lang w:eastAsia="nb-NO"/>
        </w:rPr>
        <w:t>4</w:t>
      </w:r>
      <w:r w:rsidR="007C2937" w:rsidRPr="00496095">
        <w:rPr>
          <w:rFonts w:ascii="Bookman Old Style" w:eastAsia="Times New Roman" w:hAnsi="Bookman Old Style" w:cstheme="minorHAnsi"/>
          <w:lang w:eastAsia="nb-NO"/>
        </w:rPr>
        <w:t>.</w:t>
      </w:r>
      <w:r w:rsidRPr="00496095">
        <w:rPr>
          <w:rFonts w:ascii="Bookman Old Style" w:eastAsia="Times New Roman" w:hAnsi="Bookman Old Style" w:cstheme="minorHAnsi"/>
          <w:lang w:eastAsia="nb-NO"/>
        </w:rPr>
        <w:t>09</w:t>
      </w:r>
      <w:r w:rsidR="00156336" w:rsidRPr="00496095">
        <w:rPr>
          <w:rFonts w:ascii="Bookman Old Style" w:eastAsia="Times New Roman" w:hAnsi="Bookman Old Style" w:cstheme="minorHAnsi"/>
          <w:lang w:eastAsia="nb-NO"/>
        </w:rPr>
        <w:t>.</w:t>
      </w:r>
      <w:r w:rsidRPr="00496095">
        <w:rPr>
          <w:rFonts w:ascii="Bookman Old Style" w:eastAsia="Times New Roman" w:hAnsi="Bookman Old Style" w:cstheme="minorHAnsi"/>
          <w:lang w:eastAsia="nb-NO"/>
        </w:rPr>
        <w:t>2</w:t>
      </w:r>
      <w:r w:rsidR="00B2458F">
        <w:rPr>
          <w:rFonts w:ascii="Bookman Old Style" w:eastAsia="Times New Roman" w:hAnsi="Bookman Old Style" w:cstheme="minorHAnsi"/>
          <w:lang w:eastAsia="nb-NO"/>
        </w:rPr>
        <w:t>5</w:t>
      </w:r>
      <w:r w:rsidR="007C2937" w:rsidRPr="00496095">
        <w:rPr>
          <w:rFonts w:ascii="Bookman Old Style" w:eastAsia="Times New Roman" w:hAnsi="Bookman Old Style" w:cstheme="minorHAnsi"/>
          <w:lang w:eastAsia="nb-NO"/>
        </w:rPr>
        <w:t xml:space="preserve"> foreldremøte </w:t>
      </w:r>
      <w:r w:rsidR="007110CC" w:rsidRPr="00496095">
        <w:rPr>
          <w:rFonts w:ascii="Bookman Old Style" w:eastAsia="Times New Roman" w:hAnsi="Bookman Old Style" w:cstheme="minorHAnsi"/>
          <w:lang w:eastAsia="nb-NO"/>
        </w:rPr>
        <w:t>kl</w:t>
      </w:r>
      <w:r w:rsidR="008A6915" w:rsidRPr="00496095">
        <w:rPr>
          <w:rFonts w:ascii="Bookman Old Style" w:eastAsia="Times New Roman" w:hAnsi="Bookman Old Style" w:cstheme="minorHAnsi"/>
          <w:lang w:eastAsia="nb-NO"/>
        </w:rPr>
        <w:t>.</w:t>
      </w:r>
      <w:r w:rsidR="001D4DF2" w:rsidRPr="00496095">
        <w:rPr>
          <w:rFonts w:ascii="Bookman Old Style" w:eastAsia="Times New Roman" w:hAnsi="Bookman Old Style" w:cstheme="minorHAnsi"/>
          <w:lang w:eastAsia="nb-NO"/>
        </w:rPr>
        <w:t>19</w:t>
      </w:r>
      <w:r w:rsidR="00BC5B59">
        <w:rPr>
          <w:rFonts w:ascii="Bookman Old Style" w:eastAsia="Times New Roman" w:hAnsi="Bookman Old Style" w:cstheme="minorHAnsi"/>
          <w:lang w:eastAsia="nb-NO"/>
        </w:rPr>
        <w:t>.00</w:t>
      </w:r>
      <w:r w:rsidR="001D4DF2" w:rsidRPr="00496095">
        <w:rPr>
          <w:rFonts w:ascii="Bookman Old Style" w:eastAsia="Times New Roman" w:hAnsi="Bookman Old Style" w:cstheme="minorHAnsi"/>
          <w:lang w:eastAsia="nb-NO"/>
        </w:rPr>
        <w:t xml:space="preserve"> </w:t>
      </w:r>
      <w:r w:rsidR="007A01E1">
        <w:rPr>
          <w:rFonts w:ascii="Bookman Old Style" w:eastAsia="Times New Roman" w:hAnsi="Bookman Old Style" w:cstheme="minorHAnsi"/>
          <w:lang w:eastAsia="nb-NO"/>
        </w:rPr>
        <w:t xml:space="preserve">- </w:t>
      </w:r>
      <w:r w:rsidR="001D4DF2" w:rsidRPr="00496095">
        <w:rPr>
          <w:rFonts w:ascii="Bookman Old Style" w:eastAsia="Times New Roman" w:hAnsi="Bookman Old Style" w:cstheme="minorHAnsi"/>
          <w:lang w:eastAsia="nb-NO"/>
        </w:rPr>
        <w:t>20.30</w:t>
      </w:r>
    </w:p>
    <w:p w14:paraId="390633C7" w14:textId="50FC6820" w:rsidR="00482EC9" w:rsidRDefault="00427D2F" w:rsidP="00482EC9">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Utviklin</w:t>
      </w:r>
      <w:r w:rsidR="00B2458F">
        <w:rPr>
          <w:rFonts w:ascii="Bookman Old Style" w:eastAsia="Times New Roman" w:hAnsi="Bookman Old Style" w:cstheme="minorHAnsi"/>
          <w:lang w:eastAsia="nb-NO"/>
        </w:rPr>
        <w:t xml:space="preserve">gssamtaler, i oktober, dato kommer. </w:t>
      </w:r>
    </w:p>
    <w:p w14:paraId="39B621C4" w14:textId="2F930774" w:rsidR="00BD54C1" w:rsidRDefault="00BD54C1" w:rsidP="00BD54C1">
      <w:p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2026</w:t>
      </w:r>
    </w:p>
    <w:p w14:paraId="4808A1E1" w14:textId="60386669" w:rsidR="00B2458F" w:rsidRDefault="00B2458F" w:rsidP="00482EC9">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21.01.26 foreldremøte for førskolebarna (mer info kommer)</w:t>
      </w:r>
    </w:p>
    <w:p w14:paraId="0CC45B2B" w14:textId="0F9E12C0" w:rsidR="00BD54C1" w:rsidRDefault="00BD54C1" w:rsidP="00482EC9">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 xml:space="preserve">Februar foreldremøte/kafe ved ønske eller behov i regi av SU. </w:t>
      </w:r>
    </w:p>
    <w:p w14:paraId="14BF0E22" w14:textId="6DB24C62" w:rsidR="00B2458F" w:rsidRDefault="00B2458F" w:rsidP="00B2458F">
      <w:pPr>
        <w:spacing w:line="360" w:lineRule="auto"/>
        <w:contextualSpacing/>
        <w:rPr>
          <w:rFonts w:ascii="Bookman Old Style" w:eastAsia="Times New Roman" w:hAnsi="Bookman Old Style" w:cstheme="minorHAnsi"/>
          <w:lang w:eastAsia="nb-NO"/>
        </w:rPr>
      </w:pPr>
    </w:p>
    <w:p w14:paraId="065C7A73" w14:textId="51B02C98" w:rsidR="00B2458F" w:rsidRDefault="00B2458F" w:rsidP="00B2458F">
      <w:p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Markeringer, fester i barnehagen</w:t>
      </w:r>
    </w:p>
    <w:p w14:paraId="128F9A97" w14:textId="1E099AC4" w:rsidR="00BD54C1" w:rsidRPr="00482EC9" w:rsidRDefault="00BD54C1" w:rsidP="00B2458F">
      <w:pPr>
        <w:spacing w:line="360" w:lineRule="auto"/>
        <w:contextualSpacing/>
        <w:rPr>
          <w:rFonts w:ascii="Bookman Old Style" w:eastAsia="Times New Roman" w:hAnsi="Bookman Old Style" w:cstheme="minorHAnsi"/>
          <w:lang w:eastAsia="nb-NO"/>
        </w:rPr>
      </w:pPr>
      <w:r>
        <w:rPr>
          <w:rFonts w:ascii="Bookman Old Style" w:eastAsia="Times New Roman" w:hAnsi="Bookman Old Style" w:cstheme="minorHAnsi"/>
          <w:lang w:eastAsia="nb-NO"/>
        </w:rPr>
        <w:t>2025</w:t>
      </w:r>
    </w:p>
    <w:p w14:paraId="1CA04259" w14:textId="0C3A1EF7" w:rsidR="00185CFA" w:rsidRPr="00BD54C1" w:rsidRDefault="00185CFA" w:rsidP="00314D62">
      <w:pPr>
        <w:numPr>
          <w:ilvl w:val="0"/>
          <w:numId w:val="1"/>
        </w:numPr>
        <w:spacing w:line="360" w:lineRule="auto"/>
        <w:contextualSpacing/>
        <w:rPr>
          <w:rFonts w:ascii="Bookman Old Style" w:eastAsia="Times New Roman" w:hAnsi="Bookman Old Style" w:cstheme="minorHAnsi"/>
          <w:lang w:eastAsia="nb-NO"/>
        </w:rPr>
      </w:pPr>
      <w:r w:rsidRPr="00BD54C1">
        <w:rPr>
          <w:rFonts w:ascii="Bookman Old Style" w:eastAsia="Times New Roman" w:hAnsi="Bookman Old Style" w:cstheme="minorHAnsi"/>
          <w:lang w:eastAsia="nb-NO"/>
        </w:rPr>
        <w:t>0</w:t>
      </w:r>
      <w:r w:rsidR="00BD54C1" w:rsidRPr="00BD54C1">
        <w:rPr>
          <w:rFonts w:ascii="Bookman Old Style" w:eastAsia="Times New Roman" w:hAnsi="Bookman Old Style" w:cstheme="minorHAnsi"/>
          <w:lang w:eastAsia="nb-NO"/>
        </w:rPr>
        <w:t>3</w:t>
      </w:r>
      <w:r w:rsidRPr="00BD54C1">
        <w:rPr>
          <w:rFonts w:ascii="Bookman Old Style" w:eastAsia="Times New Roman" w:hAnsi="Bookman Old Style" w:cstheme="minorHAnsi"/>
          <w:lang w:eastAsia="nb-NO"/>
        </w:rPr>
        <w:t>.12.2</w:t>
      </w:r>
      <w:r w:rsidR="00BD54C1" w:rsidRPr="00BD54C1">
        <w:rPr>
          <w:rFonts w:ascii="Bookman Old Style" w:eastAsia="Times New Roman" w:hAnsi="Bookman Old Style" w:cstheme="minorHAnsi"/>
          <w:lang w:eastAsia="nb-NO"/>
        </w:rPr>
        <w:t>5</w:t>
      </w:r>
      <w:r w:rsidRPr="00BD54C1">
        <w:rPr>
          <w:rFonts w:ascii="Bookman Old Style" w:eastAsia="Times New Roman" w:hAnsi="Bookman Old Style" w:cstheme="minorHAnsi"/>
          <w:lang w:eastAsia="nb-NO"/>
        </w:rPr>
        <w:t xml:space="preserve"> Jul med Prøysen for førskolebarna i Bakkeløkka </w:t>
      </w:r>
    </w:p>
    <w:p w14:paraId="3144C553" w14:textId="4426889F" w:rsidR="00CD7ABA" w:rsidRPr="00BD54C1" w:rsidRDefault="003B1434" w:rsidP="00314D62">
      <w:pPr>
        <w:numPr>
          <w:ilvl w:val="0"/>
          <w:numId w:val="1"/>
        </w:numPr>
        <w:spacing w:line="360" w:lineRule="auto"/>
        <w:contextualSpacing/>
        <w:rPr>
          <w:rFonts w:ascii="Bookman Old Style" w:eastAsia="Times New Roman" w:hAnsi="Bookman Old Style" w:cstheme="minorHAnsi"/>
          <w:lang w:eastAsia="nb-NO"/>
        </w:rPr>
      </w:pPr>
      <w:r w:rsidRPr="00BD54C1">
        <w:rPr>
          <w:rFonts w:ascii="Bookman Old Style" w:eastAsia="+mn-ea" w:hAnsi="Bookman Old Style" w:cstheme="minorHAnsi"/>
          <w:kern w:val="24"/>
          <w:lang w:eastAsia="nb-NO"/>
        </w:rPr>
        <w:t>1</w:t>
      </w:r>
      <w:r w:rsidR="001D4DF2" w:rsidRPr="00BD54C1">
        <w:rPr>
          <w:rFonts w:ascii="Bookman Old Style" w:eastAsia="+mn-ea" w:hAnsi="Bookman Old Style" w:cstheme="minorHAnsi"/>
          <w:kern w:val="24"/>
          <w:lang w:eastAsia="nb-NO"/>
        </w:rPr>
        <w:t>2</w:t>
      </w:r>
      <w:r w:rsidR="008A6915" w:rsidRPr="00BD54C1">
        <w:rPr>
          <w:rFonts w:ascii="Bookman Old Style" w:eastAsia="+mn-ea" w:hAnsi="Bookman Old Style" w:cstheme="minorHAnsi"/>
          <w:kern w:val="24"/>
          <w:lang w:eastAsia="nb-NO"/>
        </w:rPr>
        <w:t>.1</w:t>
      </w:r>
      <w:r w:rsidR="00434D7F" w:rsidRPr="00BD54C1">
        <w:rPr>
          <w:rFonts w:ascii="Bookman Old Style" w:eastAsia="+mn-ea" w:hAnsi="Bookman Old Style" w:cstheme="minorHAnsi"/>
          <w:kern w:val="24"/>
          <w:lang w:eastAsia="nb-NO"/>
        </w:rPr>
        <w:t>2</w:t>
      </w:r>
      <w:r w:rsidR="00156336" w:rsidRPr="00BD54C1">
        <w:rPr>
          <w:rFonts w:ascii="Bookman Old Style" w:eastAsia="+mn-ea" w:hAnsi="Bookman Old Style" w:cstheme="minorHAnsi"/>
          <w:kern w:val="24"/>
          <w:lang w:eastAsia="nb-NO"/>
        </w:rPr>
        <w:t>.2</w:t>
      </w:r>
      <w:r w:rsidR="00BD54C1" w:rsidRPr="00BD54C1">
        <w:rPr>
          <w:rFonts w:ascii="Bookman Old Style" w:eastAsia="+mn-ea" w:hAnsi="Bookman Old Style" w:cstheme="minorHAnsi"/>
          <w:kern w:val="24"/>
          <w:lang w:eastAsia="nb-NO"/>
        </w:rPr>
        <w:t>5</w:t>
      </w:r>
      <w:r w:rsidRPr="00BD54C1">
        <w:rPr>
          <w:rFonts w:ascii="Bookman Old Style" w:eastAsia="+mn-ea" w:hAnsi="Bookman Old Style" w:cstheme="minorHAnsi"/>
          <w:kern w:val="24"/>
          <w:lang w:eastAsia="nb-NO"/>
        </w:rPr>
        <w:t xml:space="preserve"> </w:t>
      </w:r>
      <w:r w:rsidR="00C31282" w:rsidRPr="00BD54C1">
        <w:rPr>
          <w:rFonts w:ascii="Bookman Old Style" w:eastAsia="+mn-ea" w:hAnsi="Bookman Old Style" w:cstheme="minorHAnsi"/>
          <w:kern w:val="24"/>
          <w:lang w:eastAsia="nb-NO"/>
        </w:rPr>
        <w:t>–</w:t>
      </w:r>
      <w:r w:rsidRPr="00BD54C1">
        <w:rPr>
          <w:rFonts w:ascii="Bookman Old Style" w:eastAsia="+mn-ea" w:hAnsi="Bookman Old Style" w:cstheme="minorHAnsi"/>
          <w:kern w:val="24"/>
          <w:lang w:eastAsia="nb-NO"/>
        </w:rPr>
        <w:t xml:space="preserve"> Lucia markering for barna (uten foreldre)</w:t>
      </w:r>
    </w:p>
    <w:p w14:paraId="4A3B2331" w14:textId="2769B787" w:rsidR="007A01E1" w:rsidRPr="00492688" w:rsidRDefault="00434D7F" w:rsidP="00BD54C1">
      <w:pPr>
        <w:numPr>
          <w:ilvl w:val="0"/>
          <w:numId w:val="1"/>
        </w:numPr>
        <w:spacing w:line="360" w:lineRule="auto"/>
        <w:contextualSpacing/>
        <w:rPr>
          <w:rFonts w:ascii="Bookman Old Style" w:eastAsia="Times New Roman" w:hAnsi="Bookman Old Style" w:cstheme="minorHAnsi"/>
          <w:lang w:eastAsia="nb-NO"/>
        </w:rPr>
      </w:pPr>
      <w:r w:rsidRPr="00BD54C1">
        <w:rPr>
          <w:rFonts w:ascii="Bookman Old Style" w:eastAsia="+mn-ea" w:hAnsi="Bookman Old Style" w:cstheme="minorHAnsi"/>
          <w:kern w:val="24"/>
          <w:shd w:val="clear" w:color="auto" w:fill="FFFFFF" w:themeFill="background1"/>
          <w:lang w:eastAsia="nb-NO"/>
        </w:rPr>
        <w:t>1</w:t>
      </w:r>
      <w:r w:rsidR="003A6E33" w:rsidRPr="00BD54C1">
        <w:rPr>
          <w:rFonts w:ascii="Bookman Old Style" w:eastAsia="+mn-ea" w:hAnsi="Bookman Old Style" w:cstheme="minorHAnsi"/>
          <w:kern w:val="24"/>
          <w:shd w:val="clear" w:color="auto" w:fill="FFFFFF" w:themeFill="background1"/>
          <w:lang w:eastAsia="nb-NO"/>
        </w:rPr>
        <w:t>7</w:t>
      </w:r>
      <w:r w:rsidR="00ED29E1" w:rsidRPr="00BD54C1">
        <w:rPr>
          <w:rFonts w:ascii="Bookman Old Style" w:eastAsia="+mn-ea" w:hAnsi="Bookman Old Style" w:cstheme="minorHAnsi"/>
          <w:kern w:val="24"/>
          <w:shd w:val="clear" w:color="auto" w:fill="FFFFFF" w:themeFill="background1"/>
          <w:lang w:eastAsia="nb-NO"/>
        </w:rPr>
        <w:t>.12</w:t>
      </w:r>
      <w:r w:rsidR="00156336" w:rsidRPr="00BD54C1">
        <w:rPr>
          <w:rFonts w:ascii="Bookman Old Style" w:eastAsia="+mn-ea" w:hAnsi="Bookman Old Style" w:cstheme="minorHAnsi"/>
          <w:kern w:val="24"/>
          <w:shd w:val="clear" w:color="auto" w:fill="FFFFFF" w:themeFill="background1"/>
          <w:lang w:eastAsia="nb-NO"/>
        </w:rPr>
        <w:t>.2</w:t>
      </w:r>
      <w:r w:rsidR="00492688">
        <w:rPr>
          <w:rFonts w:ascii="Bookman Old Style" w:eastAsia="+mn-ea" w:hAnsi="Bookman Old Style" w:cstheme="minorHAnsi"/>
          <w:kern w:val="24"/>
          <w:shd w:val="clear" w:color="auto" w:fill="FFFFFF" w:themeFill="background1"/>
          <w:lang w:eastAsia="nb-NO"/>
        </w:rPr>
        <w:t>5</w:t>
      </w:r>
      <w:r w:rsidR="00ED29E1" w:rsidRPr="00BD54C1">
        <w:rPr>
          <w:rFonts w:ascii="Bookman Old Style" w:eastAsia="+mn-ea" w:hAnsi="Bookman Old Style" w:cstheme="minorHAnsi"/>
          <w:kern w:val="24"/>
          <w:shd w:val="clear" w:color="auto" w:fill="FFFFFF" w:themeFill="background1"/>
          <w:lang w:eastAsia="nb-NO"/>
        </w:rPr>
        <w:t xml:space="preserve"> </w:t>
      </w:r>
      <w:r w:rsidR="00B911CF" w:rsidRPr="00BD54C1">
        <w:rPr>
          <w:rFonts w:ascii="Bookman Old Style" w:eastAsia="+mn-ea" w:hAnsi="Bookman Old Style" w:cstheme="minorHAnsi"/>
          <w:kern w:val="24"/>
          <w:shd w:val="clear" w:color="auto" w:fill="FFFFFF" w:themeFill="background1"/>
          <w:lang w:eastAsia="nb-NO"/>
        </w:rPr>
        <w:t>nissefest</w:t>
      </w:r>
      <w:r w:rsidR="00ED29E1" w:rsidRPr="00BD54C1">
        <w:rPr>
          <w:rFonts w:ascii="Bookman Old Style" w:eastAsia="+mn-ea" w:hAnsi="Bookman Old Style" w:cstheme="minorHAnsi"/>
          <w:kern w:val="24"/>
          <w:shd w:val="clear" w:color="auto" w:fill="FFFFFF" w:themeFill="background1"/>
          <w:lang w:eastAsia="nb-NO"/>
        </w:rPr>
        <w:t xml:space="preserve"> for barna på dagtid </w:t>
      </w:r>
      <w:r w:rsidR="003A6E33" w:rsidRPr="00BD54C1">
        <w:rPr>
          <w:rFonts w:ascii="Bookman Old Style" w:eastAsia="+mn-ea" w:hAnsi="Bookman Old Style" w:cstheme="minorHAnsi"/>
          <w:kern w:val="24"/>
          <w:shd w:val="clear" w:color="auto" w:fill="FFFFFF" w:themeFill="background1"/>
          <w:lang w:eastAsia="nb-NO"/>
        </w:rPr>
        <w:t>/teater på låven. Snekker Andersen og julenissen. De andre førskolebarna på Fagerstrand er invitert.</w:t>
      </w:r>
    </w:p>
    <w:p w14:paraId="76D7A395" w14:textId="694CD0C3" w:rsidR="00492688" w:rsidRPr="00BD54C1" w:rsidRDefault="00492688" w:rsidP="00BD54C1">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shd w:val="clear" w:color="auto" w:fill="FFFFFF" w:themeFill="background1"/>
          <w:lang w:eastAsia="nb-NO"/>
        </w:rPr>
        <w:t xml:space="preserve">9.12. </w:t>
      </w:r>
      <w:proofErr w:type="gramStart"/>
      <w:r>
        <w:rPr>
          <w:rFonts w:ascii="Bookman Old Style" w:eastAsia="+mn-ea" w:hAnsi="Bookman Old Style" w:cstheme="minorHAnsi"/>
          <w:kern w:val="24"/>
          <w:shd w:val="clear" w:color="auto" w:fill="FFFFFF" w:themeFill="background1"/>
          <w:lang w:eastAsia="nb-NO"/>
        </w:rPr>
        <w:t>25  Besøk</w:t>
      </w:r>
      <w:proofErr w:type="gramEnd"/>
      <w:r>
        <w:rPr>
          <w:rFonts w:ascii="Bookman Old Style" w:eastAsia="+mn-ea" w:hAnsi="Bookman Old Style" w:cstheme="minorHAnsi"/>
          <w:kern w:val="24"/>
          <w:shd w:val="clear" w:color="auto" w:fill="FFFFFF" w:themeFill="background1"/>
          <w:lang w:eastAsia="nb-NO"/>
        </w:rPr>
        <w:t xml:space="preserve"> i Gjøfjell kirke. Julevandring  (for de største barna).</w:t>
      </w:r>
    </w:p>
    <w:p w14:paraId="18563980" w14:textId="4BB3293C" w:rsidR="00BD54C1" w:rsidRPr="00BD54C1" w:rsidRDefault="00BD54C1" w:rsidP="00BD54C1">
      <w:p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shd w:val="clear" w:color="auto" w:fill="FFFFFF" w:themeFill="background1"/>
          <w:lang w:eastAsia="nb-NO"/>
        </w:rPr>
        <w:t>2026</w:t>
      </w:r>
    </w:p>
    <w:p w14:paraId="6354486C" w14:textId="42FD020C" w:rsidR="00ED29E1" w:rsidRPr="00DA60AC" w:rsidRDefault="00BD54C1" w:rsidP="00DA60AC">
      <w:pPr>
        <w:numPr>
          <w:ilvl w:val="0"/>
          <w:numId w:val="1"/>
        </w:numPr>
        <w:spacing w:line="360" w:lineRule="auto"/>
        <w:contextualSpacing/>
        <w:rPr>
          <w:rFonts w:ascii="Bookman Old Style" w:eastAsia="Times New Roman" w:hAnsi="Bookman Old Style" w:cstheme="minorHAnsi"/>
          <w:lang w:eastAsia="nb-NO"/>
        </w:rPr>
      </w:pPr>
      <w:r>
        <w:rPr>
          <w:rFonts w:ascii="Bookman Old Style" w:eastAsia="+mn-ea" w:hAnsi="Bookman Old Style" w:cstheme="minorHAnsi"/>
          <w:kern w:val="24"/>
          <w:lang w:eastAsia="nb-NO"/>
        </w:rPr>
        <w:t>26</w:t>
      </w:r>
      <w:r w:rsidR="007A01E1" w:rsidRPr="00496095">
        <w:rPr>
          <w:rFonts w:ascii="Bookman Old Style" w:eastAsia="+mn-ea" w:hAnsi="Bookman Old Style" w:cstheme="minorHAnsi"/>
          <w:kern w:val="24"/>
          <w:lang w:eastAsia="nb-NO"/>
        </w:rPr>
        <w:t xml:space="preserve">.03.26 </w:t>
      </w:r>
      <w:r>
        <w:rPr>
          <w:rFonts w:ascii="Bookman Old Style" w:eastAsia="+mn-ea" w:hAnsi="Bookman Old Style" w:cstheme="minorHAnsi"/>
          <w:kern w:val="24"/>
          <w:lang w:eastAsia="nb-NO"/>
        </w:rPr>
        <w:t>P</w:t>
      </w:r>
      <w:r w:rsidR="007A01E1" w:rsidRPr="00496095">
        <w:rPr>
          <w:rFonts w:ascii="Bookman Old Style" w:eastAsia="+mn-ea" w:hAnsi="Bookman Old Style" w:cstheme="minorHAnsi"/>
          <w:kern w:val="24"/>
          <w:lang w:eastAsia="nb-NO"/>
        </w:rPr>
        <w:t>åskelunsj for barna på dagtid</w:t>
      </w:r>
    </w:p>
    <w:p w14:paraId="2A079CA8" w14:textId="7E36AA2B" w:rsidR="000505B8" w:rsidRPr="000505B8" w:rsidRDefault="00434D7F" w:rsidP="00156336">
      <w:pPr>
        <w:numPr>
          <w:ilvl w:val="0"/>
          <w:numId w:val="1"/>
        </w:numPr>
        <w:spacing w:line="360" w:lineRule="auto"/>
        <w:contextualSpacing/>
        <w:rPr>
          <w:rFonts w:ascii="Bookman Old Style" w:eastAsia="Times New Roman" w:hAnsi="Bookman Old Style" w:cstheme="minorHAnsi"/>
          <w:lang w:eastAsia="nb-NO"/>
        </w:rPr>
      </w:pPr>
      <w:r w:rsidRPr="00496095">
        <w:rPr>
          <w:rFonts w:ascii="Bookman Old Style" w:eastAsia="+mn-ea" w:hAnsi="Bookman Old Style" w:cstheme="minorHAnsi"/>
          <w:kern w:val="24"/>
          <w:lang w:eastAsia="nb-NO"/>
        </w:rPr>
        <w:t>1</w:t>
      </w:r>
      <w:r w:rsidR="00F900CD">
        <w:rPr>
          <w:rFonts w:ascii="Bookman Old Style" w:eastAsia="+mn-ea" w:hAnsi="Bookman Old Style" w:cstheme="minorHAnsi"/>
          <w:kern w:val="24"/>
          <w:lang w:eastAsia="nb-NO"/>
        </w:rPr>
        <w:t>5</w:t>
      </w:r>
      <w:r w:rsidR="00DA60AC">
        <w:rPr>
          <w:rFonts w:ascii="Bookman Old Style" w:eastAsia="+mn-ea" w:hAnsi="Bookman Old Style" w:cstheme="minorHAnsi"/>
          <w:kern w:val="24"/>
          <w:lang w:eastAsia="nb-NO"/>
        </w:rPr>
        <w:t>.</w:t>
      </w:r>
      <w:r w:rsidRPr="00496095">
        <w:rPr>
          <w:rFonts w:ascii="Bookman Old Style" w:eastAsia="+mn-ea" w:hAnsi="Bookman Old Style" w:cstheme="minorHAnsi"/>
          <w:kern w:val="24"/>
          <w:lang w:eastAsia="nb-NO"/>
        </w:rPr>
        <w:t>05.2</w:t>
      </w:r>
      <w:r w:rsidR="00BD54C1">
        <w:rPr>
          <w:rFonts w:ascii="Bookman Old Style" w:eastAsia="+mn-ea" w:hAnsi="Bookman Old Style" w:cstheme="minorHAnsi"/>
          <w:kern w:val="24"/>
          <w:lang w:eastAsia="nb-NO"/>
        </w:rPr>
        <w:t>6</w:t>
      </w:r>
      <w:r w:rsidRPr="00496095">
        <w:rPr>
          <w:rFonts w:ascii="Bookman Old Style" w:eastAsia="+mn-ea" w:hAnsi="Bookman Old Style" w:cstheme="minorHAnsi"/>
          <w:kern w:val="24"/>
          <w:lang w:eastAsia="nb-NO"/>
        </w:rPr>
        <w:t xml:space="preserve"> </w:t>
      </w:r>
      <w:r w:rsidR="00F91DC2" w:rsidRPr="00496095">
        <w:rPr>
          <w:rFonts w:ascii="Bookman Old Style" w:eastAsia="+mn-ea" w:hAnsi="Bookman Old Style" w:cstheme="minorHAnsi"/>
          <w:kern w:val="24"/>
          <w:lang w:eastAsia="nb-NO"/>
        </w:rPr>
        <w:t>17</w:t>
      </w:r>
      <w:r w:rsidR="00156336" w:rsidRPr="00496095">
        <w:rPr>
          <w:rFonts w:ascii="Bookman Old Style" w:eastAsia="+mn-ea" w:hAnsi="Bookman Old Style" w:cstheme="minorHAnsi"/>
          <w:kern w:val="24"/>
          <w:lang w:eastAsia="nb-NO"/>
        </w:rPr>
        <w:t>.</w:t>
      </w:r>
      <w:r w:rsidR="00F91DC2" w:rsidRPr="00496095">
        <w:rPr>
          <w:rFonts w:ascii="Bookman Old Style" w:eastAsia="+mn-ea" w:hAnsi="Bookman Old Style" w:cstheme="minorHAnsi"/>
          <w:kern w:val="24"/>
          <w:lang w:eastAsia="nb-NO"/>
        </w:rPr>
        <w:t xml:space="preserve">mai </w:t>
      </w:r>
      <w:r w:rsidR="00156336" w:rsidRPr="00496095">
        <w:rPr>
          <w:rFonts w:ascii="Bookman Old Style" w:eastAsia="+mn-ea" w:hAnsi="Bookman Old Style" w:cstheme="minorHAnsi"/>
          <w:kern w:val="24"/>
          <w:lang w:eastAsia="nb-NO"/>
        </w:rPr>
        <w:t>feiring i barnehagen</w:t>
      </w:r>
      <w:r w:rsidR="00F91DC2" w:rsidRPr="00496095">
        <w:rPr>
          <w:rFonts w:ascii="Bookman Old Style" w:eastAsia="+mn-ea" w:hAnsi="Bookman Old Style" w:cstheme="minorHAnsi"/>
          <w:kern w:val="24"/>
          <w:lang w:eastAsia="nb-NO"/>
        </w:rPr>
        <w:t xml:space="preserve">. </w:t>
      </w:r>
    </w:p>
    <w:p w14:paraId="3393E893" w14:textId="341BF8BC" w:rsidR="00ED29E1" w:rsidRPr="00496095" w:rsidRDefault="00ED29E1" w:rsidP="00046730">
      <w:pPr>
        <w:numPr>
          <w:ilvl w:val="0"/>
          <w:numId w:val="1"/>
        </w:numPr>
        <w:spacing w:line="360" w:lineRule="auto"/>
        <w:contextualSpacing/>
        <w:rPr>
          <w:rFonts w:ascii="Bookman Old Style" w:eastAsia="Times New Roman" w:hAnsi="Bookman Old Style" w:cstheme="minorHAnsi"/>
          <w:lang w:eastAsia="nb-NO"/>
        </w:rPr>
      </w:pPr>
      <w:r w:rsidRPr="00496095">
        <w:rPr>
          <w:rFonts w:ascii="Bookman Old Style" w:eastAsia="+mn-ea" w:hAnsi="Bookman Old Style" w:cstheme="minorHAnsi"/>
          <w:kern w:val="24"/>
          <w:lang w:eastAsia="nb-NO"/>
        </w:rPr>
        <w:t>17.</w:t>
      </w:r>
      <w:r w:rsidR="00B911CF" w:rsidRPr="00496095">
        <w:rPr>
          <w:rFonts w:ascii="Bookman Old Style" w:eastAsia="+mn-ea" w:hAnsi="Bookman Old Style" w:cstheme="minorHAnsi"/>
          <w:kern w:val="24"/>
          <w:lang w:eastAsia="nb-NO"/>
        </w:rPr>
        <w:t xml:space="preserve">mai </w:t>
      </w:r>
      <w:r w:rsidRPr="00496095">
        <w:rPr>
          <w:rFonts w:ascii="Bookman Old Style" w:eastAsia="+mn-ea" w:hAnsi="Bookman Old Style" w:cstheme="minorHAnsi"/>
          <w:kern w:val="24"/>
          <w:lang w:eastAsia="nb-NO"/>
        </w:rPr>
        <w:t xml:space="preserve">stiller </w:t>
      </w:r>
      <w:r w:rsidR="00322140" w:rsidRPr="00496095">
        <w:rPr>
          <w:rFonts w:ascii="Bookman Old Style" w:eastAsia="+mn-ea" w:hAnsi="Bookman Old Style" w:cstheme="minorHAnsi"/>
          <w:kern w:val="24"/>
          <w:lang w:eastAsia="nb-NO"/>
        </w:rPr>
        <w:t>Lilleengen natur</w:t>
      </w:r>
      <w:r w:rsidRPr="00496095">
        <w:rPr>
          <w:rFonts w:ascii="Bookman Old Style" w:eastAsia="+mn-ea" w:hAnsi="Bookman Old Style" w:cstheme="minorHAnsi"/>
          <w:kern w:val="24"/>
          <w:lang w:eastAsia="nb-NO"/>
        </w:rPr>
        <w:t>barnehage i toget på F</w:t>
      </w:r>
      <w:r w:rsidR="00322140" w:rsidRPr="00496095">
        <w:rPr>
          <w:rFonts w:ascii="Bookman Old Style" w:eastAsia="+mn-ea" w:hAnsi="Bookman Old Style" w:cstheme="minorHAnsi"/>
          <w:kern w:val="24"/>
          <w:lang w:eastAsia="nb-NO"/>
        </w:rPr>
        <w:t>agerstrand</w:t>
      </w:r>
      <w:r w:rsidRPr="00496095">
        <w:rPr>
          <w:rFonts w:ascii="Bookman Old Style" w:eastAsia="+mn-ea" w:hAnsi="Bookman Old Style" w:cstheme="minorHAnsi"/>
          <w:kern w:val="24"/>
          <w:lang w:eastAsia="nb-NO"/>
        </w:rPr>
        <w:t xml:space="preserve"> under egen fane</w:t>
      </w:r>
      <w:r w:rsidR="00B911CF" w:rsidRPr="00496095">
        <w:rPr>
          <w:rFonts w:ascii="Bookman Old Style" w:eastAsia="+mn-ea" w:hAnsi="Bookman Old Style" w:cstheme="minorHAnsi"/>
          <w:kern w:val="24"/>
          <w:lang w:eastAsia="nb-NO"/>
        </w:rPr>
        <w:t xml:space="preserve">, </w:t>
      </w:r>
      <w:r w:rsidRPr="00496095">
        <w:rPr>
          <w:rFonts w:ascii="Bookman Old Style" w:eastAsia="+mn-ea" w:hAnsi="Bookman Old Style" w:cstheme="minorHAnsi"/>
          <w:kern w:val="24"/>
          <w:lang w:eastAsia="nb-NO"/>
        </w:rPr>
        <w:t xml:space="preserve">foreldrene ansvarlig. </w:t>
      </w:r>
      <w:r w:rsidR="000505B8">
        <w:rPr>
          <w:rFonts w:ascii="Bookman Old Style" w:eastAsia="+mn-ea" w:hAnsi="Bookman Old Style" w:cstheme="minorHAnsi"/>
          <w:kern w:val="24"/>
          <w:lang w:eastAsia="nb-NO"/>
        </w:rPr>
        <w:t>Su har ansvaret</w:t>
      </w:r>
      <w:r w:rsidR="00BD54C1">
        <w:rPr>
          <w:rFonts w:ascii="Bookman Old Style" w:eastAsia="+mn-ea" w:hAnsi="Bookman Old Style" w:cstheme="minorHAnsi"/>
          <w:kern w:val="24"/>
          <w:lang w:eastAsia="nb-NO"/>
        </w:rPr>
        <w:t xml:space="preserve"> for fanen. </w:t>
      </w:r>
    </w:p>
    <w:p w14:paraId="2C5B5004" w14:textId="5DAC72E1" w:rsidR="000313A2" w:rsidRPr="00AB55C7" w:rsidRDefault="00185CFA" w:rsidP="00AB55C7">
      <w:pPr>
        <w:numPr>
          <w:ilvl w:val="0"/>
          <w:numId w:val="1"/>
        </w:numPr>
        <w:spacing w:line="360" w:lineRule="auto"/>
        <w:contextualSpacing/>
        <w:rPr>
          <w:rFonts w:ascii="Bookman Old Style" w:eastAsia="Times New Roman" w:hAnsi="Bookman Old Style" w:cstheme="minorHAnsi"/>
          <w:lang w:eastAsia="nb-NO"/>
        </w:rPr>
      </w:pPr>
      <w:r w:rsidRPr="00496095">
        <w:rPr>
          <w:rFonts w:ascii="Bookman Old Style" w:eastAsia="+mn-ea" w:hAnsi="Bookman Old Style" w:cstheme="minorHAnsi"/>
          <w:kern w:val="24"/>
          <w:lang w:eastAsia="nb-NO"/>
        </w:rPr>
        <w:lastRenderedPageBreak/>
        <w:t>17</w:t>
      </w:r>
      <w:r w:rsidR="00ED29E1" w:rsidRPr="00496095">
        <w:rPr>
          <w:rFonts w:ascii="Bookman Old Style" w:eastAsia="+mn-ea" w:hAnsi="Bookman Old Style" w:cstheme="minorHAnsi"/>
          <w:kern w:val="24"/>
          <w:lang w:eastAsia="nb-NO"/>
        </w:rPr>
        <w:t>.</w:t>
      </w:r>
      <w:r w:rsidR="00434D7F" w:rsidRPr="00496095">
        <w:rPr>
          <w:rFonts w:ascii="Bookman Old Style" w:eastAsia="+mn-ea" w:hAnsi="Bookman Old Style" w:cstheme="minorHAnsi"/>
          <w:kern w:val="24"/>
          <w:lang w:eastAsia="nb-NO"/>
        </w:rPr>
        <w:t>0</w:t>
      </w:r>
      <w:r w:rsidR="00ED29E1" w:rsidRPr="00496095">
        <w:rPr>
          <w:rFonts w:ascii="Bookman Old Style" w:eastAsia="+mn-ea" w:hAnsi="Bookman Old Style" w:cstheme="minorHAnsi"/>
          <w:kern w:val="24"/>
          <w:lang w:eastAsia="nb-NO"/>
        </w:rPr>
        <w:t>6.</w:t>
      </w:r>
      <w:r w:rsidR="00156336" w:rsidRPr="00496095">
        <w:rPr>
          <w:rFonts w:ascii="Bookman Old Style" w:eastAsia="+mn-ea" w:hAnsi="Bookman Old Style" w:cstheme="minorHAnsi"/>
          <w:kern w:val="24"/>
          <w:lang w:eastAsia="nb-NO"/>
        </w:rPr>
        <w:t>2</w:t>
      </w:r>
      <w:r w:rsidR="00BD54C1">
        <w:rPr>
          <w:rFonts w:ascii="Bookman Old Style" w:eastAsia="+mn-ea" w:hAnsi="Bookman Old Style" w:cstheme="minorHAnsi"/>
          <w:kern w:val="24"/>
          <w:lang w:eastAsia="nb-NO"/>
        </w:rPr>
        <w:t>6</w:t>
      </w:r>
      <w:r w:rsidR="00ED29E1" w:rsidRPr="00496095">
        <w:rPr>
          <w:rFonts w:ascii="Bookman Old Style" w:eastAsia="+mn-ea" w:hAnsi="Bookman Old Style" w:cstheme="minorHAnsi"/>
          <w:kern w:val="24"/>
          <w:lang w:eastAsia="nb-NO"/>
        </w:rPr>
        <w:t xml:space="preserve"> </w:t>
      </w:r>
      <w:r w:rsidR="00B911CF" w:rsidRPr="00496095">
        <w:rPr>
          <w:rFonts w:ascii="Bookman Old Style" w:eastAsia="+mn-ea" w:hAnsi="Bookman Old Style" w:cstheme="minorHAnsi"/>
          <w:kern w:val="24"/>
          <w:lang w:eastAsia="nb-NO"/>
        </w:rPr>
        <w:t>sommerfest</w:t>
      </w:r>
      <w:r w:rsidR="00ED29E1" w:rsidRPr="00496095">
        <w:rPr>
          <w:rFonts w:ascii="Bookman Old Style" w:eastAsia="+mn-ea" w:hAnsi="Bookman Old Style" w:cstheme="minorHAnsi"/>
          <w:kern w:val="24"/>
          <w:lang w:eastAsia="nb-NO"/>
        </w:rPr>
        <w:t xml:space="preserve"> fra kl.1</w:t>
      </w:r>
      <w:r w:rsidR="00434D7F" w:rsidRPr="00496095">
        <w:rPr>
          <w:rFonts w:ascii="Bookman Old Style" w:eastAsia="+mn-ea" w:hAnsi="Bookman Old Style" w:cstheme="minorHAnsi"/>
          <w:kern w:val="24"/>
          <w:lang w:eastAsia="nb-NO"/>
        </w:rPr>
        <w:t>5</w:t>
      </w:r>
      <w:r w:rsidR="00B911CF" w:rsidRPr="00496095">
        <w:rPr>
          <w:rFonts w:ascii="Bookman Old Style" w:eastAsia="+mn-ea" w:hAnsi="Bookman Old Style" w:cstheme="minorHAnsi"/>
          <w:kern w:val="24"/>
          <w:lang w:eastAsia="nb-NO"/>
        </w:rPr>
        <w:t>:</w:t>
      </w:r>
      <w:r w:rsidR="00ED29E1" w:rsidRPr="00496095">
        <w:rPr>
          <w:rFonts w:ascii="Bookman Old Style" w:eastAsia="+mn-ea" w:hAnsi="Bookman Old Style" w:cstheme="minorHAnsi"/>
          <w:kern w:val="24"/>
          <w:lang w:eastAsia="nb-NO"/>
        </w:rPr>
        <w:t>30 – 1</w:t>
      </w:r>
      <w:r w:rsidR="00434D7F" w:rsidRPr="00496095">
        <w:rPr>
          <w:rFonts w:ascii="Bookman Old Style" w:eastAsia="+mn-ea" w:hAnsi="Bookman Old Style" w:cstheme="minorHAnsi"/>
          <w:kern w:val="24"/>
          <w:lang w:eastAsia="nb-NO"/>
        </w:rPr>
        <w:t>7</w:t>
      </w:r>
      <w:r w:rsidR="00B911CF" w:rsidRPr="00496095">
        <w:rPr>
          <w:rFonts w:ascii="Bookman Old Style" w:eastAsia="+mn-ea" w:hAnsi="Bookman Old Style" w:cstheme="minorHAnsi"/>
          <w:kern w:val="24"/>
          <w:lang w:eastAsia="nb-NO"/>
        </w:rPr>
        <w:t>:</w:t>
      </w:r>
      <w:r w:rsidR="00ED29E1" w:rsidRPr="00496095">
        <w:rPr>
          <w:rFonts w:ascii="Bookman Old Style" w:eastAsia="+mn-ea" w:hAnsi="Bookman Old Style" w:cstheme="minorHAnsi"/>
          <w:kern w:val="24"/>
          <w:lang w:eastAsia="nb-NO"/>
        </w:rPr>
        <w:t>0</w:t>
      </w:r>
      <w:r w:rsidR="00BD54C1">
        <w:rPr>
          <w:rFonts w:ascii="Bookman Old Style" w:eastAsia="+mn-ea" w:hAnsi="Bookman Old Style" w:cstheme="minorHAnsi"/>
          <w:kern w:val="24"/>
          <w:lang w:eastAsia="nb-NO"/>
        </w:rPr>
        <w:t xml:space="preserve">0 </w:t>
      </w:r>
      <w:r w:rsidR="00FA2586">
        <w:rPr>
          <w:rFonts w:ascii="Bookman Old Style" w:eastAsia="+mn-ea" w:hAnsi="Bookman Old Style" w:cstheme="minorHAnsi"/>
          <w:kern w:val="24"/>
          <w:lang w:eastAsia="nb-NO"/>
        </w:rPr>
        <w:t xml:space="preserve"> </w:t>
      </w:r>
    </w:p>
    <w:sectPr w:rsidR="000313A2" w:rsidRPr="00AB55C7" w:rsidSect="00A074E8">
      <w:type w:val="continuous"/>
      <w:pgSz w:w="11906" w:h="16838"/>
      <w:pgMar w:top="1417" w:right="1417" w:bottom="1417" w:left="1417" w:header="708" w:footer="708" w:gutter="0"/>
      <w:pgBorders w:offsetFrom="page">
        <w:top w:val="single" w:sz="4" w:space="24" w:color="FFC000"/>
        <w:left w:val="single" w:sz="4" w:space="24" w:color="FFC000"/>
        <w:bottom w:val="single" w:sz="4" w:space="24" w:color="FFC000"/>
        <w:right w:val="single" w:sz="4"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6F23" w14:textId="77777777" w:rsidR="00323CE1" w:rsidRDefault="00323CE1">
      <w:r>
        <w:separator/>
      </w:r>
    </w:p>
  </w:endnote>
  <w:endnote w:type="continuationSeparator" w:id="0">
    <w:p w14:paraId="7ABB97DE" w14:textId="77777777" w:rsidR="00323CE1" w:rsidRDefault="0032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155236"/>
      <w:docPartObj>
        <w:docPartGallery w:val="Page Numbers (Bottom of Page)"/>
        <w:docPartUnique/>
      </w:docPartObj>
    </w:sdtPr>
    <w:sdtContent>
      <w:p w14:paraId="26DB9C93" w14:textId="77777777" w:rsidR="00DB5C46" w:rsidRDefault="007C2937">
        <w:pPr>
          <w:pStyle w:val="Bunntekst"/>
          <w:jc w:val="center"/>
        </w:pPr>
        <w:r>
          <w:fldChar w:fldCharType="begin"/>
        </w:r>
        <w:r>
          <w:instrText>PAGE   \* MERGEFORMAT</w:instrText>
        </w:r>
        <w:r>
          <w:fldChar w:fldCharType="separate"/>
        </w:r>
        <w:r>
          <w:t>2</w:t>
        </w:r>
        <w:r>
          <w:fldChar w:fldCharType="end"/>
        </w:r>
      </w:p>
    </w:sdtContent>
  </w:sdt>
  <w:p w14:paraId="52127A49" w14:textId="77777777" w:rsidR="00DB5C46" w:rsidRDefault="00DB5C4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DD40" w14:textId="77777777" w:rsidR="00323CE1" w:rsidRDefault="00323CE1">
      <w:r>
        <w:separator/>
      </w:r>
    </w:p>
  </w:footnote>
  <w:footnote w:type="continuationSeparator" w:id="0">
    <w:p w14:paraId="727704A3" w14:textId="77777777" w:rsidR="00323CE1" w:rsidRDefault="0032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9238" w14:textId="77777777" w:rsidR="00DB5C46" w:rsidRDefault="00DB5C4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B7F6" w14:textId="77777777" w:rsidR="00DB5C46" w:rsidRDefault="00DB5C4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695"/>
    <w:multiLevelType w:val="hybridMultilevel"/>
    <w:tmpl w:val="9B4E8D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204E45"/>
    <w:multiLevelType w:val="hybridMultilevel"/>
    <w:tmpl w:val="09204F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5F9437D"/>
    <w:multiLevelType w:val="hybridMultilevel"/>
    <w:tmpl w:val="87DEE5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6573E0"/>
    <w:multiLevelType w:val="hybridMultilevel"/>
    <w:tmpl w:val="444EDC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1A1BCB"/>
    <w:multiLevelType w:val="hybridMultilevel"/>
    <w:tmpl w:val="E54081CA"/>
    <w:lvl w:ilvl="0" w:tplc="E7A09DD2">
      <w:start w:val="2018"/>
      <w:numFmt w:val="bullet"/>
      <w:lvlText w:val="•"/>
      <w:lvlJc w:val="left"/>
      <w:pPr>
        <w:ind w:left="720" w:hanging="360"/>
      </w:pPr>
      <w:rPr>
        <w:rFonts w:ascii="Bookman Old Style" w:eastAsia="Calibri" w:hAnsi="Bookman Old Style"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7852A5F"/>
    <w:multiLevelType w:val="hybridMultilevel"/>
    <w:tmpl w:val="8F4C00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90B0EFC"/>
    <w:multiLevelType w:val="hybridMultilevel"/>
    <w:tmpl w:val="5CA22A36"/>
    <w:lvl w:ilvl="0" w:tplc="BCD27F70">
      <w:start w:val="1"/>
      <w:numFmt w:val="bullet"/>
      <w:lvlText w:val=""/>
      <w:lvlJc w:val="left"/>
      <w:pPr>
        <w:ind w:left="502" w:hanging="360"/>
      </w:pPr>
      <w:rPr>
        <w:rFonts w:ascii="Symbol" w:hAnsi="Symbol" w:hint="default"/>
        <w:color w:val="auto"/>
      </w:rPr>
    </w:lvl>
    <w:lvl w:ilvl="1" w:tplc="04140003">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7" w15:restartNumberingAfterBreak="0">
    <w:nsid w:val="0A947C07"/>
    <w:multiLevelType w:val="hybridMultilevel"/>
    <w:tmpl w:val="CCF6B2E0"/>
    <w:lvl w:ilvl="0" w:tplc="A2F04C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FAC5B45"/>
    <w:multiLevelType w:val="hybridMultilevel"/>
    <w:tmpl w:val="3A7E67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464892"/>
    <w:multiLevelType w:val="hybridMultilevel"/>
    <w:tmpl w:val="751E9C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D654F1"/>
    <w:multiLevelType w:val="hybridMultilevel"/>
    <w:tmpl w:val="B0D0A906"/>
    <w:lvl w:ilvl="0" w:tplc="637047E6">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6211813"/>
    <w:multiLevelType w:val="hybridMultilevel"/>
    <w:tmpl w:val="F6FA9FCA"/>
    <w:lvl w:ilvl="0" w:tplc="04140001">
      <w:start w:val="1"/>
      <w:numFmt w:val="bullet"/>
      <w:lvlText w:val=""/>
      <w:lvlJc w:val="left"/>
      <w:pPr>
        <w:ind w:left="720" w:hanging="360"/>
      </w:pPr>
      <w:rPr>
        <w:rFonts w:ascii="Symbol" w:hAnsi="Symbol" w:hint="default"/>
      </w:rPr>
    </w:lvl>
    <w:lvl w:ilvl="1" w:tplc="A2F04CB4">
      <w:start w:val="1"/>
      <w:numFmt w:val="bullet"/>
      <w:lvlText w:val=""/>
      <w:lvlJc w:val="left"/>
      <w:pPr>
        <w:ind w:left="1440" w:hanging="360"/>
      </w:pPr>
      <w:rPr>
        <w:rFonts w:ascii="Symbol" w:hAnsi="Symbol"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5F16FA"/>
    <w:multiLevelType w:val="hybridMultilevel"/>
    <w:tmpl w:val="77628C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9601D2B"/>
    <w:multiLevelType w:val="hybridMultilevel"/>
    <w:tmpl w:val="956E0FDE"/>
    <w:lvl w:ilvl="0" w:tplc="64966BA2">
      <w:start w:val="4"/>
      <w:numFmt w:val="bullet"/>
      <w:lvlText w:val="-"/>
      <w:lvlJc w:val="left"/>
      <w:pPr>
        <w:ind w:left="1080" w:hanging="360"/>
      </w:pPr>
      <w:rPr>
        <w:rFonts w:ascii="Bookman Old Style" w:eastAsia="Calibri" w:hAnsi="Bookman Old Style" w:cstheme="minorHAns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19713244"/>
    <w:multiLevelType w:val="hybridMultilevel"/>
    <w:tmpl w:val="091E4452"/>
    <w:lvl w:ilvl="0" w:tplc="2EDC3C26">
      <w:start w:val="5"/>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E4D14C2"/>
    <w:multiLevelType w:val="hybridMultilevel"/>
    <w:tmpl w:val="3968D66A"/>
    <w:lvl w:ilvl="0" w:tplc="A2F04C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E683A68"/>
    <w:multiLevelType w:val="hybridMultilevel"/>
    <w:tmpl w:val="B7E8E8C4"/>
    <w:lvl w:ilvl="0" w:tplc="28E8CA92">
      <w:start w:val="5"/>
      <w:numFmt w:val="bullet"/>
      <w:lvlText w:val="-"/>
      <w:lvlJc w:val="left"/>
      <w:pPr>
        <w:ind w:left="720" w:hanging="360"/>
      </w:pPr>
      <w:rPr>
        <w:rFonts w:ascii="Bookman Old Style" w:eastAsiaTheme="minorHAnsi" w:hAnsi="Bookman Old Style"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E684537"/>
    <w:multiLevelType w:val="hybridMultilevel"/>
    <w:tmpl w:val="382C6A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1E851581"/>
    <w:multiLevelType w:val="hybridMultilevel"/>
    <w:tmpl w:val="3E26C1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0504E87"/>
    <w:multiLevelType w:val="hybridMultilevel"/>
    <w:tmpl w:val="99BC6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0A176AD"/>
    <w:multiLevelType w:val="hybridMultilevel"/>
    <w:tmpl w:val="3654A2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3BF0FB4"/>
    <w:multiLevelType w:val="hybridMultilevel"/>
    <w:tmpl w:val="1CF09F18"/>
    <w:lvl w:ilvl="0" w:tplc="A2F04C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4D35E50"/>
    <w:multiLevelType w:val="hybridMultilevel"/>
    <w:tmpl w:val="F9B41F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5BA042B"/>
    <w:multiLevelType w:val="hybridMultilevel"/>
    <w:tmpl w:val="0936D7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28AD22A9"/>
    <w:multiLevelType w:val="hybridMultilevel"/>
    <w:tmpl w:val="D096BD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2C5F6A91"/>
    <w:multiLevelType w:val="hybridMultilevel"/>
    <w:tmpl w:val="047437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2D9E4366"/>
    <w:multiLevelType w:val="hybridMultilevel"/>
    <w:tmpl w:val="D110E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2FEF15B2"/>
    <w:multiLevelType w:val="hybridMultilevel"/>
    <w:tmpl w:val="B88A3D5C"/>
    <w:lvl w:ilvl="0" w:tplc="04140001">
      <w:start w:val="1"/>
      <w:numFmt w:val="bullet"/>
      <w:lvlText w:val=""/>
      <w:lvlJc w:val="left"/>
      <w:pPr>
        <w:tabs>
          <w:tab w:val="num" w:pos="786"/>
        </w:tabs>
        <w:ind w:left="786" w:hanging="360"/>
      </w:pPr>
      <w:rPr>
        <w:rFonts w:ascii="Symbol" w:hAnsi="Symbol" w:hint="default"/>
      </w:rPr>
    </w:lvl>
    <w:lvl w:ilvl="1" w:tplc="2B527454" w:tentative="1">
      <w:start w:val="1"/>
      <w:numFmt w:val="bullet"/>
      <w:lvlText w:val=""/>
      <w:lvlJc w:val="left"/>
      <w:pPr>
        <w:tabs>
          <w:tab w:val="num" w:pos="1440"/>
        </w:tabs>
        <w:ind w:left="1440" w:hanging="360"/>
      </w:pPr>
      <w:rPr>
        <w:rFonts w:ascii="Symbol" w:hAnsi="Symbol" w:hint="default"/>
      </w:rPr>
    </w:lvl>
    <w:lvl w:ilvl="2" w:tplc="344EEF48" w:tentative="1">
      <w:start w:val="1"/>
      <w:numFmt w:val="bullet"/>
      <w:lvlText w:val=""/>
      <w:lvlJc w:val="left"/>
      <w:pPr>
        <w:tabs>
          <w:tab w:val="num" w:pos="2160"/>
        </w:tabs>
        <w:ind w:left="2160" w:hanging="360"/>
      </w:pPr>
      <w:rPr>
        <w:rFonts w:ascii="Symbol" w:hAnsi="Symbol" w:hint="default"/>
      </w:rPr>
    </w:lvl>
    <w:lvl w:ilvl="3" w:tplc="5A525102" w:tentative="1">
      <w:start w:val="1"/>
      <w:numFmt w:val="bullet"/>
      <w:lvlText w:val=""/>
      <w:lvlJc w:val="left"/>
      <w:pPr>
        <w:tabs>
          <w:tab w:val="num" w:pos="2880"/>
        </w:tabs>
        <w:ind w:left="2880" w:hanging="360"/>
      </w:pPr>
      <w:rPr>
        <w:rFonts w:ascii="Symbol" w:hAnsi="Symbol" w:hint="default"/>
      </w:rPr>
    </w:lvl>
    <w:lvl w:ilvl="4" w:tplc="2228E258" w:tentative="1">
      <w:start w:val="1"/>
      <w:numFmt w:val="bullet"/>
      <w:lvlText w:val=""/>
      <w:lvlJc w:val="left"/>
      <w:pPr>
        <w:tabs>
          <w:tab w:val="num" w:pos="3600"/>
        </w:tabs>
        <w:ind w:left="3600" w:hanging="360"/>
      </w:pPr>
      <w:rPr>
        <w:rFonts w:ascii="Symbol" w:hAnsi="Symbol" w:hint="default"/>
      </w:rPr>
    </w:lvl>
    <w:lvl w:ilvl="5" w:tplc="05C6DE64" w:tentative="1">
      <w:start w:val="1"/>
      <w:numFmt w:val="bullet"/>
      <w:lvlText w:val=""/>
      <w:lvlJc w:val="left"/>
      <w:pPr>
        <w:tabs>
          <w:tab w:val="num" w:pos="4320"/>
        </w:tabs>
        <w:ind w:left="4320" w:hanging="360"/>
      </w:pPr>
      <w:rPr>
        <w:rFonts w:ascii="Symbol" w:hAnsi="Symbol" w:hint="default"/>
      </w:rPr>
    </w:lvl>
    <w:lvl w:ilvl="6" w:tplc="5192D992" w:tentative="1">
      <w:start w:val="1"/>
      <w:numFmt w:val="bullet"/>
      <w:lvlText w:val=""/>
      <w:lvlJc w:val="left"/>
      <w:pPr>
        <w:tabs>
          <w:tab w:val="num" w:pos="5040"/>
        </w:tabs>
        <w:ind w:left="5040" w:hanging="360"/>
      </w:pPr>
      <w:rPr>
        <w:rFonts w:ascii="Symbol" w:hAnsi="Symbol" w:hint="default"/>
      </w:rPr>
    </w:lvl>
    <w:lvl w:ilvl="7" w:tplc="68A28298" w:tentative="1">
      <w:start w:val="1"/>
      <w:numFmt w:val="bullet"/>
      <w:lvlText w:val=""/>
      <w:lvlJc w:val="left"/>
      <w:pPr>
        <w:tabs>
          <w:tab w:val="num" w:pos="5760"/>
        </w:tabs>
        <w:ind w:left="5760" w:hanging="360"/>
      </w:pPr>
      <w:rPr>
        <w:rFonts w:ascii="Symbol" w:hAnsi="Symbol" w:hint="default"/>
      </w:rPr>
    </w:lvl>
    <w:lvl w:ilvl="8" w:tplc="79BECBA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0770ED4"/>
    <w:multiLevelType w:val="hybridMultilevel"/>
    <w:tmpl w:val="3F1094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3191086"/>
    <w:multiLevelType w:val="hybridMultilevel"/>
    <w:tmpl w:val="2AD20216"/>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0" w15:restartNumberingAfterBreak="0">
    <w:nsid w:val="33EE7BDB"/>
    <w:multiLevelType w:val="hybridMultilevel"/>
    <w:tmpl w:val="AEFC7A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384577C2"/>
    <w:multiLevelType w:val="hybridMultilevel"/>
    <w:tmpl w:val="2E04B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3B4F72F9"/>
    <w:multiLevelType w:val="hybridMultilevel"/>
    <w:tmpl w:val="CCC07F9A"/>
    <w:lvl w:ilvl="0" w:tplc="4E3CB1BA">
      <w:start w:val="19"/>
      <w:numFmt w:val="bullet"/>
      <w:lvlText w:val="-"/>
      <w:lvlJc w:val="left"/>
      <w:pPr>
        <w:ind w:left="720" w:hanging="360"/>
      </w:pPr>
      <w:rPr>
        <w:rFonts w:ascii="Bookman Old Style" w:eastAsiaTheme="minorHAnsi" w:hAnsi="Bookman Old Style"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3BF618E3"/>
    <w:multiLevelType w:val="hybridMultilevel"/>
    <w:tmpl w:val="C186C3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3D0518C9"/>
    <w:multiLevelType w:val="hybridMultilevel"/>
    <w:tmpl w:val="3328F5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3F92777B"/>
    <w:multiLevelType w:val="hybridMultilevel"/>
    <w:tmpl w:val="D9E4A65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6" w15:restartNumberingAfterBreak="0">
    <w:nsid w:val="404F518E"/>
    <w:multiLevelType w:val="hybridMultilevel"/>
    <w:tmpl w:val="FFE476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7233E49"/>
    <w:multiLevelType w:val="hybridMultilevel"/>
    <w:tmpl w:val="864C74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478E51F4"/>
    <w:multiLevelType w:val="hybridMultilevel"/>
    <w:tmpl w:val="8CF61B72"/>
    <w:lvl w:ilvl="0" w:tplc="7E68BE72">
      <w:start w:val="5"/>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4BB05F44"/>
    <w:multiLevelType w:val="hybridMultilevel"/>
    <w:tmpl w:val="F0A0B2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4C2330CD"/>
    <w:multiLevelType w:val="hybridMultilevel"/>
    <w:tmpl w:val="CDB4E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59347A27"/>
    <w:multiLevelType w:val="hybridMultilevel"/>
    <w:tmpl w:val="E74288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9EC6D2E"/>
    <w:multiLevelType w:val="hybridMultilevel"/>
    <w:tmpl w:val="8D940D74"/>
    <w:styleLink w:val="Punkttegn"/>
    <w:lvl w:ilvl="0" w:tplc="A1F82840">
      <w:start w:val="1"/>
      <w:numFmt w:val="bullet"/>
      <w:lvlText w:val="•"/>
      <w:lvlJc w:val="left"/>
      <w:pPr>
        <w:ind w:left="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F6CE960">
      <w:start w:val="1"/>
      <w:numFmt w:val="bullet"/>
      <w:lvlText w:val="•"/>
      <w:lvlJc w:val="left"/>
      <w:pPr>
        <w:ind w:left="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C352CD12">
      <w:start w:val="1"/>
      <w:numFmt w:val="bullet"/>
      <w:lvlText w:val="•"/>
      <w:lvlJc w:val="left"/>
      <w:pPr>
        <w:ind w:left="1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4BC1CD8">
      <w:start w:val="1"/>
      <w:numFmt w:val="bullet"/>
      <w:lvlText w:val="•"/>
      <w:lvlJc w:val="left"/>
      <w:pPr>
        <w:ind w:left="1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F0EC5F8">
      <w:start w:val="1"/>
      <w:numFmt w:val="bullet"/>
      <w:lvlText w:val="•"/>
      <w:lvlJc w:val="left"/>
      <w:pPr>
        <w:ind w:left="25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B6E7DB2">
      <w:start w:val="1"/>
      <w:numFmt w:val="bullet"/>
      <w:lvlText w:val="•"/>
      <w:lvlJc w:val="left"/>
      <w:pPr>
        <w:ind w:left="31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50802BE">
      <w:start w:val="1"/>
      <w:numFmt w:val="bullet"/>
      <w:lvlText w:val="•"/>
      <w:lvlJc w:val="left"/>
      <w:pPr>
        <w:ind w:left="37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6F44ADE">
      <w:start w:val="1"/>
      <w:numFmt w:val="bullet"/>
      <w:lvlText w:val="•"/>
      <w:lvlJc w:val="left"/>
      <w:pPr>
        <w:ind w:left="43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8F2F4EE">
      <w:start w:val="1"/>
      <w:numFmt w:val="bullet"/>
      <w:lvlText w:val="•"/>
      <w:lvlJc w:val="left"/>
      <w:pPr>
        <w:ind w:left="4989" w:hanging="18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3" w15:restartNumberingAfterBreak="0">
    <w:nsid w:val="5D69592C"/>
    <w:multiLevelType w:val="hybridMultilevel"/>
    <w:tmpl w:val="8F36A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5D9E40FB"/>
    <w:multiLevelType w:val="hybridMultilevel"/>
    <w:tmpl w:val="7A64B4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5E9131D4"/>
    <w:multiLevelType w:val="hybridMultilevel"/>
    <w:tmpl w:val="6B1EED60"/>
    <w:lvl w:ilvl="0" w:tplc="A2F04C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0B25D71"/>
    <w:multiLevelType w:val="hybridMultilevel"/>
    <w:tmpl w:val="200E3F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63057B20"/>
    <w:multiLevelType w:val="hybridMultilevel"/>
    <w:tmpl w:val="88CECD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634E00C1"/>
    <w:multiLevelType w:val="hybridMultilevel"/>
    <w:tmpl w:val="4A96C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69774212"/>
    <w:multiLevelType w:val="hybridMultilevel"/>
    <w:tmpl w:val="E4EA6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BDF1AAB"/>
    <w:multiLevelType w:val="hybridMultilevel"/>
    <w:tmpl w:val="857081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D7454C8"/>
    <w:multiLevelType w:val="hybridMultilevel"/>
    <w:tmpl w:val="A3EC14D4"/>
    <w:lvl w:ilvl="0" w:tplc="636CB6AE">
      <w:start w:val="5"/>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2" w15:restartNumberingAfterBreak="0">
    <w:nsid w:val="6DA51506"/>
    <w:multiLevelType w:val="hybridMultilevel"/>
    <w:tmpl w:val="30F0F0F0"/>
    <w:lvl w:ilvl="0" w:tplc="AEF6ACDE">
      <w:start w:val="5"/>
      <w:numFmt w:val="bullet"/>
      <w:lvlText w:val="-"/>
      <w:lvlJc w:val="left"/>
      <w:pPr>
        <w:ind w:left="720" w:hanging="360"/>
      </w:pPr>
      <w:rPr>
        <w:rFonts w:ascii="Bookman Old Style" w:eastAsiaTheme="minorHAnsi" w:hAnsi="Bookman Old Styl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6FDB6F30"/>
    <w:multiLevelType w:val="hybridMultilevel"/>
    <w:tmpl w:val="A6FA49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74AF331C"/>
    <w:multiLevelType w:val="hybridMultilevel"/>
    <w:tmpl w:val="DEC49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5" w15:restartNumberingAfterBreak="0">
    <w:nsid w:val="78C1515B"/>
    <w:multiLevelType w:val="hybridMultilevel"/>
    <w:tmpl w:val="C5A041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795B62EA"/>
    <w:multiLevelType w:val="hybridMultilevel"/>
    <w:tmpl w:val="E66A0FDA"/>
    <w:lvl w:ilvl="0" w:tplc="A2F04CB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7B441FEA"/>
    <w:multiLevelType w:val="hybridMultilevel"/>
    <w:tmpl w:val="019051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8" w15:restartNumberingAfterBreak="0">
    <w:nsid w:val="7C8D764D"/>
    <w:multiLevelType w:val="hybridMultilevel"/>
    <w:tmpl w:val="55F04A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67205343">
    <w:abstractNumId w:val="27"/>
  </w:num>
  <w:num w:numId="2" w16cid:durableId="1075593121">
    <w:abstractNumId w:val="24"/>
  </w:num>
  <w:num w:numId="3" w16cid:durableId="1878081825">
    <w:abstractNumId w:val="36"/>
  </w:num>
  <w:num w:numId="4" w16cid:durableId="1117993410">
    <w:abstractNumId w:val="19"/>
  </w:num>
  <w:num w:numId="5" w16cid:durableId="816334813">
    <w:abstractNumId w:val="29"/>
  </w:num>
  <w:num w:numId="6" w16cid:durableId="1796020497">
    <w:abstractNumId w:val="6"/>
  </w:num>
  <w:num w:numId="7" w16cid:durableId="683359742">
    <w:abstractNumId w:val="7"/>
  </w:num>
  <w:num w:numId="8" w16cid:durableId="1296645963">
    <w:abstractNumId w:val="45"/>
  </w:num>
  <w:num w:numId="9" w16cid:durableId="1537697980">
    <w:abstractNumId w:val="56"/>
  </w:num>
  <w:num w:numId="10" w16cid:durableId="1239562362">
    <w:abstractNumId w:val="40"/>
  </w:num>
  <w:num w:numId="11" w16cid:durableId="1355838409">
    <w:abstractNumId w:val="8"/>
  </w:num>
  <w:num w:numId="12" w16cid:durableId="651447350">
    <w:abstractNumId w:val="18"/>
  </w:num>
  <w:num w:numId="13" w16cid:durableId="444808873">
    <w:abstractNumId w:val="54"/>
  </w:num>
  <w:num w:numId="14" w16cid:durableId="188226314">
    <w:abstractNumId w:val="49"/>
  </w:num>
  <w:num w:numId="15" w16cid:durableId="253822161">
    <w:abstractNumId w:val="22"/>
  </w:num>
  <w:num w:numId="16" w16cid:durableId="1396318415">
    <w:abstractNumId w:val="3"/>
  </w:num>
  <w:num w:numId="17" w16cid:durableId="1302081524">
    <w:abstractNumId w:val="2"/>
  </w:num>
  <w:num w:numId="18" w16cid:durableId="933905851">
    <w:abstractNumId w:val="11"/>
  </w:num>
  <w:num w:numId="19" w16cid:durableId="1009016649">
    <w:abstractNumId w:val="55"/>
  </w:num>
  <w:num w:numId="20" w16cid:durableId="77798099">
    <w:abstractNumId w:val="6"/>
  </w:num>
  <w:num w:numId="21" w16cid:durableId="1862863853">
    <w:abstractNumId w:val="33"/>
  </w:num>
  <w:num w:numId="22" w16cid:durableId="1697191137">
    <w:abstractNumId w:val="42"/>
  </w:num>
  <w:num w:numId="23" w16cid:durableId="1630238119">
    <w:abstractNumId w:val="48"/>
  </w:num>
  <w:num w:numId="24" w16cid:durableId="401637298">
    <w:abstractNumId w:val="17"/>
  </w:num>
  <w:num w:numId="25" w16cid:durableId="1225802189">
    <w:abstractNumId w:val="4"/>
  </w:num>
  <w:num w:numId="26" w16cid:durableId="1749577873">
    <w:abstractNumId w:val="10"/>
  </w:num>
  <w:num w:numId="27" w16cid:durableId="367341889">
    <w:abstractNumId w:val="52"/>
  </w:num>
  <w:num w:numId="28" w16cid:durableId="503588987">
    <w:abstractNumId w:val="38"/>
  </w:num>
  <w:num w:numId="29" w16cid:durableId="1453868016">
    <w:abstractNumId w:val="14"/>
  </w:num>
  <w:num w:numId="30" w16cid:durableId="905068932">
    <w:abstractNumId w:val="51"/>
  </w:num>
  <w:num w:numId="31" w16cid:durableId="1540432354">
    <w:abstractNumId w:val="16"/>
  </w:num>
  <w:num w:numId="32" w16cid:durableId="275983323">
    <w:abstractNumId w:val="32"/>
  </w:num>
  <w:num w:numId="33" w16cid:durableId="2135558365">
    <w:abstractNumId w:val="13"/>
  </w:num>
  <w:num w:numId="34" w16cid:durableId="2065175284">
    <w:abstractNumId w:val="46"/>
  </w:num>
  <w:num w:numId="35" w16cid:durableId="2136557049">
    <w:abstractNumId w:val="30"/>
  </w:num>
  <w:num w:numId="36" w16cid:durableId="1619752959">
    <w:abstractNumId w:val="39"/>
  </w:num>
  <w:num w:numId="37" w16cid:durableId="680862189">
    <w:abstractNumId w:val="26"/>
  </w:num>
  <w:num w:numId="38" w16cid:durableId="2067147128">
    <w:abstractNumId w:val="21"/>
  </w:num>
  <w:num w:numId="39" w16cid:durableId="1018312711">
    <w:abstractNumId w:val="15"/>
  </w:num>
  <w:num w:numId="40" w16cid:durableId="972058048">
    <w:abstractNumId w:val="35"/>
  </w:num>
  <w:num w:numId="41" w16cid:durableId="362093472">
    <w:abstractNumId w:val="1"/>
  </w:num>
  <w:num w:numId="42" w16cid:durableId="334498026">
    <w:abstractNumId w:val="25"/>
  </w:num>
  <w:num w:numId="43" w16cid:durableId="1872301084">
    <w:abstractNumId w:val="37"/>
  </w:num>
  <w:num w:numId="44" w16cid:durableId="351732851">
    <w:abstractNumId w:val="50"/>
  </w:num>
  <w:num w:numId="45" w16cid:durableId="1381631133">
    <w:abstractNumId w:val="12"/>
  </w:num>
  <w:num w:numId="46" w16cid:durableId="1762292273">
    <w:abstractNumId w:val="5"/>
  </w:num>
  <w:num w:numId="47" w16cid:durableId="1770616812">
    <w:abstractNumId w:val="41"/>
  </w:num>
  <w:num w:numId="48" w16cid:durableId="1653487955">
    <w:abstractNumId w:val="43"/>
  </w:num>
  <w:num w:numId="49" w16cid:durableId="1360622218">
    <w:abstractNumId w:val="47"/>
  </w:num>
  <w:num w:numId="50" w16cid:durableId="1715615541">
    <w:abstractNumId w:val="28"/>
  </w:num>
  <w:num w:numId="51" w16cid:durableId="1093160057">
    <w:abstractNumId w:val="57"/>
  </w:num>
  <w:num w:numId="52" w16cid:durableId="722290117">
    <w:abstractNumId w:val="44"/>
  </w:num>
  <w:num w:numId="53" w16cid:durableId="377778918">
    <w:abstractNumId w:val="20"/>
  </w:num>
  <w:num w:numId="54" w16cid:durableId="825510095">
    <w:abstractNumId w:val="53"/>
  </w:num>
  <w:num w:numId="55" w16cid:durableId="1431924386">
    <w:abstractNumId w:val="0"/>
  </w:num>
  <w:num w:numId="56" w16cid:durableId="368381530">
    <w:abstractNumId w:val="34"/>
  </w:num>
  <w:num w:numId="57" w16cid:durableId="1124882906">
    <w:abstractNumId w:val="31"/>
  </w:num>
  <w:num w:numId="58" w16cid:durableId="978802223">
    <w:abstractNumId w:val="9"/>
  </w:num>
  <w:num w:numId="59" w16cid:durableId="1127552077">
    <w:abstractNumId w:val="58"/>
  </w:num>
  <w:num w:numId="60" w16cid:durableId="59791071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E1"/>
    <w:rsid w:val="00000E46"/>
    <w:rsid w:val="00001C7B"/>
    <w:rsid w:val="0000635E"/>
    <w:rsid w:val="00007CE3"/>
    <w:rsid w:val="0001071C"/>
    <w:rsid w:val="00014499"/>
    <w:rsid w:val="0002048E"/>
    <w:rsid w:val="000243DB"/>
    <w:rsid w:val="000252A8"/>
    <w:rsid w:val="00025633"/>
    <w:rsid w:val="000270FA"/>
    <w:rsid w:val="00027C5B"/>
    <w:rsid w:val="000313A2"/>
    <w:rsid w:val="000336E9"/>
    <w:rsid w:val="00033EF8"/>
    <w:rsid w:val="000354AD"/>
    <w:rsid w:val="00037C30"/>
    <w:rsid w:val="0004270D"/>
    <w:rsid w:val="00043C1A"/>
    <w:rsid w:val="00044DB2"/>
    <w:rsid w:val="0004551D"/>
    <w:rsid w:val="0004643A"/>
    <w:rsid w:val="00046730"/>
    <w:rsid w:val="000473D1"/>
    <w:rsid w:val="000504E0"/>
    <w:rsid w:val="000505B8"/>
    <w:rsid w:val="00053DDF"/>
    <w:rsid w:val="000577F0"/>
    <w:rsid w:val="00062414"/>
    <w:rsid w:val="00063D6F"/>
    <w:rsid w:val="0006494A"/>
    <w:rsid w:val="00066839"/>
    <w:rsid w:val="00077F6C"/>
    <w:rsid w:val="00080659"/>
    <w:rsid w:val="00084DA1"/>
    <w:rsid w:val="000858FA"/>
    <w:rsid w:val="000859DE"/>
    <w:rsid w:val="00086E56"/>
    <w:rsid w:val="000911FA"/>
    <w:rsid w:val="000971BD"/>
    <w:rsid w:val="00097956"/>
    <w:rsid w:val="000A11B1"/>
    <w:rsid w:val="000B39CE"/>
    <w:rsid w:val="000B7CA0"/>
    <w:rsid w:val="000C15E7"/>
    <w:rsid w:val="000C1C65"/>
    <w:rsid w:val="000C355B"/>
    <w:rsid w:val="000C4A8C"/>
    <w:rsid w:val="000C6E3C"/>
    <w:rsid w:val="000C7387"/>
    <w:rsid w:val="000D0767"/>
    <w:rsid w:val="000D1730"/>
    <w:rsid w:val="000D2D79"/>
    <w:rsid w:val="000D450A"/>
    <w:rsid w:val="000D4E09"/>
    <w:rsid w:val="000D58AC"/>
    <w:rsid w:val="000E09D3"/>
    <w:rsid w:val="000E100A"/>
    <w:rsid w:val="000E2CD8"/>
    <w:rsid w:val="000E38AA"/>
    <w:rsid w:val="000E5037"/>
    <w:rsid w:val="000E540F"/>
    <w:rsid w:val="000F7566"/>
    <w:rsid w:val="00112D9D"/>
    <w:rsid w:val="00117F7E"/>
    <w:rsid w:val="00124557"/>
    <w:rsid w:val="00124D67"/>
    <w:rsid w:val="001309EC"/>
    <w:rsid w:val="00133FE4"/>
    <w:rsid w:val="0013553E"/>
    <w:rsid w:val="00137CFD"/>
    <w:rsid w:val="001414FE"/>
    <w:rsid w:val="00143798"/>
    <w:rsid w:val="00147D81"/>
    <w:rsid w:val="00150993"/>
    <w:rsid w:val="00151DF6"/>
    <w:rsid w:val="00155803"/>
    <w:rsid w:val="00156336"/>
    <w:rsid w:val="0016158E"/>
    <w:rsid w:val="00162404"/>
    <w:rsid w:val="00164A34"/>
    <w:rsid w:val="0016501C"/>
    <w:rsid w:val="00165E76"/>
    <w:rsid w:val="001724B1"/>
    <w:rsid w:val="00176B09"/>
    <w:rsid w:val="00177358"/>
    <w:rsid w:val="00185CFA"/>
    <w:rsid w:val="00190B67"/>
    <w:rsid w:val="00192098"/>
    <w:rsid w:val="0019223D"/>
    <w:rsid w:val="001929FD"/>
    <w:rsid w:val="00193266"/>
    <w:rsid w:val="00195E85"/>
    <w:rsid w:val="0019711C"/>
    <w:rsid w:val="001A272C"/>
    <w:rsid w:val="001B3CE8"/>
    <w:rsid w:val="001B5483"/>
    <w:rsid w:val="001C00D0"/>
    <w:rsid w:val="001C4F4E"/>
    <w:rsid w:val="001C7B23"/>
    <w:rsid w:val="001D4DF2"/>
    <w:rsid w:val="001E7554"/>
    <w:rsid w:val="001E797D"/>
    <w:rsid w:val="001F0E76"/>
    <w:rsid w:val="001F39C3"/>
    <w:rsid w:val="001F41E2"/>
    <w:rsid w:val="001F72F4"/>
    <w:rsid w:val="001F796E"/>
    <w:rsid w:val="002007D0"/>
    <w:rsid w:val="0020142B"/>
    <w:rsid w:val="002024BF"/>
    <w:rsid w:val="00207E76"/>
    <w:rsid w:val="0021742B"/>
    <w:rsid w:val="00221DAC"/>
    <w:rsid w:val="00223F3A"/>
    <w:rsid w:val="00225549"/>
    <w:rsid w:val="002304BD"/>
    <w:rsid w:val="00235F87"/>
    <w:rsid w:val="00236E42"/>
    <w:rsid w:val="00237205"/>
    <w:rsid w:val="00240799"/>
    <w:rsid w:val="00244EF0"/>
    <w:rsid w:val="00252027"/>
    <w:rsid w:val="0025215A"/>
    <w:rsid w:val="002539AA"/>
    <w:rsid w:val="0025429C"/>
    <w:rsid w:val="00255A17"/>
    <w:rsid w:val="002560AB"/>
    <w:rsid w:val="00257035"/>
    <w:rsid w:val="00260789"/>
    <w:rsid w:val="00260846"/>
    <w:rsid w:val="00263963"/>
    <w:rsid w:val="00271886"/>
    <w:rsid w:val="0027256D"/>
    <w:rsid w:val="00273659"/>
    <w:rsid w:val="0027746B"/>
    <w:rsid w:val="00283E46"/>
    <w:rsid w:val="00287AB1"/>
    <w:rsid w:val="00292B35"/>
    <w:rsid w:val="0029378E"/>
    <w:rsid w:val="00296EAB"/>
    <w:rsid w:val="002A0AFF"/>
    <w:rsid w:val="002A47C5"/>
    <w:rsid w:val="002A4CB5"/>
    <w:rsid w:val="002A61DC"/>
    <w:rsid w:val="002B095B"/>
    <w:rsid w:val="002B2A7D"/>
    <w:rsid w:val="002B5E76"/>
    <w:rsid w:val="002B7750"/>
    <w:rsid w:val="002C1EA0"/>
    <w:rsid w:val="002C2B47"/>
    <w:rsid w:val="002C7BC3"/>
    <w:rsid w:val="002D1FAA"/>
    <w:rsid w:val="002D6E80"/>
    <w:rsid w:val="002D7654"/>
    <w:rsid w:val="002E52DC"/>
    <w:rsid w:val="002E5B5D"/>
    <w:rsid w:val="002E6099"/>
    <w:rsid w:val="002E7AD3"/>
    <w:rsid w:val="002F02E4"/>
    <w:rsid w:val="002F3C85"/>
    <w:rsid w:val="002F4886"/>
    <w:rsid w:val="002F4FC7"/>
    <w:rsid w:val="002F5CE9"/>
    <w:rsid w:val="002F635D"/>
    <w:rsid w:val="002F6684"/>
    <w:rsid w:val="00300941"/>
    <w:rsid w:val="00301740"/>
    <w:rsid w:val="00303AB0"/>
    <w:rsid w:val="0030723F"/>
    <w:rsid w:val="003100E1"/>
    <w:rsid w:val="00310140"/>
    <w:rsid w:val="0031271E"/>
    <w:rsid w:val="00314D62"/>
    <w:rsid w:val="00315667"/>
    <w:rsid w:val="00316124"/>
    <w:rsid w:val="003169E5"/>
    <w:rsid w:val="00320AE5"/>
    <w:rsid w:val="00322140"/>
    <w:rsid w:val="0032318F"/>
    <w:rsid w:val="00323CE1"/>
    <w:rsid w:val="00323F29"/>
    <w:rsid w:val="00323F71"/>
    <w:rsid w:val="00325DE9"/>
    <w:rsid w:val="003315EC"/>
    <w:rsid w:val="00336AD5"/>
    <w:rsid w:val="00341A14"/>
    <w:rsid w:val="003454CE"/>
    <w:rsid w:val="00345F3B"/>
    <w:rsid w:val="00352196"/>
    <w:rsid w:val="00360FC9"/>
    <w:rsid w:val="00362032"/>
    <w:rsid w:val="00362FED"/>
    <w:rsid w:val="00363A87"/>
    <w:rsid w:val="0036441A"/>
    <w:rsid w:val="00366EC2"/>
    <w:rsid w:val="00371CC1"/>
    <w:rsid w:val="00372303"/>
    <w:rsid w:val="00372669"/>
    <w:rsid w:val="00380C4E"/>
    <w:rsid w:val="00381448"/>
    <w:rsid w:val="00382777"/>
    <w:rsid w:val="00384267"/>
    <w:rsid w:val="003846B0"/>
    <w:rsid w:val="00385B70"/>
    <w:rsid w:val="00392225"/>
    <w:rsid w:val="003924C9"/>
    <w:rsid w:val="00395F61"/>
    <w:rsid w:val="003970F7"/>
    <w:rsid w:val="00397C3A"/>
    <w:rsid w:val="00397CA1"/>
    <w:rsid w:val="003A43E2"/>
    <w:rsid w:val="003A5BC6"/>
    <w:rsid w:val="003A6E33"/>
    <w:rsid w:val="003B0EA9"/>
    <w:rsid w:val="003B0F70"/>
    <w:rsid w:val="003B1434"/>
    <w:rsid w:val="003B2053"/>
    <w:rsid w:val="003B228A"/>
    <w:rsid w:val="003B31F9"/>
    <w:rsid w:val="003C2810"/>
    <w:rsid w:val="003D047D"/>
    <w:rsid w:val="003D1B89"/>
    <w:rsid w:val="003D21B8"/>
    <w:rsid w:val="003D3383"/>
    <w:rsid w:val="003D36E1"/>
    <w:rsid w:val="003D46E8"/>
    <w:rsid w:val="003D5D38"/>
    <w:rsid w:val="003D7353"/>
    <w:rsid w:val="003D738A"/>
    <w:rsid w:val="003E031B"/>
    <w:rsid w:val="003E3C85"/>
    <w:rsid w:val="003E4C9B"/>
    <w:rsid w:val="003E5BBF"/>
    <w:rsid w:val="003E5C5E"/>
    <w:rsid w:val="003E5F5C"/>
    <w:rsid w:val="003E6ADC"/>
    <w:rsid w:val="003F49BF"/>
    <w:rsid w:val="003F4B33"/>
    <w:rsid w:val="003F5529"/>
    <w:rsid w:val="003F5609"/>
    <w:rsid w:val="003F6B1C"/>
    <w:rsid w:val="003F7318"/>
    <w:rsid w:val="0040169C"/>
    <w:rsid w:val="00401BA2"/>
    <w:rsid w:val="004024A2"/>
    <w:rsid w:val="00413A61"/>
    <w:rsid w:val="00415DF1"/>
    <w:rsid w:val="00417AFB"/>
    <w:rsid w:val="00423895"/>
    <w:rsid w:val="00427D2F"/>
    <w:rsid w:val="00431DE7"/>
    <w:rsid w:val="0043493C"/>
    <w:rsid w:val="00434D7F"/>
    <w:rsid w:val="00434DDD"/>
    <w:rsid w:val="0043564A"/>
    <w:rsid w:val="00437212"/>
    <w:rsid w:val="004452F5"/>
    <w:rsid w:val="0044576A"/>
    <w:rsid w:val="00446ED9"/>
    <w:rsid w:val="0044799D"/>
    <w:rsid w:val="00450C48"/>
    <w:rsid w:val="004533C5"/>
    <w:rsid w:val="00453A12"/>
    <w:rsid w:val="004560D1"/>
    <w:rsid w:val="004725C3"/>
    <w:rsid w:val="00472AAE"/>
    <w:rsid w:val="00474099"/>
    <w:rsid w:val="0047728F"/>
    <w:rsid w:val="0048081D"/>
    <w:rsid w:val="004825BE"/>
    <w:rsid w:val="00482BE9"/>
    <w:rsid w:val="00482EC9"/>
    <w:rsid w:val="00485F1A"/>
    <w:rsid w:val="00490AD7"/>
    <w:rsid w:val="004912DD"/>
    <w:rsid w:val="00492688"/>
    <w:rsid w:val="00493A5C"/>
    <w:rsid w:val="00494B2D"/>
    <w:rsid w:val="00496095"/>
    <w:rsid w:val="004A06EC"/>
    <w:rsid w:val="004A0870"/>
    <w:rsid w:val="004A0906"/>
    <w:rsid w:val="004A1C54"/>
    <w:rsid w:val="004A4E5A"/>
    <w:rsid w:val="004B05E2"/>
    <w:rsid w:val="004B09AA"/>
    <w:rsid w:val="004B31F7"/>
    <w:rsid w:val="004B4FE1"/>
    <w:rsid w:val="004B73B2"/>
    <w:rsid w:val="004C0603"/>
    <w:rsid w:val="004C3361"/>
    <w:rsid w:val="004C5104"/>
    <w:rsid w:val="004C53C3"/>
    <w:rsid w:val="004C6062"/>
    <w:rsid w:val="004C7398"/>
    <w:rsid w:val="004D01DA"/>
    <w:rsid w:val="004E271C"/>
    <w:rsid w:val="004E54F2"/>
    <w:rsid w:val="004E6B8C"/>
    <w:rsid w:val="004E732F"/>
    <w:rsid w:val="004F3073"/>
    <w:rsid w:val="004F336F"/>
    <w:rsid w:val="005002F7"/>
    <w:rsid w:val="00500C19"/>
    <w:rsid w:val="0050305B"/>
    <w:rsid w:val="00510536"/>
    <w:rsid w:val="00512835"/>
    <w:rsid w:val="005148E4"/>
    <w:rsid w:val="00514EB4"/>
    <w:rsid w:val="005170D4"/>
    <w:rsid w:val="00522338"/>
    <w:rsid w:val="00522FD3"/>
    <w:rsid w:val="00524517"/>
    <w:rsid w:val="00524AE5"/>
    <w:rsid w:val="005279F4"/>
    <w:rsid w:val="00530ED1"/>
    <w:rsid w:val="0053187E"/>
    <w:rsid w:val="00543FD8"/>
    <w:rsid w:val="00544B67"/>
    <w:rsid w:val="00544F26"/>
    <w:rsid w:val="005464F6"/>
    <w:rsid w:val="0055273F"/>
    <w:rsid w:val="00554EB7"/>
    <w:rsid w:val="00555647"/>
    <w:rsid w:val="00555B06"/>
    <w:rsid w:val="00556F57"/>
    <w:rsid w:val="005644F1"/>
    <w:rsid w:val="00572413"/>
    <w:rsid w:val="0058012A"/>
    <w:rsid w:val="00582536"/>
    <w:rsid w:val="00582E22"/>
    <w:rsid w:val="00584600"/>
    <w:rsid w:val="005906B7"/>
    <w:rsid w:val="00590B22"/>
    <w:rsid w:val="0059547E"/>
    <w:rsid w:val="005964BF"/>
    <w:rsid w:val="00596DAF"/>
    <w:rsid w:val="005971F4"/>
    <w:rsid w:val="005A22D4"/>
    <w:rsid w:val="005A76AD"/>
    <w:rsid w:val="005B0025"/>
    <w:rsid w:val="005B60C0"/>
    <w:rsid w:val="005C0B38"/>
    <w:rsid w:val="005C4B59"/>
    <w:rsid w:val="005D10B4"/>
    <w:rsid w:val="005D26A0"/>
    <w:rsid w:val="005D46C6"/>
    <w:rsid w:val="005E013F"/>
    <w:rsid w:val="005E0F25"/>
    <w:rsid w:val="005E3D59"/>
    <w:rsid w:val="005E7650"/>
    <w:rsid w:val="005F601C"/>
    <w:rsid w:val="005F7183"/>
    <w:rsid w:val="006018FF"/>
    <w:rsid w:val="00602118"/>
    <w:rsid w:val="00602F67"/>
    <w:rsid w:val="00604938"/>
    <w:rsid w:val="00605BC0"/>
    <w:rsid w:val="00606135"/>
    <w:rsid w:val="006140A8"/>
    <w:rsid w:val="0061559A"/>
    <w:rsid w:val="006178BA"/>
    <w:rsid w:val="00621AC9"/>
    <w:rsid w:val="0062273A"/>
    <w:rsid w:val="00623267"/>
    <w:rsid w:val="00624463"/>
    <w:rsid w:val="00624933"/>
    <w:rsid w:val="006250CB"/>
    <w:rsid w:val="00625A9B"/>
    <w:rsid w:val="00625B54"/>
    <w:rsid w:val="006345A4"/>
    <w:rsid w:val="00634873"/>
    <w:rsid w:val="0063549A"/>
    <w:rsid w:val="00640644"/>
    <w:rsid w:val="00644000"/>
    <w:rsid w:val="006516DF"/>
    <w:rsid w:val="00651E8C"/>
    <w:rsid w:val="006549D8"/>
    <w:rsid w:val="006560AA"/>
    <w:rsid w:val="00661286"/>
    <w:rsid w:val="00664DB6"/>
    <w:rsid w:val="00673918"/>
    <w:rsid w:val="00674630"/>
    <w:rsid w:val="00675B13"/>
    <w:rsid w:val="00676C16"/>
    <w:rsid w:val="006809FE"/>
    <w:rsid w:val="00680D05"/>
    <w:rsid w:val="00683180"/>
    <w:rsid w:val="00686B77"/>
    <w:rsid w:val="00692E4A"/>
    <w:rsid w:val="0069653E"/>
    <w:rsid w:val="006967D8"/>
    <w:rsid w:val="006A051A"/>
    <w:rsid w:val="006A5547"/>
    <w:rsid w:val="006B0D23"/>
    <w:rsid w:val="006B4341"/>
    <w:rsid w:val="006B7F4D"/>
    <w:rsid w:val="006C0E9D"/>
    <w:rsid w:val="006D26C3"/>
    <w:rsid w:val="006D3E0D"/>
    <w:rsid w:val="006E68A7"/>
    <w:rsid w:val="006E6D70"/>
    <w:rsid w:val="006F3DAE"/>
    <w:rsid w:val="006F7D1C"/>
    <w:rsid w:val="0070206B"/>
    <w:rsid w:val="00707324"/>
    <w:rsid w:val="00707972"/>
    <w:rsid w:val="0071107C"/>
    <w:rsid w:val="007110CC"/>
    <w:rsid w:val="00715117"/>
    <w:rsid w:val="00721A2C"/>
    <w:rsid w:val="00722BE7"/>
    <w:rsid w:val="00725E8B"/>
    <w:rsid w:val="00725FC0"/>
    <w:rsid w:val="007307D8"/>
    <w:rsid w:val="0073162D"/>
    <w:rsid w:val="00734075"/>
    <w:rsid w:val="00740FB3"/>
    <w:rsid w:val="007436A0"/>
    <w:rsid w:val="00743C9A"/>
    <w:rsid w:val="00743FFB"/>
    <w:rsid w:val="007461F3"/>
    <w:rsid w:val="0074670F"/>
    <w:rsid w:val="00746A49"/>
    <w:rsid w:val="00747D89"/>
    <w:rsid w:val="00751B62"/>
    <w:rsid w:val="007610FB"/>
    <w:rsid w:val="007630A5"/>
    <w:rsid w:val="0076316F"/>
    <w:rsid w:val="00767790"/>
    <w:rsid w:val="007726DB"/>
    <w:rsid w:val="00775B45"/>
    <w:rsid w:val="00775B77"/>
    <w:rsid w:val="00780D98"/>
    <w:rsid w:val="00782891"/>
    <w:rsid w:val="00785115"/>
    <w:rsid w:val="00792884"/>
    <w:rsid w:val="00793F3D"/>
    <w:rsid w:val="00796A6D"/>
    <w:rsid w:val="007A01E1"/>
    <w:rsid w:val="007A1B2E"/>
    <w:rsid w:val="007A23EC"/>
    <w:rsid w:val="007A57EB"/>
    <w:rsid w:val="007B17BF"/>
    <w:rsid w:val="007B3883"/>
    <w:rsid w:val="007B3E20"/>
    <w:rsid w:val="007C2937"/>
    <w:rsid w:val="007C2F08"/>
    <w:rsid w:val="007C314D"/>
    <w:rsid w:val="007C4A7B"/>
    <w:rsid w:val="007C4E31"/>
    <w:rsid w:val="007C5ECF"/>
    <w:rsid w:val="007C7E56"/>
    <w:rsid w:val="007C7F44"/>
    <w:rsid w:val="007D13EB"/>
    <w:rsid w:val="007D2F23"/>
    <w:rsid w:val="007D4585"/>
    <w:rsid w:val="007D7BF8"/>
    <w:rsid w:val="007E4E26"/>
    <w:rsid w:val="007E5F04"/>
    <w:rsid w:val="007F0D4C"/>
    <w:rsid w:val="007F4DAC"/>
    <w:rsid w:val="007F60BA"/>
    <w:rsid w:val="00800400"/>
    <w:rsid w:val="00811175"/>
    <w:rsid w:val="00812CF6"/>
    <w:rsid w:val="008207F4"/>
    <w:rsid w:val="0082177B"/>
    <w:rsid w:val="00822800"/>
    <w:rsid w:val="00830B70"/>
    <w:rsid w:val="00833906"/>
    <w:rsid w:val="00837B4A"/>
    <w:rsid w:val="00840E84"/>
    <w:rsid w:val="00847508"/>
    <w:rsid w:val="00851FE6"/>
    <w:rsid w:val="00853B1E"/>
    <w:rsid w:val="00853E3C"/>
    <w:rsid w:val="00855F76"/>
    <w:rsid w:val="00857069"/>
    <w:rsid w:val="0086214C"/>
    <w:rsid w:val="008626A4"/>
    <w:rsid w:val="008649E8"/>
    <w:rsid w:val="00867119"/>
    <w:rsid w:val="00871235"/>
    <w:rsid w:val="00876181"/>
    <w:rsid w:val="00880E19"/>
    <w:rsid w:val="0088531F"/>
    <w:rsid w:val="00891CC8"/>
    <w:rsid w:val="008A08FA"/>
    <w:rsid w:val="008A102D"/>
    <w:rsid w:val="008A162B"/>
    <w:rsid w:val="008A1EE6"/>
    <w:rsid w:val="008A2496"/>
    <w:rsid w:val="008A3201"/>
    <w:rsid w:val="008A57EE"/>
    <w:rsid w:val="008A61CC"/>
    <w:rsid w:val="008A6915"/>
    <w:rsid w:val="008B2084"/>
    <w:rsid w:val="008B2F9F"/>
    <w:rsid w:val="008B637C"/>
    <w:rsid w:val="008B6726"/>
    <w:rsid w:val="008B68B1"/>
    <w:rsid w:val="008B71D0"/>
    <w:rsid w:val="008B7B42"/>
    <w:rsid w:val="008C1DE5"/>
    <w:rsid w:val="008C47E0"/>
    <w:rsid w:val="008C559D"/>
    <w:rsid w:val="008C7152"/>
    <w:rsid w:val="008C73EB"/>
    <w:rsid w:val="008D30CE"/>
    <w:rsid w:val="008D3427"/>
    <w:rsid w:val="008D35AA"/>
    <w:rsid w:val="008D366D"/>
    <w:rsid w:val="008D63C0"/>
    <w:rsid w:val="008D6867"/>
    <w:rsid w:val="008D7905"/>
    <w:rsid w:val="008E05C9"/>
    <w:rsid w:val="008E2482"/>
    <w:rsid w:val="008E26A8"/>
    <w:rsid w:val="008F0ADE"/>
    <w:rsid w:val="008F4D9F"/>
    <w:rsid w:val="00901728"/>
    <w:rsid w:val="009034B3"/>
    <w:rsid w:val="0090436C"/>
    <w:rsid w:val="00906826"/>
    <w:rsid w:val="0090717F"/>
    <w:rsid w:val="0091202D"/>
    <w:rsid w:val="00912654"/>
    <w:rsid w:val="00912C93"/>
    <w:rsid w:val="00914043"/>
    <w:rsid w:val="0091502B"/>
    <w:rsid w:val="00915F93"/>
    <w:rsid w:val="00916328"/>
    <w:rsid w:val="009318FE"/>
    <w:rsid w:val="00937148"/>
    <w:rsid w:val="009422B1"/>
    <w:rsid w:val="00943F27"/>
    <w:rsid w:val="00950E30"/>
    <w:rsid w:val="00961484"/>
    <w:rsid w:val="00971EEC"/>
    <w:rsid w:val="00972C72"/>
    <w:rsid w:val="009748D7"/>
    <w:rsid w:val="009833B6"/>
    <w:rsid w:val="0098378B"/>
    <w:rsid w:val="00983FB2"/>
    <w:rsid w:val="00984C87"/>
    <w:rsid w:val="00984E0E"/>
    <w:rsid w:val="009857AA"/>
    <w:rsid w:val="0099187C"/>
    <w:rsid w:val="00992004"/>
    <w:rsid w:val="00992B9A"/>
    <w:rsid w:val="00992D4B"/>
    <w:rsid w:val="009957C9"/>
    <w:rsid w:val="00997935"/>
    <w:rsid w:val="009A0FC2"/>
    <w:rsid w:val="009A430B"/>
    <w:rsid w:val="009A4772"/>
    <w:rsid w:val="009A7352"/>
    <w:rsid w:val="009B2CDF"/>
    <w:rsid w:val="009B760E"/>
    <w:rsid w:val="009B7CFD"/>
    <w:rsid w:val="009C30BC"/>
    <w:rsid w:val="009C59BC"/>
    <w:rsid w:val="009D04D8"/>
    <w:rsid w:val="009D0653"/>
    <w:rsid w:val="009D181A"/>
    <w:rsid w:val="009D4FFA"/>
    <w:rsid w:val="009D5212"/>
    <w:rsid w:val="009D5AF8"/>
    <w:rsid w:val="009D6CB9"/>
    <w:rsid w:val="009E1ECA"/>
    <w:rsid w:val="009E35FE"/>
    <w:rsid w:val="009E4219"/>
    <w:rsid w:val="009E54E3"/>
    <w:rsid w:val="009F2C09"/>
    <w:rsid w:val="009F4B6A"/>
    <w:rsid w:val="009F610B"/>
    <w:rsid w:val="009F66AA"/>
    <w:rsid w:val="009F70BB"/>
    <w:rsid w:val="009F78AE"/>
    <w:rsid w:val="009F7B88"/>
    <w:rsid w:val="00A02C3F"/>
    <w:rsid w:val="00A050C4"/>
    <w:rsid w:val="00A06490"/>
    <w:rsid w:val="00A06C19"/>
    <w:rsid w:val="00A074E8"/>
    <w:rsid w:val="00A07CAF"/>
    <w:rsid w:val="00A11CBC"/>
    <w:rsid w:val="00A12092"/>
    <w:rsid w:val="00A133D3"/>
    <w:rsid w:val="00A13C90"/>
    <w:rsid w:val="00A23006"/>
    <w:rsid w:val="00A235C4"/>
    <w:rsid w:val="00A24E0C"/>
    <w:rsid w:val="00A31BC6"/>
    <w:rsid w:val="00A33EDC"/>
    <w:rsid w:val="00A347B1"/>
    <w:rsid w:val="00A36203"/>
    <w:rsid w:val="00A40ABC"/>
    <w:rsid w:val="00A41015"/>
    <w:rsid w:val="00A4337F"/>
    <w:rsid w:val="00A44EDE"/>
    <w:rsid w:val="00A5121F"/>
    <w:rsid w:val="00A544F9"/>
    <w:rsid w:val="00A54B86"/>
    <w:rsid w:val="00A56EAF"/>
    <w:rsid w:val="00A57579"/>
    <w:rsid w:val="00A60699"/>
    <w:rsid w:val="00A6184F"/>
    <w:rsid w:val="00A64CA9"/>
    <w:rsid w:val="00A66E1F"/>
    <w:rsid w:val="00A746BD"/>
    <w:rsid w:val="00A749DF"/>
    <w:rsid w:val="00A75394"/>
    <w:rsid w:val="00A75BA0"/>
    <w:rsid w:val="00A81D73"/>
    <w:rsid w:val="00A8331A"/>
    <w:rsid w:val="00A85620"/>
    <w:rsid w:val="00A87DAE"/>
    <w:rsid w:val="00A9439F"/>
    <w:rsid w:val="00AA00C2"/>
    <w:rsid w:val="00AA3A3B"/>
    <w:rsid w:val="00AB2E7C"/>
    <w:rsid w:val="00AB55C7"/>
    <w:rsid w:val="00AB6F5D"/>
    <w:rsid w:val="00AB7607"/>
    <w:rsid w:val="00AC6779"/>
    <w:rsid w:val="00AD07CC"/>
    <w:rsid w:val="00AD4672"/>
    <w:rsid w:val="00AD4CCF"/>
    <w:rsid w:val="00AD595F"/>
    <w:rsid w:val="00AD7D4F"/>
    <w:rsid w:val="00AE00A1"/>
    <w:rsid w:val="00AE04BD"/>
    <w:rsid w:val="00AE41DB"/>
    <w:rsid w:val="00AE54E9"/>
    <w:rsid w:val="00AE5F2E"/>
    <w:rsid w:val="00AE70D2"/>
    <w:rsid w:val="00AF375C"/>
    <w:rsid w:val="00AF3BBF"/>
    <w:rsid w:val="00AF7617"/>
    <w:rsid w:val="00AF790D"/>
    <w:rsid w:val="00B00883"/>
    <w:rsid w:val="00B0120C"/>
    <w:rsid w:val="00B0458E"/>
    <w:rsid w:val="00B05B1A"/>
    <w:rsid w:val="00B06F7C"/>
    <w:rsid w:val="00B07185"/>
    <w:rsid w:val="00B2458F"/>
    <w:rsid w:val="00B24CC2"/>
    <w:rsid w:val="00B24E56"/>
    <w:rsid w:val="00B25DF5"/>
    <w:rsid w:val="00B2606A"/>
    <w:rsid w:val="00B2776A"/>
    <w:rsid w:val="00B337D5"/>
    <w:rsid w:val="00B33A2F"/>
    <w:rsid w:val="00B353E4"/>
    <w:rsid w:val="00B372A2"/>
    <w:rsid w:val="00B42313"/>
    <w:rsid w:val="00B425C1"/>
    <w:rsid w:val="00B4323A"/>
    <w:rsid w:val="00B44482"/>
    <w:rsid w:val="00B50B6E"/>
    <w:rsid w:val="00B51D61"/>
    <w:rsid w:val="00B54B1A"/>
    <w:rsid w:val="00B558C2"/>
    <w:rsid w:val="00B61CB8"/>
    <w:rsid w:val="00B61EE0"/>
    <w:rsid w:val="00B6235E"/>
    <w:rsid w:val="00B65D15"/>
    <w:rsid w:val="00B66169"/>
    <w:rsid w:val="00B75C93"/>
    <w:rsid w:val="00B75EDC"/>
    <w:rsid w:val="00B771C0"/>
    <w:rsid w:val="00B8228D"/>
    <w:rsid w:val="00B827F9"/>
    <w:rsid w:val="00B856AD"/>
    <w:rsid w:val="00B8775F"/>
    <w:rsid w:val="00B911CF"/>
    <w:rsid w:val="00B91419"/>
    <w:rsid w:val="00B939AD"/>
    <w:rsid w:val="00B953C7"/>
    <w:rsid w:val="00B97EC2"/>
    <w:rsid w:val="00BA0505"/>
    <w:rsid w:val="00BA0B4C"/>
    <w:rsid w:val="00BA464F"/>
    <w:rsid w:val="00BA58BC"/>
    <w:rsid w:val="00BA63BF"/>
    <w:rsid w:val="00BA6473"/>
    <w:rsid w:val="00BB1E48"/>
    <w:rsid w:val="00BB3197"/>
    <w:rsid w:val="00BC24E5"/>
    <w:rsid w:val="00BC27DE"/>
    <w:rsid w:val="00BC3419"/>
    <w:rsid w:val="00BC43CE"/>
    <w:rsid w:val="00BC49B4"/>
    <w:rsid w:val="00BC5B59"/>
    <w:rsid w:val="00BC5F0E"/>
    <w:rsid w:val="00BD182D"/>
    <w:rsid w:val="00BD1FE3"/>
    <w:rsid w:val="00BD2F15"/>
    <w:rsid w:val="00BD54C1"/>
    <w:rsid w:val="00BD5EFD"/>
    <w:rsid w:val="00BE1810"/>
    <w:rsid w:val="00BE2F50"/>
    <w:rsid w:val="00BE68CB"/>
    <w:rsid w:val="00BF04AC"/>
    <w:rsid w:val="00BF0F68"/>
    <w:rsid w:val="00BF6C23"/>
    <w:rsid w:val="00BF6D89"/>
    <w:rsid w:val="00C015A1"/>
    <w:rsid w:val="00C01661"/>
    <w:rsid w:val="00C04347"/>
    <w:rsid w:val="00C118A2"/>
    <w:rsid w:val="00C13951"/>
    <w:rsid w:val="00C158B1"/>
    <w:rsid w:val="00C20246"/>
    <w:rsid w:val="00C25789"/>
    <w:rsid w:val="00C2799F"/>
    <w:rsid w:val="00C30481"/>
    <w:rsid w:val="00C31282"/>
    <w:rsid w:val="00C31F30"/>
    <w:rsid w:val="00C335F7"/>
    <w:rsid w:val="00C33C83"/>
    <w:rsid w:val="00C36161"/>
    <w:rsid w:val="00C4221D"/>
    <w:rsid w:val="00C4333A"/>
    <w:rsid w:val="00C47F9C"/>
    <w:rsid w:val="00C50F65"/>
    <w:rsid w:val="00C51D21"/>
    <w:rsid w:val="00C52295"/>
    <w:rsid w:val="00C5235D"/>
    <w:rsid w:val="00C54116"/>
    <w:rsid w:val="00C62871"/>
    <w:rsid w:val="00C646C7"/>
    <w:rsid w:val="00C66AFE"/>
    <w:rsid w:val="00C677E3"/>
    <w:rsid w:val="00C707AD"/>
    <w:rsid w:val="00C763C8"/>
    <w:rsid w:val="00C76E1D"/>
    <w:rsid w:val="00C77035"/>
    <w:rsid w:val="00C80210"/>
    <w:rsid w:val="00C852B9"/>
    <w:rsid w:val="00C87338"/>
    <w:rsid w:val="00C908B0"/>
    <w:rsid w:val="00C90D3A"/>
    <w:rsid w:val="00C92620"/>
    <w:rsid w:val="00C94551"/>
    <w:rsid w:val="00C96704"/>
    <w:rsid w:val="00CA2F4B"/>
    <w:rsid w:val="00CA414E"/>
    <w:rsid w:val="00CB141C"/>
    <w:rsid w:val="00CB1833"/>
    <w:rsid w:val="00CB28A5"/>
    <w:rsid w:val="00CC4C5E"/>
    <w:rsid w:val="00CC4F62"/>
    <w:rsid w:val="00CC5573"/>
    <w:rsid w:val="00CC63AA"/>
    <w:rsid w:val="00CC771D"/>
    <w:rsid w:val="00CD13C2"/>
    <w:rsid w:val="00CD1D4F"/>
    <w:rsid w:val="00CD7819"/>
    <w:rsid w:val="00CD7ABA"/>
    <w:rsid w:val="00CE3B3B"/>
    <w:rsid w:val="00CE4B4A"/>
    <w:rsid w:val="00CE6887"/>
    <w:rsid w:val="00CF02FC"/>
    <w:rsid w:val="00CF292F"/>
    <w:rsid w:val="00D0096D"/>
    <w:rsid w:val="00D051AC"/>
    <w:rsid w:val="00D0602D"/>
    <w:rsid w:val="00D07072"/>
    <w:rsid w:val="00D100B1"/>
    <w:rsid w:val="00D10CBC"/>
    <w:rsid w:val="00D11489"/>
    <w:rsid w:val="00D152EE"/>
    <w:rsid w:val="00D2010D"/>
    <w:rsid w:val="00D22029"/>
    <w:rsid w:val="00D231F3"/>
    <w:rsid w:val="00D24825"/>
    <w:rsid w:val="00D27CBD"/>
    <w:rsid w:val="00D374F7"/>
    <w:rsid w:val="00D46F7E"/>
    <w:rsid w:val="00D509BC"/>
    <w:rsid w:val="00D50EBF"/>
    <w:rsid w:val="00D53BE0"/>
    <w:rsid w:val="00D54E37"/>
    <w:rsid w:val="00D7198E"/>
    <w:rsid w:val="00D721AE"/>
    <w:rsid w:val="00D77216"/>
    <w:rsid w:val="00D8085F"/>
    <w:rsid w:val="00D80AC2"/>
    <w:rsid w:val="00D80BD4"/>
    <w:rsid w:val="00D834AA"/>
    <w:rsid w:val="00D86193"/>
    <w:rsid w:val="00D92A7A"/>
    <w:rsid w:val="00D92CD0"/>
    <w:rsid w:val="00D9307F"/>
    <w:rsid w:val="00D9343A"/>
    <w:rsid w:val="00D940FC"/>
    <w:rsid w:val="00D95F21"/>
    <w:rsid w:val="00DA60AC"/>
    <w:rsid w:val="00DB1B6D"/>
    <w:rsid w:val="00DB32F3"/>
    <w:rsid w:val="00DB5C46"/>
    <w:rsid w:val="00DB700C"/>
    <w:rsid w:val="00DC11DE"/>
    <w:rsid w:val="00DC1C1A"/>
    <w:rsid w:val="00DC6E79"/>
    <w:rsid w:val="00DD0BF3"/>
    <w:rsid w:val="00DD12D9"/>
    <w:rsid w:val="00DD4686"/>
    <w:rsid w:val="00DE7C1A"/>
    <w:rsid w:val="00DF0197"/>
    <w:rsid w:val="00DF0CE6"/>
    <w:rsid w:val="00DF1C96"/>
    <w:rsid w:val="00E01B33"/>
    <w:rsid w:val="00E03DE6"/>
    <w:rsid w:val="00E05861"/>
    <w:rsid w:val="00E059EC"/>
    <w:rsid w:val="00E1078C"/>
    <w:rsid w:val="00E11DE7"/>
    <w:rsid w:val="00E12547"/>
    <w:rsid w:val="00E13395"/>
    <w:rsid w:val="00E14AF7"/>
    <w:rsid w:val="00E16CD3"/>
    <w:rsid w:val="00E24C81"/>
    <w:rsid w:val="00E24F0A"/>
    <w:rsid w:val="00E32675"/>
    <w:rsid w:val="00E36B4D"/>
    <w:rsid w:val="00E40968"/>
    <w:rsid w:val="00E41747"/>
    <w:rsid w:val="00E439CF"/>
    <w:rsid w:val="00E47C42"/>
    <w:rsid w:val="00E526C0"/>
    <w:rsid w:val="00E53D44"/>
    <w:rsid w:val="00E57550"/>
    <w:rsid w:val="00E5785F"/>
    <w:rsid w:val="00E63DF2"/>
    <w:rsid w:val="00E64F84"/>
    <w:rsid w:val="00E728B0"/>
    <w:rsid w:val="00E74423"/>
    <w:rsid w:val="00E756B1"/>
    <w:rsid w:val="00E76A10"/>
    <w:rsid w:val="00E77922"/>
    <w:rsid w:val="00E84B6B"/>
    <w:rsid w:val="00E86EE2"/>
    <w:rsid w:val="00E922B0"/>
    <w:rsid w:val="00E96E7B"/>
    <w:rsid w:val="00E97E6C"/>
    <w:rsid w:val="00EA5153"/>
    <w:rsid w:val="00EA62B8"/>
    <w:rsid w:val="00EA72F1"/>
    <w:rsid w:val="00EC1B85"/>
    <w:rsid w:val="00EC708F"/>
    <w:rsid w:val="00ED29E1"/>
    <w:rsid w:val="00ED3F6D"/>
    <w:rsid w:val="00ED7579"/>
    <w:rsid w:val="00EE0112"/>
    <w:rsid w:val="00EE37E1"/>
    <w:rsid w:val="00EE7042"/>
    <w:rsid w:val="00EF0FAB"/>
    <w:rsid w:val="00EF1945"/>
    <w:rsid w:val="00EF5F02"/>
    <w:rsid w:val="00F054A8"/>
    <w:rsid w:val="00F0662B"/>
    <w:rsid w:val="00F07E49"/>
    <w:rsid w:val="00F10052"/>
    <w:rsid w:val="00F15F74"/>
    <w:rsid w:val="00F20647"/>
    <w:rsid w:val="00F20C23"/>
    <w:rsid w:val="00F215E0"/>
    <w:rsid w:val="00F23222"/>
    <w:rsid w:val="00F31FAA"/>
    <w:rsid w:val="00F320F7"/>
    <w:rsid w:val="00F34BDE"/>
    <w:rsid w:val="00F4037A"/>
    <w:rsid w:val="00F4040F"/>
    <w:rsid w:val="00F42768"/>
    <w:rsid w:val="00F4490E"/>
    <w:rsid w:val="00F47598"/>
    <w:rsid w:val="00F47D21"/>
    <w:rsid w:val="00F505CF"/>
    <w:rsid w:val="00F56079"/>
    <w:rsid w:val="00F77407"/>
    <w:rsid w:val="00F80EAB"/>
    <w:rsid w:val="00F81CE4"/>
    <w:rsid w:val="00F900CD"/>
    <w:rsid w:val="00F91B60"/>
    <w:rsid w:val="00F91DC2"/>
    <w:rsid w:val="00F9221B"/>
    <w:rsid w:val="00F929BB"/>
    <w:rsid w:val="00F952CF"/>
    <w:rsid w:val="00F9596B"/>
    <w:rsid w:val="00FA1079"/>
    <w:rsid w:val="00FA2586"/>
    <w:rsid w:val="00FA3189"/>
    <w:rsid w:val="00FA3E84"/>
    <w:rsid w:val="00FA4CBC"/>
    <w:rsid w:val="00FB0235"/>
    <w:rsid w:val="00FB20E0"/>
    <w:rsid w:val="00FB2D5B"/>
    <w:rsid w:val="00FB386D"/>
    <w:rsid w:val="00FC6DEA"/>
    <w:rsid w:val="00FD035C"/>
    <w:rsid w:val="00FD108A"/>
    <w:rsid w:val="00FD79AE"/>
    <w:rsid w:val="00FE1403"/>
    <w:rsid w:val="00FF21F2"/>
    <w:rsid w:val="00FF46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1AAB"/>
  <w15:chartTrackingRefBased/>
  <w15:docId w15:val="{84186F01-B726-4E17-A1AB-391E2015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E1"/>
    <w:pPr>
      <w:spacing w:after="0" w:line="240" w:lineRule="auto"/>
    </w:pPr>
  </w:style>
  <w:style w:type="paragraph" w:styleId="Overskrift1">
    <w:name w:val="heading 1"/>
    <w:basedOn w:val="Normal"/>
    <w:next w:val="Normal"/>
    <w:link w:val="Overskrift1Tegn"/>
    <w:autoRedefine/>
    <w:uiPriority w:val="9"/>
    <w:qFormat/>
    <w:rsid w:val="0082177B"/>
    <w:pPr>
      <w:keepNext/>
      <w:keepLines/>
      <w:spacing w:before="240" w:line="360" w:lineRule="auto"/>
      <w:outlineLvl w:val="0"/>
    </w:pPr>
    <w:rPr>
      <w:rFonts w:ascii="Bookman Old Style" w:eastAsia="Calibri" w:hAnsi="Bookman Old Style" w:cstheme="majorBidi"/>
      <w:color w:val="538135" w:themeColor="accent6" w:themeShade="BF"/>
      <w:sz w:val="28"/>
      <w:szCs w:val="28"/>
      <w:lang w:eastAsia="nb-NO"/>
    </w:rPr>
  </w:style>
  <w:style w:type="paragraph" w:styleId="Overskrift2">
    <w:name w:val="heading 2"/>
    <w:basedOn w:val="Normal"/>
    <w:next w:val="Normal"/>
    <w:link w:val="Overskrift2Tegn"/>
    <w:autoRedefine/>
    <w:uiPriority w:val="9"/>
    <w:unhideWhenUsed/>
    <w:qFormat/>
    <w:rsid w:val="00AB55C7"/>
    <w:pPr>
      <w:keepNext/>
      <w:keepLines/>
      <w:spacing w:line="360" w:lineRule="auto"/>
      <w:outlineLvl w:val="1"/>
    </w:pPr>
    <w:rPr>
      <w:rFonts w:ascii="Bookman Old Style" w:eastAsia="Calibri" w:hAnsi="Bookman Old Style" w:cstheme="majorBidi"/>
      <w:noProof/>
      <w:color w:val="538135" w:themeColor="accent6" w:themeShade="BF"/>
      <w:sz w:val="24"/>
      <w:szCs w:val="26"/>
      <w:lang w:eastAsia="nb-NO"/>
    </w:rPr>
  </w:style>
  <w:style w:type="paragraph" w:styleId="Overskrift3">
    <w:name w:val="heading 3"/>
    <w:basedOn w:val="Normal"/>
    <w:next w:val="Normal"/>
    <w:link w:val="Overskrift3Tegn"/>
    <w:uiPriority w:val="9"/>
    <w:unhideWhenUsed/>
    <w:qFormat/>
    <w:rsid w:val="00ED29E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8217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2177B"/>
    <w:rPr>
      <w:rFonts w:ascii="Bookman Old Style" w:eastAsia="Calibri" w:hAnsi="Bookman Old Style" w:cstheme="majorBidi"/>
      <w:color w:val="538135" w:themeColor="accent6" w:themeShade="BF"/>
      <w:sz w:val="28"/>
      <w:szCs w:val="28"/>
      <w:lang w:eastAsia="nb-NO"/>
    </w:rPr>
  </w:style>
  <w:style w:type="character" w:customStyle="1" w:styleId="Overskrift2Tegn">
    <w:name w:val="Overskrift 2 Tegn"/>
    <w:basedOn w:val="Standardskriftforavsnitt"/>
    <w:link w:val="Overskrift2"/>
    <w:uiPriority w:val="9"/>
    <w:rsid w:val="00AB55C7"/>
    <w:rPr>
      <w:rFonts w:ascii="Bookman Old Style" w:eastAsia="Calibri" w:hAnsi="Bookman Old Style" w:cstheme="majorBidi"/>
      <w:noProof/>
      <w:color w:val="538135" w:themeColor="accent6" w:themeShade="BF"/>
      <w:sz w:val="24"/>
      <w:szCs w:val="26"/>
      <w:lang w:eastAsia="nb-NO"/>
    </w:rPr>
  </w:style>
  <w:style w:type="character" w:customStyle="1" w:styleId="Overskrift3Tegn">
    <w:name w:val="Overskrift 3 Tegn"/>
    <w:basedOn w:val="Standardskriftforavsnitt"/>
    <w:link w:val="Overskrift3"/>
    <w:uiPriority w:val="9"/>
    <w:rsid w:val="00ED29E1"/>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39"/>
    <w:rsid w:val="00ED2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unhideWhenUsed/>
    <w:rsid w:val="00ED29E1"/>
    <w:pPr>
      <w:tabs>
        <w:tab w:val="center" w:pos="4536"/>
        <w:tab w:val="right" w:pos="9072"/>
      </w:tabs>
    </w:pPr>
    <w:rPr>
      <w:rFonts w:ascii="Calibri" w:eastAsia="Calibri" w:hAnsi="Calibri" w:cs="Times New Roman"/>
    </w:rPr>
  </w:style>
  <w:style w:type="character" w:customStyle="1" w:styleId="BunntekstTegn">
    <w:name w:val="Bunntekst Tegn"/>
    <w:basedOn w:val="Standardskriftforavsnitt"/>
    <w:link w:val="Bunntekst"/>
    <w:uiPriority w:val="99"/>
    <w:rsid w:val="00ED29E1"/>
    <w:rPr>
      <w:rFonts w:ascii="Calibri" w:eastAsia="Calibri" w:hAnsi="Calibri" w:cs="Times New Roman"/>
    </w:rPr>
  </w:style>
  <w:style w:type="paragraph" w:styleId="Bobletekst">
    <w:name w:val="Balloon Text"/>
    <w:basedOn w:val="Normal"/>
    <w:link w:val="BobletekstTegn"/>
    <w:uiPriority w:val="99"/>
    <w:semiHidden/>
    <w:unhideWhenUsed/>
    <w:rsid w:val="00ED29E1"/>
    <w:rPr>
      <w:rFonts w:ascii="Tahoma" w:hAnsi="Tahoma" w:cs="Tahoma"/>
      <w:sz w:val="16"/>
      <w:szCs w:val="16"/>
    </w:rPr>
  </w:style>
  <w:style w:type="character" w:customStyle="1" w:styleId="BobletekstTegn">
    <w:name w:val="Bobletekst Tegn"/>
    <w:basedOn w:val="Standardskriftforavsnitt"/>
    <w:link w:val="Bobletekst"/>
    <w:uiPriority w:val="99"/>
    <w:semiHidden/>
    <w:rsid w:val="00ED29E1"/>
    <w:rPr>
      <w:rFonts w:ascii="Tahoma" w:hAnsi="Tahoma" w:cs="Tahoma"/>
      <w:sz w:val="16"/>
      <w:szCs w:val="16"/>
    </w:rPr>
  </w:style>
  <w:style w:type="paragraph" w:styleId="Listeavsnitt">
    <w:name w:val="List Paragraph"/>
    <w:basedOn w:val="Normal"/>
    <w:uiPriority w:val="34"/>
    <w:qFormat/>
    <w:rsid w:val="00ED29E1"/>
    <w:pPr>
      <w:ind w:left="720"/>
      <w:contextualSpacing/>
    </w:pPr>
  </w:style>
  <w:style w:type="character" w:styleId="Merknadsreferanse">
    <w:name w:val="annotation reference"/>
    <w:basedOn w:val="Standardskriftforavsnitt"/>
    <w:uiPriority w:val="99"/>
    <w:semiHidden/>
    <w:unhideWhenUsed/>
    <w:rsid w:val="00ED29E1"/>
    <w:rPr>
      <w:sz w:val="16"/>
      <w:szCs w:val="16"/>
    </w:rPr>
  </w:style>
  <w:style w:type="paragraph" w:styleId="Merknadstekst">
    <w:name w:val="annotation text"/>
    <w:basedOn w:val="Normal"/>
    <w:link w:val="MerknadstekstTegn"/>
    <w:uiPriority w:val="99"/>
    <w:semiHidden/>
    <w:unhideWhenUsed/>
    <w:rsid w:val="00ED29E1"/>
    <w:rPr>
      <w:sz w:val="20"/>
      <w:szCs w:val="20"/>
    </w:rPr>
  </w:style>
  <w:style w:type="character" w:customStyle="1" w:styleId="MerknadstekstTegn">
    <w:name w:val="Merknadstekst Tegn"/>
    <w:basedOn w:val="Standardskriftforavsnitt"/>
    <w:link w:val="Merknadstekst"/>
    <w:uiPriority w:val="99"/>
    <w:semiHidden/>
    <w:rsid w:val="00ED29E1"/>
    <w:rPr>
      <w:sz w:val="20"/>
      <w:szCs w:val="20"/>
    </w:rPr>
  </w:style>
  <w:style w:type="paragraph" w:styleId="Kommentaremne">
    <w:name w:val="annotation subject"/>
    <w:basedOn w:val="Merknadstekst"/>
    <w:next w:val="Merknadstekst"/>
    <w:link w:val="KommentaremneTegn"/>
    <w:uiPriority w:val="99"/>
    <w:semiHidden/>
    <w:unhideWhenUsed/>
    <w:rsid w:val="00ED29E1"/>
    <w:rPr>
      <w:b/>
      <w:bCs/>
    </w:rPr>
  </w:style>
  <w:style w:type="character" w:customStyle="1" w:styleId="KommentaremneTegn">
    <w:name w:val="Kommentaremne Tegn"/>
    <w:basedOn w:val="MerknadstekstTegn"/>
    <w:link w:val="Kommentaremne"/>
    <w:uiPriority w:val="99"/>
    <w:semiHidden/>
    <w:rsid w:val="00ED29E1"/>
    <w:rPr>
      <w:b/>
      <w:bCs/>
      <w:sz w:val="20"/>
      <w:szCs w:val="20"/>
    </w:rPr>
  </w:style>
  <w:style w:type="paragraph" w:styleId="Topptekst">
    <w:name w:val="header"/>
    <w:basedOn w:val="Normal"/>
    <w:link w:val="TopptekstTegn"/>
    <w:uiPriority w:val="99"/>
    <w:unhideWhenUsed/>
    <w:rsid w:val="00ED29E1"/>
    <w:pPr>
      <w:tabs>
        <w:tab w:val="center" w:pos="4536"/>
        <w:tab w:val="right" w:pos="9072"/>
      </w:tabs>
    </w:pPr>
  </w:style>
  <w:style w:type="character" w:customStyle="1" w:styleId="TopptekstTegn">
    <w:name w:val="Topptekst Tegn"/>
    <w:basedOn w:val="Standardskriftforavsnitt"/>
    <w:link w:val="Topptekst"/>
    <w:uiPriority w:val="99"/>
    <w:rsid w:val="00ED29E1"/>
  </w:style>
  <w:style w:type="character" w:styleId="Hyperkobling">
    <w:name w:val="Hyperlink"/>
    <w:basedOn w:val="Standardskriftforavsnitt"/>
    <w:uiPriority w:val="99"/>
    <w:unhideWhenUsed/>
    <w:rsid w:val="00ED29E1"/>
    <w:rPr>
      <w:color w:val="0563C1" w:themeColor="hyperlink"/>
      <w:u w:val="single"/>
    </w:rPr>
  </w:style>
  <w:style w:type="paragraph" w:styleId="Ingenmellomrom">
    <w:name w:val="No Spacing"/>
    <w:link w:val="IngenmellomromTegn"/>
    <w:uiPriority w:val="1"/>
    <w:qFormat/>
    <w:rsid w:val="00ED29E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ED29E1"/>
    <w:rPr>
      <w:rFonts w:eastAsiaTheme="minorEastAsia"/>
      <w:lang w:eastAsia="nb-NO"/>
    </w:rPr>
  </w:style>
  <w:style w:type="paragraph" w:styleId="Overskriftforinnholdsfortegnelse">
    <w:name w:val="TOC Heading"/>
    <w:basedOn w:val="Overskrift1"/>
    <w:next w:val="Normal"/>
    <w:uiPriority w:val="39"/>
    <w:unhideWhenUsed/>
    <w:qFormat/>
    <w:rsid w:val="00ED29E1"/>
    <w:pPr>
      <w:outlineLvl w:val="9"/>
    </w:pPr>
    <w:rPr>
      <w:rFonts w:asciiTheme="majorHAnsi" w:hAnsiTheme="majorHAnsi"/>
      <w:color w:val="2F5496" w:themeColor="accent1" w:themeShade="BF"/>
    </w:rPr>
  </w:style>
  <w:style w:type="table" w:customStyle="1" w:styleId="Tabellrutenett1">
    <w:name w:val="Tabellrutenett1"/>
    <w:basedOn w:val="Vanligtabell"/>
    <w:next w:val="Tabellrutenett"/>
    <w:uiPriority w:val="39"/>
    <w:rsid w:val="00ED29E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5">
    <w:name w:val="toc 5"/>
    <w:basedOn w:val="Normal"/>
    <w:next w:val="Normal"/>
    <w:autoRedefine/>
    <w:uiPriority w:val="39"/>
    <w:semiHidden/>
    <w:unhideWhenUsed/>
    <w:rsid w:val="00ED29E1"/>
    <w:pPr>
      <w:spacing w:after="100"/>
      <w:ind w:left="880"/>
    </w:pPr>
  </w:style>
  <w:style w:type="paragraph" w:customStyle="1" w:styleId="Default">
    <w:name w:val="Default"/>
    <w:rsid w:val="00ED29E1"/>
    <w:pPr>
      <w:autoSpaceDE w:val="0"/>
      <w:autoSpaceDN w:val="0"/>
      <w:adjustRightInd w:val="0"/>
      <w:spacing w:after="0" w:line="240" w:lineRule="auto"/>
    </w:pPr>
    <w:rPr>
      <w:rFonts w:ascii="Comic Sans MS" w:hAnsi="Comic Sans MS" w:cs="Comic Sans MS"/>
      <w:color w:val="000000"/>
      <w:sz w:val="24"/>
      <w:szCs w:val="24"/>
    </w:rPr>
  </w:style>
  <w:style w:type="paragraph" w:styleId="INNH2">
    <w:name w:val="toc 2"/>
    <w:basedOn w:val="Normal"/>
    <w:next w:val="Normal"/>
    <w:autoRedefine/>
    <w:uiPriority w:val="39"/>
    <w:unhideWhenUsed/>
    <w:rsid w:val="00ED29E1"/>
    <w:pPr>
      <w:spacing w:after="100"/>
      <w:ind w:left="220"/>
    </w:pPr>
    <w:rPr>
      <w:rFonts w:eastAsiaTheme="minorEastAsia" w:cs="Times New Roman"/>
      <w:lang w:eastAsia="nb-NO"/>
    </w:rPr>
  </w:style>
  <w:style w:type="paragraph" w:styleId="INNH1">
    <w:name w:val="toc 1"/>
    <w:basedOn w:val="Normal"/>
    <w:next w:val="Normal"/>
    <w:autoRedefine/>
    <w:uiPriority w:val="39"/>
    <w:unhideWhenUsed/>
    <w:rsid w:val="00912654"/>
    <w:pPr>
      <w:tabs>
        <w:tab w:val="right" w:leader="dot" w:pos="9062"/>
      </w:tabs>
      <w:spacing w:after="100"/>
    </w:pPr>
    <w:rPr>
      <w:rFonts w:eastAsia="+mn-ea" w:cs="Times New Roman"/>
      <w:bCs/>
      <w:noProof/>
      <w:sz w:val="20"/>
      <w:szCs w:val="20"/>
      <w:lang w:eastAsia="nb-NO"/>
    </w:rPr>
  </w:style>
  <w:style w:type="paragraph" w:styleId="INNH3">
    <w:name w:val="toc 3"/>
    <w:basedOn w:val="Normal"/>
    <w:next w:val="Normal"/>
    <w:autoRedefine/>
    <w:uiPriority w:val="39"/>
    <w:unhideWhenUsed/>
    <w:rsid w:val="00ED29E1"/>
    <w:pPr>
      <w:spacing w:after="100"/>
      <w:ind w:left="440"/>
    </w:pPr>
    <w:rPr>
      <w:rFonts w:eastAsiaTheme="minorEastAsia" w:cs="Times New Roman"/>
      <w:lang w:eastAsia="nb-NO"/>
    </w:rPr>
  </w:style>
  <w:style w:type="character" w:customStyle="1" w:styleId="Ulstomtale1">
    <w:name w:val="Uløst omtale1"/>
    <w:basedOn w:val="Standardskriftforavsnitt"/>
    <w:uiPriority w:val="99"/>
    <w:semiHidden/>
    <w:unhideWhenUsed/>
    <w:rsid w:val="00ED29E1"/>
    <w:rPr>
      <w:color w:val="605E5C"/>
      <w:shd w:val="clear" w:color="auto" w:fill="E1DFDD"/>
    </w:rPr>
  </w:style>
  <w:style w:type="paragraph" w:styleId="Brdtekst">
    <w:name w:val="Body Text"/>
    <w:link w:val="BrdtekstTegn"/>
    <w:unhideWhenUsed/>
    <w:rsid w:val="00C763C8"/>
    <w:pPr>
      <w:spacing w:after="0" w:line="240" w:lineRule="auto"/>
    </w:pPr>
    <w:rPr>
      <w:rFonts w:ascii="Calibri" w:eastAsia="Arial Unicode MS" w:hAnsi="Calibri" w:cs="Arial Unicode MS"/>
      <w:color w:val="000000"/>
      <w:u w:color="000000"/>
      <w:lang w:eastAsia="nb-NO"/>
      <w14:textOutline w14:w="0" w14:cap="flat" w14:cmpd="sng" w14:algn="ctr">
        <w14:noFill/>
        <w14:prstDash w14:val="solid"/>
        <w14:bevel/>
      </w14:textOutline>
    </w:rPr>
  </w:style>
  <w:style w:type="character" w:customStyle="1" w:styleId="BrdtekstTegn">
    <w:name w:val="Brødtekst Tegn"/>
    <w:basedOn w:val="Standardskriftforavsnitt"/>
    <w:link w:val="Brdtekst"/>
    <w:rsid w:val="00C763C8"/>
    <w:rPr>
      <w:rFonts w:ascii="Calibri" w:eastAsia="Arial Unicode MS" w:hAnsi="Calibri" w:cs="Arial Unicode MS"/>
      <w:color w:val="000000"/>
      <w:u w:color="000000"/>
      <w:lang w:eastAsia="nb-NO"/>
      <w14:textOutline w14:w="0" w14:cap="flat" w14:cmpd="sng" w14:algn="ctr">
        <w14:noFill/>
        <w14:prstDash w14:val="solid"/>
        <w14:bevel/>
      </w14:textOutline>
    </w:rPr>
  </w:style>
  <w:style w:type="numbering" w:customStyle="1" w:styleId="Punkttegn">
    <w:name w:val="Punkttegn"/>
    <w:rsid w:val="00D27CBD"/>
    <w:pPr>
      <w:numPr>
        <w:numId w:val="22"/>
      </w:numPr>
    </w:pPr>
  </w:style>
  <w:style w:type="paragraph" w:customStyle="1" w:styleId="paragraph">
    <w:name w:val="paragraph"/>
    <w:basedOn w:val="Normal"/>
    <w:rsid w:val="000859DE"/>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0859DE"/>
  </w:style>
  <w:style w:type="character" w:customStyle="1" w:styleId="eop">
    <w:name w:val="eop"/>
    <w:basedOn w:val="Standardskriftforavsnitt"/>
    <w:rsid w:val="000859DE"/>
  </w:style>
  <w:style w:type="paragraph" w:styleId="Sterktsitat">
    <w:name w:val="Intense Quote"/>
    <w:basedOn w:val="Normal"/>
    <w:next w:val="Normal"/>
    <w:link w:val="SterktsitatTegn"/>
    <w:uiPriority w:val="30"/>
    <w:qFormat/>
    <w:rsid w:val="0091502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91502B"/>
    <w:rPr>
      <w:i/>
      <w:iCs/>
      <w:color w:val="4472C4" w:themeColor="accent1"/>
    </w:rPr>
  </w:style>
  <w:style w:type="paragraph" w:styleId="Undertittel">
    <w:name w:val="Subtitle"/>
    <w:basedOn w:val="Normal"/>
    <w:next w:val="Normal"/>
    <w:link w:val="UndertittelTegn"/>
    <w:uiPriority w:val="11"/>
    <w:qFormat/>
    <w:rsid w:val="0082177B"/>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82177B"/>
    <w:rPr>
      <w:rFonts w:eastAsiaTheme="minorEastAsia"/>
      <w:color w:val="5A5A5A" w:themeColor="text1" w:themeTint="A5"/>
      <w:spacing w:val="15"/>
    </w:rPr>
  </w:style>
  <w:style w:type="character" w:customStyle="1" w:styleId="Overskrift4Tegn">
    <w:name w:val="Overskrift 4 Tegn"/>
    <w:basedOn w:val="Standardskriftforavsnitt"/>
    <w:link w:val="Overskrift4"/>
    <w:uiPriority w:val="9"/>
    <w:rsid w:val="0082177B"/>
    <w:rPr>
      <w:rFonts w:asciiTheme="majorHAnsi" w:eastAsiaTheme="majorEastAsia" w:hAnsiTheme="majorHAnsi" w:cstheme="majorBidi"/>
      <w:i/>
      <w:iCs/>
      <w:color w:val="2F5496" w:themeColor="accent1" w:themeShade="BF"/>
    </w:rPr>
  </w:style>
  <w:style w:type="paragraph" w:styleId="Tittel">
    <w:name w:val="Title"/>
    <w:basedOn w:val="Normal"/>
    <w:next w:val="Normal"/>
    <w:link w:val="TittelTegn"/>
    <w:uiPriority w:val="10"/>
    <w:qFormat/>
    <w:rsid w:val="00912654"/>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126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8365">
      <w:bodyDiv w:val="1"/>
      <w:marLeft w:val="0"/>
      <w:marRight w:val="0"/>
      <w:marTop w:val="0"/>
      <w:marBottom w:val="0"/>
      <w:divBdr>
        <w:top w:val="none" w:sz="0" w:space="0" w:color="auto"/>
        <w:left w:val="none" w:sz="0" w:space="0" w:color="auto"/>
        <w:bottom w:val="none" w:sz="0" w:space="0" w:color="auto"/>
        <w:right w:val="none" w:sz="0" w:space="0" w:color="auto"/>
      </w:divBdr>
    </w:div>
    <w:div w:id="236747069">
      <w:bodyDiv w:val="1"/>
      <w:marLeft w:val="0"/>
      <w:marRight w:val="0"/>
      <w:marTop w:val="0"/>
      <w:marBottom w:val="0"/>
      <w:divBdr>
        <w:top w:val="none" w:sz="0" w:space="0" w:color="auto"/>
        <w:left w:val="none" w:sz="0" w:space="0" w:color="auto"/>
        <w:bottom w:val="none" w:sz="0" w:space="0" w:color="auto"/>
        <w:right w:val="none" w:sz="0" w:space="0" w:color="auto"/>
      </w:divBdr>
    </w:div>
    <w:div w:id="292757684">
      <w:bodyDiv w:val="1"/>
      <w:marLeft w:val="0"/>
      <w:marRight w:val="0"/>
      <w:marTop w:val="0"/>
      <w:marBottom w:val="0"/>
      <w:divBdr>
        <w:top w:val="none" w:sz="0" w:space="0" w:color="auto"/>
        <w:left w:val="none" w:sz="0" w:space="0" w:color="auto"/>
        <w:bottom w:val="none" w:sz="0" w:space="0" w:color="auto"/>
        <w:right w:val="none" w:sz="0" w:space="0" w:color="auto"/>
      </w:divBdr>
    </w:div>
    <w:div w:id="662591618">
      <w:bodyDiv w:val="1"/>
      <w:marLeft w:val="0"/>
      <w:marRight w:val="0"/>
      <w:marTop w:val="0"/>
      <w:marBottom w:val="0"/>
      <w:divBdr>
        <w:top w:val="none" w:sz="0" w:space="0" w:color="auto"/>
        <w:left w:val="none" w:sz="0" w:space="0" w:color="auto"/>
        <w:bottom w:val="none" w:sz="0" w:space="0" w:color="auto"/>
        <w:right w:val="none" w:sz="0" w:space="0" w:color="auto"/>
      </w:divBdr>
    </w:div>
    <w:div w:id="708723847">
      <w:bodyDiv w:val="1"/>
      <w:marLeft w:val="0"/>
      <w:marRight w:val="0"/>
      <w:marTop w:val="0"/>
      <w:marBottom w:val="0"/>
      <w:divBdr>
        <w:top w:val="none" w:sz="0" w:space="0" w:color="auto"/>
        <w:left w:val="none" w:sz="0" w:space="0" w:color="auto"/>
        <w:bottom w:val="none" w:sz="0" w:space="0" w:color="auto"/>
        <w:right w:val="none" w:sz="0" w:space="0" w:color="auto"/>
      </w:divBdr>
    </w:div>
    <w:div w:id="857236995">
      <w:bodyDiv w:val="1"/>
      <w:marLeft w:val="0"/>
      <w:marRight w:val="0"/>
      <w:marTop w:val="0"/>
      <w:marBottom w:val="0"/>
      <w:divBdr>
        <w:top w:val="none" w:sz="0" w:space="0" w:color="auto"/>
        <w:left w:val="none" w:sz="0" w:space="0" w:color="auto"/>
        <w:bottom w:val="none" w:sz="0" w:space="0" w:color="auto"/>
        <w:right w:val="none" w:sz="0" w:space="0" w:color="auto"/>
      </w:divBdr>
    </w:div>
    <w:div w:id="976690239">
      <w:bodyDiv w:val="1"/>
      <w:marLeft w:val="0"/>
      <w:marRight w:val="0"/>
      <w:marTop w:val="0"/>
      <w:marBottom w:val="0"/>
      <w:divBdr>
        <w:top w:val="none" w:sz="0" w:space="0" w:color="auto"/>
        <w:left w:val="none" w:sz="0" w:space="0" w:color="auto"/>
        <w:bottom w:val="none" w:sz="0" w:space="0" w:color="auto"/>
        <w:right w:val="none" w:sz="0" w:space="0" w:color="auto"/>
      </w:divBdr>
    </w:div>
    <w:div w:id="1161383398">
      <w:bodyDiv w:val="1"/>
      <w:marLeft w:val="0"/>
      <w:marRight w:val="0"/>
      <w:marTop w:val="0"/>
      <w:marBottom w:val="0"/>
      <w:divBdr>
        <w:top w:val="none" w:sz="0" w:space="0" w:color="auto"/>
        <w:left w:val="none" w:sz="0" w:space="0" w:color="auto"/>
        <w:bottom w:val="none" w:sz="0" w:space="0" w:color="auto"/>
        <w:right w:val="none" w:sz="0" w:space="0" w:color="auto"/>
      </w:divBdr>
    </w:div>
    <w:div w:id="1410075171">
      <w:bodyDiv w:val="1"/>
      <w:marLeft w:val="0"/>
      <w:marRight w:val="0"/>
      <w:marTop w:val="0"/>
      <w:marBottom w:val="0"/>
      <w:divBdr>
        <w:top w:val="none" w:sz="0" w:space="0" w:color="auto"/>
        <w:left w:val="none" w:sz="0" w:space="0" w:color="auto"/>
        <w:bottom w:val="none" w:sz="0" w:space="0" w:color="auto"/>
        <w:right w:val="none" w:sz="0" w:space="0" w:color="auto"/>
      </w:divBdr>
    </w:div>
    <w:div w:id="1517570906">
      <w:bodyDiv w:val="1"/>
      <w:marLeft w:val="0"/>
      <w:marRight w:val="0"/>
      <w:marTop w:val="0"/>
      <w:marBottom w:val="0"/>
      <w:divBdr>
        <w:top w:val="none" w:sz="0" w:space="0" w:color="auto"/>
        <w:left w:val="none" w:sz="0" w:space="0" w:color="auto"/>
        <w:bottom w:val="none" w:sz="0" w:space="0" w:color="auto"/>
        <w:right w:val="none" w:sz="0" w:space="0" w:color="auto"/>
      </w:divBdr>
    </w:div>
    <w:div w:id="1875919759">
      <w:bodyDiv w:val="1"/>
      <w:marLeft w:val="0"/>
      <w:marRight w:val="0"/>
      <w:marTop w:val="0"/>
      <w:marBottom w:val="0"/>
      <w:divBdr>
        <w:top w:val="none" w:sz="0" w:space="0" w:color="auto"/>
        <w:left w:val="none" w:sz="0" w:space="0" w:color="auto"/>
        <w:bottom w:val="none" w:sz="0" w:space="0" w:color="auto"/>
        <w:right w:val="none" w:sz="0" w:space="0" w:color="auto"/>
      </w:divBdr>
    </w:div>
    <w:div w:id="1948266813">
      <w:bodyDiv w:val="1"/>
      <w:marLeft w:val="0"/>
      <w:marRight w:val="0"/>
      <w:marTop w:val="0"/>
      <w:marBottom w:val="0"/>
      <w:divBdr>
        <w:top w:val="none" w:sz="0" w:space="0" w:color="auto"/>
        <w:left w:val="none" w:sz="0" w:space="0" w:color="auto"/>
        <w:bottom w:val="none" w:sz="0" w:space="0" w:color="auto"/>
        <w:right w:val="none" w:sz="0" w:space="0" w:color="auto"/>
      </w:divBdr>
    </w:div>
    <w:div w:id="1950964783">
      <w:bodyDiv w:val="1"/>
      <w:marLeft w:val="0"/>
      <w:marRight w:val="0"/>
      <w:marTop w:val="0"/>
      <w:marBottom w:val="0"/>
      <w:divBdr>
        <w:top w:val="none" w:sz="0" w:space="0" w:color="auto"/>
        <w:left w:val="none" w:sz="0" w:space="0" w:color="auto"/>
        <w:bottom w:val="none" w:sz="0" w:space="0" w:color="auto"/>
        <w:right w:val="none" w:sz="0" w:space="0" w:color="auto"/>
      </w:divBdr>
    </w:div>
    <w:div w:id="1976256272">
      <w:bodyDiv w:val="1"/>
      <w:marLeft w:val="0"/>
      <w:marRight w:val="0"/>
      <w:marTop w:val="0"/>
      <w:marBottom w:val="0"/>
      <w:divBdr>
        <w:top w:val="none" w:sz="0" w:space="0" w:color="auto"/>
        <w:left w:val="none" w:sz="0" w:space="0" w:color="auto"/>
        <w:bottom w:val="none" w:sz="0" w:space="0" w:color="auto"/>
        <w:right w:val="none" w:sz="0" w:space="0" w:color="auto"/>
      </w:divBdr>
    </w:div>
    <w:div w:id="21039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image" Target="media/image12.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DE2EF-306B-4E6C-95FF-0D0B4043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7859</Words>
  <Characters>44802</Characters>
  <Application>Microsoft Office Word</Application>
  <DocSecurity>0</DocSecurity>
  <Lines>373</Lines>
  <Paragraphs>105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syverud</dc:creator>
  <cp:keywords/>
  <dc:description/>
  <cp:lastModifiedBy>Else Marie Fossbråten Wennesgaard</cp:lastModifiedBy>
  <cp:revision>2</cp:revision>
  <cp:lastPrinted>2022-09-27T07:52:00Z</cp:lastPrinted>
  <dcterms:created xsi:type="dcterms:W3CDTF">2025-10-17T13:38:00Z</dcterms:created>
  <dcterms:modified xsi:type="dcterms:W3CDTF">2025-10-17T13:38:00Z</dcterms:modified>
</cp:coreProperties>
</file>